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proofErr w:type="spellStart"/>
      <w:r w:rsidRPr="002164D8">
        <w:rPr>
          <w:rFonts w:eastAsia="ＭＳ ゴシック" w:hint="eastAsia"/>
          <w:bCs/>
          <w:sz w:val="28"/>
        </w:rPr>
        <w:t>一般競争入札参加資格確認申請書</w:t>
      </w:r>
      <w:proofErr w:type="spellEnd"/>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332A5FC2" w:rsidR="006C2B72" w:rsidRPr="002164D8" w:rsidRDefault="00EE49D2" w:rsidP="006C2B72">
            <w:pPr>
              <w:jc w:val="left"/>
            </w:pPr>
            <w:r>
              <w:rPr>
                <w:rFonts w:hint="eastAsia"/>
              </w:rPr>
              <w:t>河川維持補修工事</w:t>
            </w:r>
            <w:r w:rsidR="00664606" w:rsidRPr="00664606">
              <w:rPr>
                <w:rFonts w:hint="eastAsia"/>
              </w:rPr>
              <w:t>（</w:t>
            </w:r>
            <w:r>
              <w:rPr>
                <w:rFonts w:hint="eastAsia"/>
              </w:rPr>
              <w:t>西</w:t>
            </w:r>
            <w:r w:rsidR="008123E7">
              <w:rPr>
                <w:rFonts w:hint="eastAsia"/>
              </w:rPr>
              <w:t>京土木みどり事務所管内</w:t>
            </w:r>
            <w:r w:rsidR="00664606" w:rsidRPr="00664606">
              <w:rPr>
                <w:rFonts w:hint="eastAsia"/>
              </w:rPr>
              <w:t>）</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4C5725D6"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D66AC2" w:rsidRPr="00D66AC2">
        <w:rPr>
          <w:rFonts w:hAnsi="ＭＳ 明朝" w:hint="eastAsia"/>
          <w:bCs/>
          <w:sz w:val="20"/>
          <w:szCs w:val="20"/>
        </w:rPr>
        <w:t>６</w:t>
      </w:r>
      <w:r w:rsidR="006C2B72" w:rsidRPr="00D66AC2">
        <w:rPr>
          <w:rFonts w:hAnsi="ＭＳ 明朝" w:hint="eastAsia"/>
          <w:bCs/>
          <w:sz w:val="20"/>
          <w:szCs w:val="20"/>
        </w:rPr>
        <w:t>月</w:t>
      </w:r>
      <w:r w:rsidR="008123E7" w:rsidRPr="00D66AC2">
        <w:rPr>
          <w:rFonts w:hAnsi="ＭＳ 明朝" w:hint="eastAsia"/>
          <w:bCs/>
          <w:sz w:val="20"/>
          <w:szCs w:val="20"/>
        </w:rPr>
        <w:t>２</w:t>
      </w:r>
      <w:r w:rsidR="006C2B72" w:rsidRPr="00D66AC2">
        <w:rPr>
          <w:rFonts w:hAnsi="ＭＳ 明朝" w:hint="eastAsia"/>
          <w:bCs/>
          <w:sz w:val="20"/>
          <w:szCs w:val="20"/>
        </w:rPr>
        <w:t>日（</w:t>
      </w:r>
      <w:r w:rsidR="00D66AC2" w:rsidRPr="00D66AC2">
        <w:rPr>
          <w:rFonts w:hAnsi="ＭＳ 明朝" w:hint="eastAsia"/>
          <w:bCs/>
          <w:sz w:val="20"/>
          <w:szCs w:val="20"/>
        </w:rPr>
        <w:t>月</w:t>
      </w:r>
      <w:r w:rsidR="006C2B72" w:rsidRPr="00D66AC2">
        <w:rPr>
          <w:rFonts w:hAnsi="ＭＳ 明朝" w:hint="eastAsia"/>
          <w:bCs/>
          <w:sz w:val="20"/>
          <w:szCs w:val="20"/>
        </w:rPr>
        <w:t>）午後５時</w:t>
      </w:r>
    </w:p>
    <w:p w14:paraId="6B55DC38" w14:textId="77777777" w:rsidR="00391740" w:rsidRPr="00664606" w:rsidRDefault="00391740" w:rsidP="00BA342D">
      <w:pPr>
        <w:spacing w:line="240" w:lineRule="exact"/>
        <w:jc w:val="left"/>
        <w:rPr>
          <w:rFonts w:hAnsi="ＭＳ 明朝"/>
          <w:bCs/>
          <w:sz w:val="20"/>
          <w:szCs w:val="20"/>
        </w:rPr>
      </w:pPr>
    </w:p>
    <w:p w14:paraId="58FEEA90" w14:textId="7C2D0017"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5D1BCB" w:rsidRPr="00051002">
        <w:rPr>
          <w:rFonts w:hint="eastAsia"/>
        </w:rPr>
        <w:t>Ｆ</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proofErr w:type="spellStart"/>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roofErr w:type="spellEnd"/>
      <w:r w:rsidRPr="002164D8">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2025-04-30T00:34:00Z</dcterms:modified>
</cp:coreProperties>
</file>