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192FA186" w:rsidR="000133A3" w:rsidRPr="009001D9" w:rsidRDefault="00A413A7" w:rsidP="009001D9">
            <w:pPr>
              <w:rPr>
                <w:rFonts w:hAnsi="ＭＳ 明朝"/>
              </w:rPr>
            </w:pPr>
            <w:r w:rsidRPr="00A413A7">
              <w:rPr>
                <w:rFonts w:hAnsi="ＭＳ 明朝" w:hint="eastAsia"/>
              </w:rPr>
              <w:t>測量設計業務委託（桃山経８５号線）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4DCE1E13" w:rsidR="001A6D8A" w:rsidRPr="001C64F2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65DCDC84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2D309E">
        <w:rPr>
          <w:rFonts w:hAnsi="ＭＳ 明朝" w:hint="eastAsia"/>
          <w:bCs/>
          <w:sz w:val="20"/>
          <w:szCs w:val="20"/>
        </w:rPr>
        <w:t>８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980E9B">
        <w:rPr>
          <w:rFonts w:hAnsi="ＭＳ 明朝" w:hint="eastAsia"/>
          <w:bCs/>
          <w:sz w:val="20"/>
          <w:szCs w:val="20"/>
        </w:rPr>
        <w:t>２</w:t>
      </w:r>
      <w:r w:rsidR="00A413A7">
        <w:rPr>
          <w:rFonts w:hAnsi="ＭＳ 明朝" w:hint="eastAsia"/>
          <w:bCs/>
          <w:sz w:val="20"/>
          <w:szCs w:val="20"/>
        </w:rPr>
        <w:t>６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A413A7">
        <w:rPr>
          <w:rFonts w:hAnsi="ＭＳ 明朝" w:hint="eastAsia"/>
          <w:bCs/>
          <w:sz w:val="20"/>
          <w:szCs w:val="20"/>
        </w:rPr>
        <w:t>火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FF133D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3DBB1548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BC4C2C">
        <w:rPr>
          <w:rFonts w:hAnsi="ＭＳ 明朝" w:hint="eastAsia"/>
          <w:bCs/>
          <w:sz w:val="20"/>
          <w:szCs w:val="20"/>
        </w:rPr>
        <w:t>土木設計</w:t>
      </w:r>
      <w:r w:rsidR="00EC3CCC">
        <w:rPr>
          <w:rFonts w:hAnsi="ＭＳ 明朝" w:hint="eastAsia"/>
          <w:sz w:val="20"/>
          <w:szCs w:val="20"/>
        </w:rPr>
        <w:t>Ａ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09E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090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4B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E9B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80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3A7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87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2025-07-15T10:38:00Z</dcterms:modified>
</cp:coreProperties>
</file>