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CFA7CBA" w:rsidR="000133A3" w:rsidRPr="001134AB" w:rsidRDefault="00755678" w:rsidP="001134AB">
            <w:pPr>
              <w:autoSpaceDE w:val="0"/>
              <w:autoSpaceDN w:val="0"/>
              <w:rPr>
                <w:rFonts w:hAnsi="ＭＳ 明朝"/>
              </w:rPr>
            </w:pPr>
            <w:r w:rsidRPr="00755678">
              <w:rPr>
                <w:rFonts w:hAnsi="ＭＳ 明朝" w:hint="eastAsia"/>
              </w:rPr>
              <w:t>京都市立待鳳小学校整備工事　ただし、北校舎外壁及び屋上防水その他改修工事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BC2099B"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F85B44">
        <w:rPr>
          <w:rFonts w:hAnsi="ＭＳ 明朝" w:hint="eastAsia"/>
          <w:bCs/>
          <w:sz w:val="20"/>
          <w:szCs w:val="20"/>
        </w:rPr>
        <w:t>９</w:t>
      </w:r>
      <w:r w:rsidRPr="001C64F2">
        <w:rPr>
          <w:rFonts w:hAnsi="ＭＳ 明朝" w:hint="eastAsia"/>
          <w:bCs/>
          <w:sz w:val="20"/>
          <w:szCs w:val="20"/>
        </w:rPr>
        <w:t>月</w:t>
      </w:r>
      <w:r w:rsidR="00755678">
        <w:rPr>
          <w:rFonts w:hAnsi="ＭＳ 明朝" w:hint="eastAsia"/>
          <w:bCs/>
          <w:sz w:val="20"/>
          <w:szCs w:val="20"/>
        </w:rPr>
        <w:t>１０</w:t>
      </w:r>
      <w:r w:rsidRPr="001C64F2">
        <w:rPr>
          <w:rFonts w:hAnsi="ＭＳ 明朝" w:hint="eastAsia"/>
          <w:bCs/>
          <w:sz w:val="20"/>
          <w:szCs w:val="20"/>
        </w:rPr>
        <w:t>日（</w:t>
      </w:r>
      <w:r w:rsidR="00755678">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755678" w:rsidRDefault="00391740" w:rsidP="00BA342D">
      <w:pPr>
        <w:spacing w:line="240" w:lineRule="exact"/>
        <w:jc w:val="left"/>
        <w:rPr>
          <w:rFonts w:hAnsi="ＭＳ 明朝"/>
          <w:bCs/>
          <w:sz w:val="20"/>
          <w:szCs w:val="20"/>
        </w:rPr>
      </w:pPr>
    </w:p>
    <w:p w14:paraId="58FEEA90" w14:textId="031EC608"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1134AB">
        <w:rPr>
          <w:rFonts w:hAnsi="ＭＳ 明朝" w:hint="eastAsia"/>
          <w:bCs/>
          <w:sz w:val="20"/>
          <w:szCs w:val="20"/>
        </w:rPr>
        <w:t>Ｃ</w:t>
      </w:r>
      <w:r w:rsidR="0068615F" w:rsidRPr="001C64F2">
        <w:rPr>
          <w:rFonts w:hAnsi="ＭＳ 明朝" w:hint="eastAsia"/>
          <w:sz w:val="20"/>
          <w:szCs w:val="20"/>
        </w:rPr>
        <w:t>等級</w:t>
      </w:r>
    </w:p>
    <w:p w14:paraId="07F3AA26" w14:textId="77777777" w:rsidR="00CA2D9B" w:rsidRDefault="00CA2D9B" w:rsidP="005D0220">
      <w:pPr>
        <w:jc w:val="center"/>
      </w:pPr>
    </w:p>
    <w:p w14:paraId="45B67AAF" w14:textId="77EADB80"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4AB"/>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2FF"/>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678"/>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2D9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7C0"/>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576"/>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82"/>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44"/>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2025-08-05T07:52:00Z</dcterms:modified>
</cp:coreProperties>
</file>