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23FE6F2" w:rsidR="000133A3" w:rsidRPr="001C64F2" w:rsidRDefault="006C2A96" w:rsidP="00796A59">
            <w:pPr>
              <w:jc w:val="left"/>
            </w:pPr>
            <w:r w:rsidRPr="006C2A96">
              <w:rPr>
                <w:rFonts w:hint="eastAsia"/>
              </w:rPr>
              <w:t>京都市立西賀茂中学校整備工事　ただし、校舎棟南２階便所その他改修工事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D9B07F6"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022932">
        <w:rPr>
          <w:rFonts w:hAnsi="ＭＳ 明朝" w:hint="eastAsia"/>
          <w:bCs/>
          <w:sz w:val="20"/>
          <w:szCs w:val="20"/>
        </w:rPr>
        <w:t>９</w:t>
      </w:r>
      <w:r w:rsidRPr="001C64F2">
        <w:rPr>
          <w:rFonts w:hAnsi="ＭＳ 明朝" w:hint="eastAsia"/>
          <w:bCs/>
          <w:sz w:val="20"/>
          <w:szCs w:val="20"/>
        </w:rPr>
        <w:t>月</w:t>
      </w:r>
      <w:r w:rsidR="00DD2260">
        <w:rPr>
          <w:rFonts w:hAnsi="ＭＳ 明朝" w:hint="eastAsia"/>
          <w:bCs/>
          <w:sz w:val="20"/>
          <w:szCs w:val="20"/>
        </w:rPr>
        <w:t>２２</w:t>
      </w:r>
      <w:r w:rsidRPr="001C64F2">
        <w:rPr>
          <w:rFonts w:hAnsi="ＭＳ 明朝" w:hint="eastAsia"/>
          <w:bCs/>
          <w:sz w:val="20"/>
          <w:szCs w:val="20"/>
        </w:rPr>
        <w:t>日（</w:t>
      </w:r>
      <w:r w:rsidR="00DD2260">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DD2260"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2932"/>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16B"/>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A96"/>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260"/>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B7E3F"/>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2025-08-18T01:30:00Z</dcterms:modified>
</cp:coreProperties>
</file>