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6271A2F4" w:rsidR="006C2B72" w:rsidRPr="002164D8" w:rsidRDefault="001F616B" w:rsidP="006C2B72">
            <w:pPr>
              <w:jc w:val="left"/>
            </w:pPr>
            <w:r>
              <w:rPr>
                <w:rFonts w:hint="eastAsia"/>
              </w:rPr>
              <w:t>橋りょう補修工事</w:t>
            </w:r>
            <w:r w:rsidR="00F538C1">
              <w:rPr>
                <w:rFonts w:hint="eastAsia"/>
              </w:rPr>
              <w:t>（</w:t>
            </w:r>
            <w:r>
              <w:rPr>
                <w:rFonts w:hint="eastAsia"/>
              </w:rPr>
              <w:t>宮ノ上橋</w:t>
            </w:r>
            <w:r w:rsidR="00F538C1">
              <w:rPr>
                <w:rFonts w:hint="eastAsia"/>
              </w:rPr>
              <w:t>）</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435A83BC"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075CAE">
        <w:rPr>
          <w:rFonts w:hAnsi="ＭＳ 明朝" w:hint="eastAsia"/>
          <w:bCs/>
          <w:sz w:val="20"/>
          <w:szCs w:val="20"/>
        </w:rPr>
        <w:t>１</w:t>
      </w:r>
      <w:r w:rsidR="00A555C1">
        <w:rPr>
          <w:rFonts w:hAnsi="ＭＳ 明朝" w:hint="eastAsia"/>
          <w:bCs/>
          <w:sz w:val="20"/>
          <w:szCs w:val="20"/>
        </w:rPr>
        <w:t>月</w:t>
      </w:r>
      <w:r w:rsidR="001F616B">
        <w:rPr>
          <w:rFonts w:hAnsi="ＭＳ 明朝" w:hint="eastAsia"/>
          <w:bCs/>
          <w:sz w:val="20"/>
          <w:szCs w:val="20"/>
        </w:rPr>
        <w:t>１２</w:t>
      </w:r>
      <w:r w:rsidR="006C2B72" w:rsidRPr="00D66AC2">
        <w:rPr>
          <w:rFonts w:hAnsi="ＭＳ 明朝" w:hint="eastAsia"/>
          <w:bCs/>
          <w:sz w:val="20"/>
          <w:szCs w:val="20"/>
        </w:rPr>
        <w:t>日（</w:t>
      </w:r>
      <w:r w:rsidR="001F616B">
        <w:rPr>
          <w:rFonts w:hAnsi="ＭＳ 明朝" w:hint="eastAsia"/>
          <w:bCs/>
          <w:sz w:val="20"/>
          <w:szCs w:val="20"/>
        </w:rPr>
        <w:t>水</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0AF974F5"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75CA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2025-10-03T08:03:00Z</dcterms:modified>
</cp:coreProperties>
</file>