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708F1C6B" w:rsidR="000133A3" w:rsidRPr="00CF558D" w:rsidRDefault="003B6244" w:rsidP="00796A59">
            <w:pPr>
              <w:jc w:val="left"/>
            </w:pPr>
            <w:r w:rsidRPr="003B6244">
              <w:rPr>
                <w:rFonts w:hint="eastAsia"/>
              </w:rPr>
              <w:t>京都市立高野中学校整備工事　ただし、南校舎等長寿命化事業建築その他改修工事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2D3D9664"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FF79C8" w:rsidRPr="00FF79C8">
        <w:rPr>
          <w:rFonts w:hAnsi="ＭＳ 明朝" w:hint="eastAsia"/>
          <w:bCs/>
          <w:sz w:val="20"/>
          <w:szCs w:val="20"/>
        </w:rPr>
        <w:t>３</w:t>
      </w:r>
      <w:r w:rsidRPr="00FF79C8">
        <w:rPr>
          <w:rFonts w:hAnsi="ＭＳ 明朝" w:hint="eastAsia"/>
          <w:bCs/>
          <w:sz w:val="20"/>
          <w:szCs w:val="20"/>
        </w:rPr>
        <w:t>月</w:t>
      </w:r>
      <w:r w:rsidR="00CF558D" w:rsidRPr="00FF79C8">
        <w:rPr>
          <w:rFonts w:hAnsi="ＭＳ 明朝" w:hint="eastAsia"/>
          <w:bCs/>
          <w:sz w:val="20"/>
          <w:szCs w:val="20"/>
        </w:rPr>
        <w:t>６</w:t>
      </w:r>
      <w:r w:rsidRPr="00FF79C8">
        <w:rPr>
          <w:rFonts w:hAnsi="ＭＳ 明朝" w:hint="eastAsia"/>
          <w:bCs/>
          <w:sz w:val="20"/>
          <w:szCs w:val="20"/>
        </w:rPr>
        <w:t>日（</w:t>
      </w:r>
      <w:r w:rsidR="00FF79C8" w:rsidRPr="00FF79C8">
        <w:rPr>
          <w:rFonts w:hAnsi="ＭＳ 明朝" w:hint="eastAsia"/>
          <w:bCs/>
          <w:sz w:val="20"/>
          <w:szCs w:val="20"/>
        </w:rPr>
        <w:t>金</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7B32FA7"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2026-01-19T08:52:00Z</dcterms:modified>
</cp:coreProperties>
</file>