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83BCE6A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</w:t>
            </w:r>
            <w:r w:rsidR="00BF553F">
              <w:rPr>
                <w:rFonts w:hAnsi="ＭＳ 明朝" w:hint="eastAsia"/>
              </w:rPr>
              <w:t>立音羽小学校校舎長寿命化改修</w:t>
            </w:r>
            <w:r w:rsidRPr="00FC3771">
              <w:rPr>
                <w:rFonts w:hAnsi="ＭＳ 明朝" w:hint="eastAsia"/>
              </w:rPr>
              <w:t>工事設計業務委託　ただし、</w:t>
            </w:r>
            <w:r w:rsidR="00BF553F">
              <w:rPr>
                <w:rFonts w:hAnsi="ＭＳ 明朝" w:hint="eastAsia"/>
              </w:rPr>
              <w:t>建築及び設備</w:t>
            </w:r>
            <w:r w:rsidRPr="00FC3771">
              <w:rPr>
                <w:rFonts w:hAnsi="ＭＳ 明朝" w:hint="eastAsia"/>
              </w:rPr>
              <w:t>工事</w:t>
            </w:r>
            <w:r w:rsidR="00DF5625">
              <w:rPr>
                <w:rFonts w:hAnsi="ＭＳ 明朝" w:hint="eastAsia"/>
              </w:rPr>
              <w:t>基本設計</w:t>
            </w:r>
            <w:r w:rsidR="00BF553F">
              <w:rPr>
                <w:rFonts w:hAnsi="ＭＳ 明朝" w:hint="eastAsia"/>
              </w:rPr>
              <w:t>・</w:t>
            </w:r>
            <w:r w:rsidRPr="00FC3771">
              <w:rPr>
                <w:rFonts w:hAnsi="ＭＳ 明朝" w:hint="eastAsia"/>
              </w:rPr>
              <w:t>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E00F634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BF553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BF553F">
        <w:rPr>
          <w:rFonts w:hAnsi="ＭＳ 明朝" w:hint="eastAsia"/>
          <w:bCs/>
          <w:sz w:val="20"/>
          <w:szCs w:val="20"/>
        </w:rPr>
        <w:t>１３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67734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6A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3A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80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3F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1FDF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734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2026-06-02T09:47:00Z</dcterms:modified>
</cp:coreProperties>
</file>