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79AECD3D" w:rsidR="00C57F94" w:rsidRPr="00A311CE" w:rsidRDefault="000D24BB" w:rsidP="00A311CE">
      <w:pPr>
        <w:pStyle w:val="a7"/>
        <w:jc w:val="center"/>
        <w:rPr>
          <w:rFonts w:eastAsia="ＭＳ ゴシック"/>
          <w:bCs/>
          <w:sz w:val="28"/>
          <w:lang w:eastAsia="ja-JP"/>
        </w:rPr>
      </w:pPr>
      <w:r w:rsidRPr="00A311CE">
        <w:rPr>
          <w:rFonts w:eastAsia="ＭＳ ゴシック" w:hint="eastAsia"/>
          <w:bCs/>
          <w:sz w:val="28"/>
        </w:rPr>
        <w:t>一般競争入札参加資格確認申請書</w:t>
      </w:r>
    </w:p>
    <w:p w14:paraId="556E3483" w14:textId="77777777" w:rsidR="00A311CE" w:rsidRPr="00A311CE" w:rsidRDefault="00A311CE" w:rsidP="00A311CE">
      <w:pPr>
        <w:pStyle w:val="a7"/>
        <w:jc w:val="center"/>
        <w:rPr>
          <w:rFonts w:eastAsia="ＭＳ ゴシック"/>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232C2D92" w:rsidR="000133A3" w:rsidRPr="00A311CE" w:rsidRDefault="0099741D" w:rsidP="00796A59">
            <w:pPr>
              <w:jc w:val="left"/>
            </w:pPr>
            <w:r w:rsidRPr="0099741D">
              <w:rPr>
                <w:rFonts w:hint="eastAsia"/>
              </w:rPr>
              <w:t>京都市立嵯峨小学校整備工事　ただし、北校舎外壁及び屋上防水その他改修工事</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5C473D59" w14:textId="0EB38F08" w:rsidR="003B752F" w:rsidRPr="00A311CE" w:rsidRDefault="00F46524" w:rsidP="00C17823">
            <w:pPr>
              <w:ind w:left="201" w:hangingChars="100" w:hanging="201"/>
              <w:jc w:val="left"/>
            </w:pPr>
            <w:r w:rsidRPr="00A311CE">
              <w:rPr>
                <w:rFonts w:hint="eastAsia"/>
              </w:rPr>
              <w:t xml:space="preserve">・　</w:t>
            </w:r>
            <w:r w:rsidR="003B752F" w:rsidRPr="00A311CE">
              <w:rPr>
                <w:rFonts w:hint="eastAsia"/>
              </w:rPr>
              <w:t>入札金額に対応する積算内訳書</w:t>
            </w:r>
            <w:r w:rsidR="00A70964" w:rsidRPr="00A311CE">
              <w:rPr>
                <w:rFonts w:hint="eastAsia"/>
              </w:rPr>
              <w:t xml:space="preserve">　</w:t>
            </w:r>
            <w:r w:rsidR="00BD392B" w:rsidRPr="00A311CE">
              <w:rPr>
                <w:rFonts w:hint="eastAsia"/>
              </w:rPr>
              <w:t>※　材料費、労務費等も記載</w:t>
            </w:r>
          </w:p>
          <w:p w14:paraId="683B414C" w14:textId="7E37DF1A" w:rsidR="00F46524" w:rsidRPr="00A311CE" w:rsidRDefault="00F46524" w:rsidP="00C17823">
            <w:pPr>
              <w:ind w:left="201" w:hangingChars="100" w:hanging="201"/>
              <w:jc w:val="left"/>
            </w:pPr>
            <w:r w:rsidRPr="00A311CE">
              <w:rPr>
                <w:rFonts w:hint="eastAsia"/>
              </w:rPr>
              <w:t xml:space="preserve">・　</w:t>
            </w:r>
            <w:r w:rsidR="003B752F" w:rsidRPr="00A311CE">
              <w:rPr>
                <w:rFonts w:hint="eastAsia"/>
              </w:rPr>
              <w:t>一般競争入札参加資格確認申請書（この書類）</w:t>
            </w:r>
          </w:p>
          <w:p w14:paraId="591E56DC" w14:textId="058014EE" w:rsidR="00C17823" w:rsidRPr="00A311CE" w:rsidRDefault="00C17823" w:rsidP="00C17823">
            <w:pPr>
              <w:ind w:left="201" w:hangingChars="100" w:hanging="201"/>
              <w:jc w:val="left"/>
            </w:pPr>
            <w:r w:rsidRPr="00A311CE">
              <w:rPr>
                <w:rFonts w:hint="eastAsia"/>
              </w:rPr>
              <w:t>・　直近の経営規模等評価結果通知書・総合評定値通知書の写し</w:t>
            </w:r>
          </w:p>
          <w:p w14:paraId="23F5777D" w14:textId="440CB599" w:rsidR="000133A3" w:rsidRPr="00A311CE" w:rsidRDefault="00F46524" w:rsidP="00C17823">
            <w:pPr>
              <w:ind w:left="201" w:hangingChars="100" w:hanging="201"/>
              <w:jc w:val="left"/>
            </w:pPr>
            <w:r w:rsidRPr="00A311CE">
              <w:rPr>
                <w:rFonts w:hint="eastAsia"/>
              </w:rPr>
              <w:t xml:space="preserve">・　</w:t>
            </w:r>
            <w:r w:rsidR="003B752F" w:rsidRPr="00A311CE">
              <w:rPr>
                <w:rFonts w:hint="eastAsia"/>
              </w:rPr>
              <w:t>技術者配置予定調書</w:t>
            </w:r>
            <w:r w:rsidR="00E56F12" w:rsidRPr="00A311CE">
              <w:rPr>
                <w:rFonts w:hint="eastAsia"/>
              </w:rPr>
              <w:t>［証明できる書類を添付］</w:t>
            </w:r>
            <w:r w:rsidR="003B752F" w:rsidRPr="00A311CE">
              <w:rPr>
                <w:rFonts w:hint="eastAsia"/>
              </w:rPr>
              <w:t>※　入札公告</w:t>
            </w:r>
            <w:r w:rsidR="00F472FF" w:rsidRPr="00A311CE">
              <w:rPr>
                <w:rFonts w:hint="eastAsia"/>
              </w:rPr>
              <w:t>に</w:t>
            </w:r>
            <w:r w:rsidR="003B752F" w:rsidRPr="00A311CE">
              <w:rPr>
                <w:rFonts w:hint="eastAsia"/>
              </w:rPr>
              <w:t>記載</w:t>
            </w:r>
            <w:r w:rsidR="00F472FF" w:rsidRPr="00A311CE">
              <w:rPr>
                <w:rFonts w:hint="eastAsia"/>
              </w:rPr>
              <w:t>の</w:t>
            </w:r>
            <w:r w:rsidR="003B752F" w:rsidRPr="00A311CE">
              <w:rPr>
                <w:rFonts w:hint="eastAsia"/>
              </w:rPr>
              <w:t>人数分まで</w:t>
            </w:r>
          </w:p>
          <w:p w14:paraId="321F6790" w14:textId="1982EB38" w:rsidR="00386C62" w:rsidRPr="00A311CE" w:rsidRDefault="00386C62" w:rsidP="00C17823">
            <w:pPr>
              <w:ind w:left="201" w:hangingChars="100" w:hanging="201"/>
              <w:jc w:val="left"/>
            </w:pP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0747E8D"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99741D">
        <w:rPr>
          <w:rFonts w:hAnsi="ＭＳ 明朝" w:hint="eastAsia"/>
          <w:bCs/>
          <w:sz w:val="20"/>
          <w:szCs w:val="20"/>
        </w:rPr>
        <w:t>８</w:t>
      </w:r>
      <w:r w:rsidRPr="001C64F2">
        <w:rPr>
          <w:rFonts w:hAnsi="ＭＳ 明朝" w:hint="eastAsia"/>
          <w:bCs/>
          <w:sz w:val="20"/>
          <w:szCs w:val="20"/>
        </w:rPr>
        <w:t>月</w:t>
      </w:r>
      <w:r w:rsidR="0099741D">
        <w:rPr>
          <w:rFonts w:hAnsi="ＭＳ 明朝" w:hint="eastAsia"/>
          <w:bCs/>
          <w:sz w:val="20"/>
          <w:szCs w:val="20"/>
        </w:rPr>
        <w:t>２４</w:t>
      </w:r>
      <w:r w:rsidRPr="001C64F2">
        <w:rPr>
          <w:rFonts w:hAnsi="ＭＳ 明朝" w:hint="eastAsia"/>
          <w:bCs/>
          <w:sz w:val="20"/>
          <w:szCs w:val="20"/>
        </w:rPr>
        <w:t>日（</w:t>
      </w:r>
      <w:r w:rsidR="00A311CE">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26710C28"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311CE">
        <w:rPr>
          <w:rFonts w:hAnsi="ＭＳ 明朝" w:hint="eastAsia"/>
          <w:bCs/>
          <w:sz w:val="20"/>
          <w:szCs w:val="20"/>
        </w:rPr>
        <w:t>建築</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272B31E" w14:textId="2A303100" w:rsidR="00113D6B" w:rsidRPr="00113D6B" w:rsidRDefault="000D24BB" w:rsidP="00A311CE">
      <w:pPr>
        <w:jc w:val="center"/>
        <w:rPr>
          <w:rFonts w:ascii="ＭＳ ゴシック" w:eastAsia="ＭＳ ゴシック" w:hAnsi="ＭＳ ゴシック"/>
          <w:bCs/>
          <w:spacing w:val="95"/>
          <w:kern w:val="0"/>
          <w:sz w:val="28"/>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FDCA2CF" w:rsidR="002E1AFD" w:rsidRPr="001C64F2" w:rsidRDefault="002E1AFD" w:rsidP="00A311CE">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DE0008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41D"/>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1CC7"/>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0C2"/>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2026-07-14T10:36:00Z</dcterms:modified>
</cp:coreProperties>
</file>