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770A7E6C" w:rsidR="000133A3" w:rsidRPr="00A311CE" w:rsidRDefault="00B11AA9" w:rsidP="00796A59">
            <w:pPr>
              <w:jc w:val="left"/>
            </w:pPr>
            <w:r w:rsidRPr="00B11AA9">
              <w:rPr>
                <w:rFonts w:hAnsi="ＭＳ 明朝" w:hint="eastAsia"/>
              </w:rPr>
              <w:t>京都市立御所東小学校整備工事　ただし、ウッドデッキ改修工事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0F7275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B11AA9">
        <w:rPr>
          <w:rFonts w:hAnsi="ＭＳ 明朝" w:hint="eastAsia"/>
          <w:bCs/>
          <w:sz w:val="20"/>
          <w:szCs w:val="20"/>
        </w:rPr>
        <w:t>８</w:t>
      </w:r>
      <w:r w:rsidRPr="001C64F2">
        <w:rPr>
          <w:rFonts w:hAnsi="ＭＳ 明朝" w:hint="eastAsia"/>
          <w:bCs/>
          <w:sz w:val="20"/>
          <w:szCs w:val="20"/>
        </w:rPr>
        <w:t>月</w:t>
      </w:r>
      <w:r w:rsidR="00B11AA9">
        <w:rPr>
          <w:rFonts w:hAnsi="ＭＳ 明朝" w:hint="eastAsia"/>
          <w:bCs/>
          <w:sz w:val="20"/>
          <w:szCs w:val="20"/>
        </w:rPr>
        <w:t>２５</w:t>
      </w:r>
      <w:r w:rsidRPr="001C64F2">
        <w:rPr>
          <w:rFonts w:hAnsi="ＭＳ 明朝" w:hint="eastAsia"/>
          <w:bCs/>
          <w:sz w:val="20"/>
          <w:szCs w:val="20"/>
        </w:rPr>
        <w:t>日（</w:t>
      </w:r>
      <w:r w:rsidR="00B11AA9">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2026-07-22T06:58:00Z</dcterms:modified>
</cp:coreProperties>
</file>