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52C7BDB5" w:rsidR="000133A3" w:rsidRPr="00A311CE" w:rsidRDefault="00BE3409" w:rsidP="00796A59">
            <w:pPr>
              <w:jc w:val="left"/>
            </w:pPr>
            <w:r w:rsidRPr="00BE3409">
              <w:rPr>
                <w:rFonts w:hint="eastAsia"/>
              </w:rPr>
              <w:t>京都市下京区役所整備工事　ただし、便所改修工事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4764252"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BE3409">
        <w:rPr>
          <w:rFonts w:hAnsi="ＭＳ 明朝" w:hint="eastAsia"/>
          <w:bCs/>
          <w:sz w:val="20"/>
          <w:szCs w:val="20"/>
        </w:rPr>
        <w:t>９</w:t>
      </w:r>
      <w:r w:rsidRPr="001C64F2">
        <w:rPr>
          <w:rFonts w:hAnsi="ＭＳ 明朝" w:hint="eastAsia"/>
          <w:bCs/>
          <w:sz w:val="20"/>
          <w:szCs w:val="20"/>
        </w:rPr>
        <w:t>月</w:t>
      </w:r>
      <w:r w:rsidR="00BE3409">
        <w:rPr>
          <w:rFonts w:hAnsi="ＭＳ 明朝" w:hint="eastAsia"/>
          <w:bCs/>
          <w:sz w:val="20"/>
          <w:szCs w:val="20"/>
        </w:rPr>
        <w:t>９</w:t>
      </w:r>
      <w:r w:rsidRPr="001C64F2">
        <w:rPr>
          <w:rFonts w:hAnsi="ＭＳ 明朝" w:hint="eastAsia"/>
          <w:bCs/>
          <w:sz w:val="20"/>
          <w:szCs w:val="20"/>
        </w:rPr>
        <w:t>日（</w:t>
      </w:r>
      <w:r w:rsidR="00BE3409">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36AFA3A"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27EE9">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1FA"/>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8CD"/>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5FC3"/>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CAA"/>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409"/>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2CC7"/>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2026-07-28T08:54:00Z</dcterms:modified>
</cp:coreProperties>
</file>