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49F5" w14:textId="77777777" w:rsidR="00AF57A8" w:rsidRDefault="00AF57A8" w:rsidP="00AF57A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仕様書</w:t>
      </w:r>
    </w:p>
    <w:p w14:paraId="3EB5384F" w14:textId="77777777" w:rsidR="00AF57A8" w:rsidRDefault="00AF57A8" w:rsidP="00AF57A8">
      <w:pPr>
        <w:jc w:val="right"/>
        <w:rPr>
          <w:rFonts w:hint="eastAsia"/>
        </w:rPr>
      </w:pPr>
      <w:r>
        <w:rPr>
          <w:rFonts w:hint="eastAsia"/>
        </w:rPr>
        <w:t>子ども若者はぐくみ局子ども若者未来部</w:t>
      </w:r>
    </w:p>
    <w:p w14:paraId="493E15BA" w14:textId="392A38C0" w:rsidR="00AF57A8" w:rsidRDefault="00AF57A8" w:rsidP="00AF57A8">
      <w:pPr>
        <w:jc w:val="right"/>
        <w:rPr>
          <w:rFonts w:hint="eastAsia"/>
        </w:rPr>
      </w:pPr>
      <w:r>
        <w:rPr>
          <w:rFonts w:hint="eastAsia"/>
        </w:rPr>
        <w:t>子ども家庭支援課（</w:t>
      </w:r>
      <w:r>
        <w:rPr>
          <w:rFonts w:hint="eastAsia"/>
        </w:rPr>
        <w:t>小塚</w:t>
      </w:r>
      <w:r>
        <w:rPr>
          <w:rFonts w:hint="eastAsia"/>
        </w:rPr>
        <w:t>・</w:t>
      </w:r>
      <w:r>
        <w:rPr>
          <w:rFonts w:hint="eastAsia"/>
        </w:rPr>
        <w:t>中窪</w:t>
      </w:r>
      <w:r>
        <w:rPr>
          <w:rFonts w:hint="eastAsia"/>
        </w:rPr>
        <w:t>）</w:t>
      </w:r>
    </w:p>
    <w:p w14:paraId="6DD4510A" w14:textId="77777777" w:rsidR="00AF57A8" w:rsidRDefault="00AF57A8" w:rsidP="00AF57A8">
      <w:pPr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 xml:space="preserve"> 075-746-7625</w:t>
      </w:r>
    </w:p>
    <w:p w14:paraId="0535EFFC" w14:textId="77777777" w:rsidR="00AF57A8" w:rsidRDefault="00AF57A8" w:rsidP="00AF57A8">
      <w:pPr>
        <w:jc w:val="right"/>
        <w:rPr>
          <w:rFonts w:hint="eastAsia"/>
        </w:rPr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075-251-1133</w:t>
      </w:r>
    </w:p>
    <w:p w14:paraId="01445A10" w14:textId="0C085B24" w:rsidR="00AF57A8" w:rsidRDefault="00AF57A8" w:rsidP="00AF57A8">
      <w:pPr>
        <w:jc w:val="right"/>
      </w:pPr>
      <w:r>
        <w:rPr>
          <w:rFonts w:hint="eastAsia"/>
        </w:rPr>
        <w:t>メールアドレス：</w:t>
      </w:r>
      <w:r w:rsidRPr="00AF57A8">
        <w:t>kodomokateisien@city.kyoto.lg.jp</w:t>
      </w:r>
    </w:p>
    <w:p w14:paraId="78693AEB" w14:textId="77777777" w:rsidR="00AF57A8" w:rsidRPr="00AF57A8" w:rsidRDefault="00AF57A8" w:rsidP="00AF57A8">
      <w:pPr>
        <w:jc w:val="right"/>
        <w:rPr>
          <w:rFonts w:hint="eastAsia"/>
        </w:rPr>
      </w:pPr>
    </w:p>
    <w:p w14:paraId="363FBE2D" w14:textId="77777777" w:rsidR="00AF57A8" w:rsidRDefault="00AF57A8" w:rsidP="00AF57A8">
      <w:pPr>
        <w:rPr>
          <w:rFonts w:hint="eastAsia"/>
        </w:rPr>
      </w:pPr>
      <w:r>
        <w:rPr>
          <w:rFonts w:hint="eastAsia"/>
        </w:rPr>
        <w:t>イベント（親子の健康づくり講座）※保険（傷害補償・賠償責任補償）</w:t>
      </w:r>
    </w:p>
    <w:p w14:paraId="466F9E30" w14:textId="3C14EBC8" w:rsidR="00AF57A8" w:rsidRDefault="00AF57A8" w:rsidP="00AF57A8">
      <w:pPr>
        <w:rPr>
          <w:rFonts w:hint="eastAsia"/>
        </w:rPr>
      </w:pPr>
      <w:r>
        <w:rPr>
          <w:rFonts w:hint="eastAsia"/>
        </w:rPr>
        <w:t>【保険期間】令和７年５月</w:t>
      </w:r>
      <w:r>
        <w:rPr>
          <w:rFonts w:hint="eastAsia"/>
        </w:rPr>
        <w:t>１</w:t>
      </w:r>
      <w:r>
        <w:rPr>
          <w:rFonts w:hint="eastAsia"/>
        </w:rPr>
        <w:t>日（</w:t>
      </w:r>
      <w:r>
        <w:rPr>
          <w:rFonts w:hint="eastAsia"/>
        </w:rPr>
        <w:t>火</w:t>
      </w:r>
      <w:r>
        <w:rPr>
          <w:rFonts w:hint="eastAsia"/>
        </w:rPr>
        <w:t>）</w:t>
      </w:r>
    </w:p>
    <w:p w14:paraId="43147493" w14:textId="02E58F8E" w:rsidR="00AF57A8" w:rsidRDefault="00AF57A8" w:rsidP="00AF57A8">
      <w:pPr>
        <w:rPr>
          <w:rFonts w:hint="eastAsia"/>
        </w:rPr>
      </w:pPr>
      <w:r>
        <w:rPr>
          <w:rFonts w:hint="eastAsia"/>
        </w:rPr>
        <w:t>【補償対象】</w:t>
      </w:r>
      <w:r>
        <w:rPr>
          <w:rFonts w:hint="eastAsia"/>
        </w:rPr>
        <w:t>以下のイベント参加者</w:t>
      </w:r>
    </w:p>
    <w:p w14:paraId="02C8FCC7" w14:textId="36B9CCB7" w:rsidR="00AF57A8" w:rsidRDefault="00AF57A8" w:rsidP="00AF57A8">
      <w:pPr>
        <w:rPr>
          <w:rFonts w:hint="eastAsia"/>
        </w:rPr>
      </w:pPr>
      <w:r>
        <w:rPr>
          <w:rFonts w:hint="eastAsia"/>
        </w:rPr>
        <w:t>【補償内容】</w:t>
      </w:r>
      <w:r>
        <w:rPr>
          <w:rFonts w:hint="eastAsia"/>
        </w:rPr>
        <w:t>（いずれも免責０円）</w:t>
      </w:r>
    </w:p>
    <w:p w14:paraId="415E3DFC" w14:textId="77777777" w:rsidR="00D62578" w:rsidRDefault="00AF57A8" w:rsidP="00AF57A8">
      <w:pPr>
        <w:ind w:firstLineChars="200" w:firstLine="420"/>
      </w:pPr>
      <w:r>
        <w:rPr>
          <w:rFonts w:hint="eastAsia"/>
        </w:rPr>
        <w:t>〈傷害補償〉</w:t>
      </w:r>
    </w:p>
    <w:p w14:paraId="73961BCE" w14:textId="1E29B700" w:rsidR="00AF57A8" w:rsidRDefault="00AF57A8" w:rsidP="00D62578">
      <w:pPr>
        <w:ind w:firstLineChars="300" w:firstLine="630"/>
        <w:rPr>
          <w:rFonts w:hint="eastAsia"/>
        </w:rPr>
      </w:pPr>
      <w:r>
        <w:rPr>
          <w:rFonts w:hint="eastAsia"/>
        </w:rPr>
        <w:t>死亡・後遺障害</w:t>
      </w:r>
      <w:r>
        <w:rPr>
          <w:rFonts w:hint="eastAsia"/>
        </w:rPr>
        <w:t xml:space="preserve"> </w:t>
      </w:r>
      <w:r>
        <w:rPr>
          <w:rFonts w:hint="eastAsia"/>
        </w:rPr>
        <w:t>５</w:t>
      </w:r>
      <w:r>
        <w:rPr>
          <w:rFonts w:hint="eastAsia"/>
        </w:rPr>
        <w:t>,</w:t>
      </w:r>
      <w:r>
        <w:rPr>
          <w:rFonts w:hint="eastAsia"/>
        </w:rPr>
        <w:t>０００千円</w:t>
      </w:r>
    </w:p>
    <w:p w14:paraId="60B5B2E9" w14:textId="77777777" w:rsidR="00AF57A8" w:rsidRDefault="00AF57A8" w:rsidP="00AF57A8">
      <w:pPr>
        <w:ind w:firstLineChars="300" w:firstLine="630"/>
        <w:rPr>
          <w:rFonts w:hint="eastAsia"/>
        </w:rPr>
      </w:pPr>
      <w:r>
        <w:rPr>
          <w:rFonts w:hint="eastAsia"/>
        </w:rPr>
        <w:t>入院（１日につき）３</w:t>
      </w:r>
      <w:r>
        <w:rPr>
          <w:rFonts w:hint="eastAsia"/>
        </w:rPr>
        <w:t>,</w:t>
      </w:r>
      <w:r>
        <w:rPr>
          <w:rFonts w:hint="eastAsia"/>
        </w:rPr>
        <w:t>０００円</w:t>
      </w:r>
    </w:p>
    <w:p w14:paraId="359D75FA" w14:textId="77777777" w:rsidR="00AF57A8" w:rsidRDefault="00AF57A8" w:rsidP="00AF57A8">
      <w:pPr>
        <w:ind w:firstLineChars="300" w:firstLine="630"/>
        <w:rPr>
          <w:rFonts w:hint="eastAsia"/>
        </w:rPr>
      </w:pPr>
      <w:r>
        <w:rPr>
          <w:rFonts w:hint="eastAsia"/>
        </w:rPr>
        <w:t>通院（１日につき）２</w:t>
      </w:r>
      <w:r>
        <w:rPr>
          <w:rFonts w:hint="eastAsia"/>
        </w:rPr>
        <w:t>,</w:t>
      </w:r>
      <w:r>
        <w:rPr>
          <w:rFonts w:hint="eastAsia"/>
        </w:rPr>
        <w:t>０００円</w:t>
      </w:r>
    </w:p>
    <w:p w14:paraId="74C3CFC9" w14:textId="77777777" w:rsidR="00AF57A8" w:rsidRDefault="00AF57A8" w:rsidP="00AF57A8">
      <w:pPr>
        <w:ind w:firstLineChars="300" w:firstLine="630"/>
      </w:pPr>
      <w:r>
        <w:rPr>
          <w:rFonts w:hint="eastAsia"/>
        </w:rPr>
        <w:t>往復途上担保特約</w:t>
      </w:r>
    </w:p>
    <w:p w14:paraId="7E160E64" w14:textId="6E85F712" w:rsidR="00AF57A8" w:rsidRDefault="00AF57A8" w:rsidP="00AF57A8">
      <w:pPr>
        <w:ind w:firstLineChars="300" w:firstLine="630"/>
        <w:rPr>
          <w:rFonts w:hint="eastAsia"/>
        </w:rPr>
      </w:pPr>
      <w:r w:rsidRPr="00AF57A8">
        <w:rPr>
          <w:rFonts w:hint="eastAsia"/>
        </w:rPr>
        <w:t>手術保険金</w:t>
      </w:r>
      <w:r>
        <w:rPr>
          <w:rFonts w:hint="eastAsia"/>
        </w:rPr>
        <w:t xml:space="preserve">　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入院中に受けた手術の場合…［入院保険金日額］×</w:t>
      </w:r>
      <w:r>
        <w:rPr>
          <w:rFonts w:hint="eastAsia"/>
        </w:rPr>
        <w:t>１０</w:t>
      </w:r>
      <w:r>
        <w:rPr>
          <w:rFonts w:hint="eastAsia"/>
        </w:rPr>
        <w:t xml:space="preserve">　</w:t>
      </w:r>
    </w:p>
    <w:p w14:paraId="7C97B0D6" w14:textId="3C31BF6E" w:rsidR="00AF57A8" w:rsidRDefault="00AF57A8" w:rsidP="00AF57A8">
      <w:pPr>
        <w:ind w:firstLineChars="900" w:firstLine="1890"/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①以外の手術の場合…［入院保険金日額］×</w:t>
      </w:r>
      <w:r>
        <w:rPr>
          <w:rFonts w:hint="eastAsia"/>
        </w:rPr>
        <w:t>５</w:t>
      </w:r>
    </w:p>
    <w:p w14:paraId="6B0CBC07" w14:textId="77777777" w:rsidR="00D62578" w:rsidRDefault="00AF57A8" w:rsidP="00AF57A8">
      <w:pPr>
        <w:ind w:leftChars="200" w:left="2058" w:hangingChars="780" w:hanging="1638"/>
      </w:pPr>
      <w:r>
        <w:rPr>
          <w:rFonts w:hint="eastAsia"/>
        </w:rPr>
        <w:t>〈賠償責任補償〉</w:t>
      </w:r>
    </w:p>
    <w:p w14:paraId="67071029" w14:textId="77777777" w:rsidR="00D62578" w:rsidRDefault="00AF57A8" w:rsidP="00D62578">
      <w:pPr>
        <w:ind w:leftChars="300" w:left="2058" w:hangingChars="680" w:hanging="1428"/>
      </w:pPr>
      <w:r>
        <w:rPr>
          <w:rFonts w:hint="eastAsia"/>
        </w:rPr>
        <w:t>施設所有（管理）者賠償責任補償</w:t>
      </w:r>
      <w:r>
        <w:rPr>
          <w:rFonts w:hint="eastAsia"/>
        </w:rPr>
        <w:t xml:space="preserve"> </w:t>
      </w:r>
      <w:r>
        <w:rPr>
          <w:rFonts w:hint="eastAsia"/>
        </w:rPr>
        <w:t>対人</w:t>
      </w:r>
      <w:r w:rsidR="00D62578">
        <w:rPr>
          <w:rFonts w:hint="eastAsia"/>
        </w:rPr>
        <w:t xml:space="preserve"> </w:t>
      </w:r>
      <w:r w:rsidR="00D62578">
        <w:rPr>
          <w:rFonts w:hint="eastAsia"/>
        </w:rPr>
        <w:t>１億円</w:t>
      </w:r>
      <w:r w:rsidR="00D62578">
        <w:rPr>
          <w:rFonts w:hint="eastAsia"/>
        </w:rPr>
        <w:t>/</w:t>
      </w:r>
      <w:r w:rsidR="00D62578">
        <w:rPr>
          <w:rFonts w:hint="eastAsia"/>
        </w:rPr>
        <w:t>１人、２億円</w:t>
      </w:r>
      <w:r w:rsidR="00D62578">
        <w:rPr>
          <w:rFonts w:hint="eastAsia"/>
        </w:rPr>
        <w:t>/</w:t>
      </w:r>
      <w:r w:rsidR="00D62578">
        <w:rPr>
          <w:rFonts w:hint="eastAsia"/>
        </w:rPr>
        <w:t>１事故</w:t>
      </w:r>
    </w:p>
    <w:p w14:paraId="1707354D" w14:textId="2F73E266" w:rsidR="00AF57A8" w:rsidRDefault="00AF57A8" w:rsidP="00D62578">
      <w:pPr>
        <w:ind w:leftChars="900" w:left="1890" w:firstLineChars="950" w:firstLine="1995"/>
        <w:rPr>
          <w:rFonts w:hint="eastAsia"/>
        </w:rPr>
      </w:pPr>
      <w:r>
        <w:rPr>
          <w:rFonts w:hint="eastAsia"/>
        </w:rPr>
        <w:t>対物</w:t>
      </w:r>
      <w:r w:rsidR="00D62578">
        <w:rPr>
          <w:rFonts w:hint="eastAsia"/>
        </w:rPr>
        <w:t xml:space="preserve"> </w:t>
      </w:r>
      <w:r w:rsidR="00D62578">
        <w:rPr>
          <w:rFonts w:hint="eastAsia"/>
        </w:rPr>
        <w:t>１，０００万円</w:t>
      </w:r>
      <w:r w:rsidR="00D62578">
        <w:rPr>
          <w:rFonts w:hint="eastAsia"/>
        </w:rPr>
        <w:t>/</w:t>
      </w:r>
      <w:r w:rsidR="00D62578">
        <w:rPr>
          <w:rFonts w:hint="eastAsia"/>
        </w:rPr>
        <w:t>１事故</w:t>
      </w:r>
    </w:p>
    <w:p w14:paraId="0A949861" w14:textId="47E1FAFD" w:rsidR="00AF57A8" w:rsidRDefault="00AF57A8" w:rsidP="00AF57A8">
      <w:pPr>
        <w:ind w:firstLineChars="300" w:firstLine="630"/>
      </w:pPr>
      <w:r>
        <w:rPr>
          <w:rFonts w:hint="eastAsia"/>
        </w:rPr>
        <w:t>生産物賠償責任補償</w:t>
      </w:r>
      <w:r>
        <w:rPr>
          <w:rFonts w:hint="eastAsia"/>
        </w:rPr>
        <w:t xml:space="preserve"> </w:t>
      </w:r>
      <w:r w:rsidR="00D62578">
        <w:rPr>
          <w:rFonts w:hint="eastAsia"/>
        </w:rPr>
        <w:t>［</w:t>
      </w:r>
      <w:r w:rsidR="00D62578">
        <w:rPr>
          <w:rFonts w:hint="eastAsia"/>
        </w:rPr>
        <w:t>施設所有（管理）者賠償責任補償</w:t>
      </w:r>
      <w:r w:rsidR="00D62578">
        <w:rPr>
          <w:rFonts w:hint="eastAsia"/>
        </w:rPr>
        <w:t>］と同様。</w:t>
      </w:r>
    </w:p>
    <w:p w14:paraId="4A502701" w14:textId="4A1F280C" w:rsidR="00AF57A8" w:rsidRDefault="00AF57A8" w:rsidP="00AF57A8">
      <w:pPr>
        <w:ind w:firstLineChars="300" w:firstLine="630"/>
        <w:rPr>
          <w:rFonts w:hint="eastAsia"/>
        </w:rPr>
      </w:pPr>
      <w:r w:rsidRPr="00AF57A8">
        <w:rPr>
          <w:rFonts w:hint="eastAsia"/>
        </w:rPr>
        <w:t>受託物賠償責任補償</w:t>
      </w:r>
      <w:r>
        <w:rPr>
          <w:rFonts w:hint="eastAsia"/>
        </w:rPr>
        <w:t xml:space="preserve"> </w:t>
      </w:r>
      <w:r w:rsidR="00D62578">
        <w:rPr>
          <w:rFonts w:hint="eastAsia"/>
        </w:rPr>
        <w:t>１，０００</w:t>
      </w:r>
      <w:r w:rsidRPr="00AF57A8">
        <w:rPr>
          <w:rFonts w:hint="eastAsia"/>
        </w:rPr>
        <w:t>万円／</w:t>
      </w:r>
      <w:r>
        <w:rPr>
          <w:rFonts w:hint="eastAsia"/>
        </w:rPr>
        <w:t>１</w:t>
      </w:r>
      <w:r w:rsidRPr="00AF57A8">
        <w:rPr>
          <w:rFonts w:hint="eastAsia"/>
        </w:rPr>
        <w:t>事故</w:t>
      </w:r>
    </w:p>
    <w:p w14:paraId="6DED238C" w14:textId="77777777" w:rsidR="00AF57A8" w:rsidRDefault="00AF57A8" w:rsidP="00AF57A8">
      <w:pPr>
        <w:ind w:firstLineChars="300" w:firstLine="630"/>
        <w:rPr>
          <w:rFonts w:hint="eastAsia"/>
        </w:rPr>
      </w:pPr>
    </w:p>
    <w:p w14:paraId="604E4B02" w14:textId="77777777" w:rsidR="00AF57A8" w:rsidRDefault="00AF57A8" w:rsidP="00AF57A8"/>
    <w:p w14:paraId="01A666B5" w14:textId="5274A798" w:rsidR="00AF57A8" w:rsidRDefault="00AF57A8" w:rsidP="00AF57A8">
      <w:pPr>
        <w:ind w:firstLineChars="100" w:firstLine="210"/>
        <w:rPr>
          <w:rFonts w:hint="eastAsia"/>
        </w:rPr>
      </w:pPr>
      <w:r>
        <w:rPr>
          <w:rFonts w:hint="eastAsia"/>
        </w:rPr>
        <w:t>※イベント詳細</w:t>
      </w:r>
    </w:p>
    <w:p w14:paraId="67BEDA56" w14:textId="638DDACD" w:rsidR="00AF57A8" w:rsidRDefault="00AF57A8" w:rsidP="00AF57A8">
      <w:pPr>
        <w:rPr>
          <w:rFonts w:hint="eastAsia"/>
        </w:rPr>
      </w:pPr>
      <w:r>
        <w:rPr>
          <w:rFonts w:hint="eastAsia"/>
        </w:rPr>
        <w:t>【内容】</w:t>
      </w:r>
      <w:r>
        <w:rPr>
          <w:rFonts w:hint="eastAsia"/>
        </w:rPr>
        <w:t>未就学児とその保護者を対象に、</w:t>
      </w:r>
      <w:r w:rsidR="00D62578">
        <w:rPr>
          <w:rFonts w:hint="eastAsia"/>
        </w:rPr>
        <w:t>ふれあい遊び、</w:t>
      </w:r>
      <w:r w:rsidRPr="00AF57A8">
        <w:rPr>
          <w:rFonts w:hint="eastAsia"/>
        </w:rPr>
        <w:t>絵本読み聞かせ、交流</w:t>
      </w:r>
      <w:r>
        <w:rPr>
          <w:rFonts w:hint="eastAsia"/>
        </w:rPr>
        <w:t>など</w:t>
      </w:r>
      <w:r>
        <w:rPr>
          <w:rFonts w:hint="eastAsia"/>
        </w:rPr>
        <w:t>を行う。</w:t>
      </w:r>
    </w:p>
    <w:p w14:paraId="1FCAF202" w14:textId="01C0B034" w:rsidR="00AF57A8" w:rsidRDefault="00AF57A8" w:rsidP="00AF57A8">
      <w:pPr>
        <w:rPr>
          <w:rFonts w:hint="eastAsia"/>
        </w:rPr>
      </w:pPr>
      <w:r>
        <w:rPr>
          <w:rFonts w:hint="eastAsia"/>
        </w:rPr>
        <w:t>【参加人数】</w:t>
      </w:r>
      <w:r>
        <w:rPr>
          <w:rFonts w:hint="eastAsia"/>
        </w:rPr>
        <w:t>３０</w:t>
      </w:r>
      <w:r>
        <w:rPr>
          <w:rFonts w:hint="eastAsia"/>
        </w:rPr>
        <w:t>名</w:t>
      </w:r>
    </w:p>
    <w:p w14:paraId="47B2F0B9" w14:textId="77777777" w:rsidR="00AF57A8" w:rsidRDefault="00AF57A8" w:rsidP="00AF57A8">
      <w:pPr>
        <w:ind w:firstLineChars="100" w:firstLine="210"/>
        <w:rPr>
          <w:rFonts w:hint="eastAsia"/>
        </w:rPr>
      </w:pPr>
      <w:r>
        <w:rPr>
          <w:rFonts w:hint="eastAsia"/>
        </w:rPr>
        <w:t>・本市の入札参加資格停止になっている会社を引受先にしないこと。</w:t>
      </w:r>
    </w:p>
    <w:p w14:paraId="36C9B350" w14:textId="77777777" w:rsidR="00AF57A8" w:rsidRDefault="00AF57A8" w:rsidP="00AF57A8">
      <w:pPr>
        <w:ind w:firstLineChars="100" w:firstLine="210"/>
        <w:rPr>
          <w:rFonts w:hint="eastAsia"/>
        </w:rPr>
      </w:pPr>
      <w:r>
        <w:rPr>
          <w:rFonts w:hint="eastAsia"/>
        </w:rPr>
        <w:t>・見積書の宛先は、「京都市長」としてください。</w:t>
      </w:r>
    </w:p>
    <w:p w14:paraId="72F0D030" w14:textId="36A06EEF" w:rsidR="00AF57A8" w:rsidRDefault="00AF57A8" w:rsidP="00AF57A8">
      <w:pPr>
        <w:ind w:firstLineChars="100" w:firstLine="210"/>
        <w:rPr>
          <w:rFonts w:hint="eastAsia"/>
        </w:rPr>
      </w:pPr>
      <w:r>
        <w:rPr>
          <w:rFonts w:hint="eastAsia"/>
        </w:rPr>
        <w:t>・見積書は、メール又はＦＡＸで「子ども家庭支援課</w:t>
      </w:r>
      <w:r>
        <w:rPr>
          <w:rFonts w:hint="eastAsia"/>
        </w:rPr>
        <w:t xml:space="preserve"> </w:t>
      </w:r>
      <w:r>
        <w:rPr>
          <w:rFonts w:hint="eastAsia"/>
        </w:rPr>
        <w:t>小塚</w:t>
      </w:r>
      <w:r>
        <w:rPr>
          <w:rFonts w:hint="eastAsia"/>
        </w:rPr>
        <w:t>・</w:t>
      </w:r>
      <w:r>
        <w:rPr>
          <w:rFonts w:hint="eastAsia"/>
        </w:rPr>
        <w:t>中窪</w:t>
      </w:r>
      <w:r>
        <w:rPr>
          <w:rFonts w:hint="eastAsia"/>
        </w:rPr>
        <w:t>」宛に送付ください。</w:t>
      </w:r>
    </w:p>
    <w:p w14:paraId="1B6FB042" w14:textId="77777777" w:rsidR="00AF57A8" w:rsidRDefault="00AF57A8" w:rsidP="00AF57A8">
      <w:pPr>
        <w:ind w:firstLineChars="100" w:firstLine="210"/>
        <w:rPr>
          <w:rFonts w:hint="eastAsia"/>
        </w:rPr>
      </w:pPr>
      <w:r>
        <w:rPr>
          <w:rFonts w:hint="eastAsia"/>
        </w:rPr>
        <w:t>・契約となった業者様にのみご連絡させていただきますので、ご了承ください。</w:t>
      </w:r>
    </w:p>
    <w:p w14:paraId="7B8A5C54" w14:textId="26C9A055" w:rsidR="00D72C03" w:rsidRDefault="00AF57A8" w:rsidP="00AF57A8">
      <w:pPr>
        <w:ind w:firstLineChars="100" w:firstLine="210"/>
      </w:pPr>
      <w:r>
        <w:rPr>
          <w:rFonts w:hint="eastAsia"/>
        </w:rPr>
        <w:t>・本保険の契約者は「京都市長」になります。</w:t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E355" w14:textId="77777777" w:rsidR="00F26F20" w:rsidRDefault="00F26F20" w:rsidP="00973C13">
      <w:r>
        <w:separator/>
      </w:r>
    </w:p>
  </w:endnote>
  <w:endnote w:type="continuationSeparator" w:id="0">
    <w:p w14:paraId="7DD8C9A7" w14:textId="77777777" w:rsidR="00F26F20" w:rsidRDefault="00F26F2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8FFF" w14:textId="77777777" w:rsidR="00F26F20" w:rsidRDefault="00F26F20" w:rsidP="00973C13">
      <w:r>
        <w:separator/>
      </w:r>
    </w:p>
  </w:footnote>
  <w:footnote w:type="continuationSeparator" w:id="0">
    <w:p w14:paraId="0D68F619" w14:textId="77777777" w:rsidR="00F26F20" w:rsidRDefault="00F26F2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8"/>
    <w:rsid w:val="007F1299"/>
    <w:rsid w:val="00973C13"/>
    <w:rsid w:val="009B2953"/>
    <w:rsid w:val="009E4A04"/>
    <w:rsid w:val="00AF57A8"/>
    <w:rsid w:val="00D62578"/>
    <w:rsid w:val="00D72C03"/>
    <w:rsid w:val="00F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156BF"/>
  <w15:chartTrackingRefBased/>
  <w15:docId w15:val="{4F7530A8-FD19-4C2C-BC79-4A85F40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AF57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2025-04-14T07:51:00Z</dcterms:created>
  <dcterms:modified xsi:type="dcterms:W3CDTF">2025-04-14T08:04:00Z</dcterms:modified>
</cp:coreProperties>
</file>