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24DF" w14:textId="295BF7E1" w:rsidR="00E92073" w:rsidRDefault="006170B1">
      <w:pPr>
        <w:spacing w:after="65"/>
        <w:ind w:right="68"/>
        <w:jc w:val="right"/>
      </w:pPr>
      <w:r>
        <w:rPr>
          <w:rFonts w:hint="eastAsia"/>
        </w:rPr>
        <w:t>保健福祉局</w:t>
      </w:r>
      <w:r w:rsidR="006835D4">
        <w:rPr>
          <w:rFonts w:hint="eastAsia"/>
        </w:rPr>
        <w:t>保健福祉部</w:t>
      </w:r>
      <w:r>
        <w:rPr>
          <w:rFonts w:hint="eastAsia"/>
        </w:rPr>
        <w:t>保健福祉総務課</w:t>
      </w:r>
      <w:r w:rsidR="002813B7">
        <w:t>（担当：</w:t>
      </w:r>
      <w:r w:rsidR="00C76B69">
        <w:rPr>
          <w:rFonts w:hint="eastAsia"/>
        </w:rPr>
        <w:t>中江</w:t>
      </w:r>
      <w:r w:rsidR="002813B7">
        <w:t xml:space="preserve">）  </w:t>
      </w:r>
    </w:p>
    <w:p w14:paraId="51CD1198" w14:textId="425F5C49" w:rsidR="006170B1" w:rsidRDefault="002813B7" w:rsidP="006170B1">
      <w:pPr>
        <w:spacing w:after="65"/>
        <w:ind w:right="224"/>
        <w:jc w:val="right"/>
      </w:pPr>
      <w:r>
        <w:t xml:space="preserve"> TEL 075-222-</w:t>
      </w:r>
      <w:r w:rsidR="006170B1">
        <w:t>3366</w:t>
      </w:r>
      <w:r w:rsidR="006170B1">
        <w:rPr>
          <w:rFonts w:hint="eastAsia"/>
        </w:rPr>
        <w:t xml:space="preserve">　</w:t>
      </w:r>
      <w:r>
        <w:t xml:space="preserve"> FAX 075-222-</w:t>
      </w:r>
      <w:r w:rsidR="006170B1">
        <w:rPr>
          <w:rFonts w:hint="eastAsia"/>
        </w:rPr>
        <w:t>3</w:t>
      </w:r>
      <w:r w:rsidR="006170B1">
        <w:t>386</w:t>
      </w:r>
      <w:r>
        <w:t xml:space="preserve">  </w:t>
      </w:r>
    </w:p>
    <w:p w14:paraId="0ECC4EC1" w14:textId="77777777" w:rsidR="006170B1" w:rsidRDefault="006170B1" w:rsidP="006170B1">
      <w:pPr>
        <w:spacing w:after="65"/>
        <w:ind w:right="224"/>
        <w:jc w:val="right"/>
      </w:pPr>
    </w:p>
    <w:p w14:paraId="4DA79C4B" w14:textId="001E0A08" w:rsidR="00E92073" w:rsidRPr="006170B1" w:rsidRDefault="006170B1" w:rsidP="006170B1">
      <w:pPr>
        <w:spacing w:after="65"/>
        <w:ind w:right="224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仕様書</w:t>
      </w:r>
    </w:p>
    <w:p w14:paraId="2452CE63" w14:textId="1B8FD1D7" w:rsidR="00E92073" w:rsidRDefault="002813B7" w:rsidP="005D00D3">
      <w:pPr>
        <w:spacing w:after="107"/>
        <w:ind w:left="0" w:right="0" w:firstLine="0"/>
      </w:pPr>
      <w:r>
        <w:rPr>
          <w:rFonts w:ascii="Century" w:eastAsia="Century" w:hAnsi="Century" w:cs="Century"/>
        </w:rPr>
        <w:t xml:space="preserve"> </w:t>
      </w:r>
      <w:r>
        <w:t>件名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8647" w:type="dxa"/>
        <w:tblInd w:w="-5" w:type="dxa"/>
        <w:tblCellMar>
          <w:top w:w="81" w:type="dxa"/>
          <w:left w:w="173" w:type="dxa"/>
          <w:right w:w="73" w:type="dxa"/>
        </w:tblCellMar>
        <w:tblLook w:val="04A0" w:firstRow="1" w:lastRow="0" w:firstColumn="1" w:lastColumn="0" w:noHBand="0" w:noVBand="1"/>
      </w:tblPr>
      <w:tblGrid>
        <w:gridCol w:w="1290"/>
        <w:gridCol w:w="1262"/>
        <w:gridCol w:w="2551"/>
        <w:gridCol w:w="575"/>
        <w:gridCol w:w="2969"/>
      </w:tblGrid>
      <w:tr w:rsidR="00E92073" w14:paraId="5B32E986" w14:textId="77777777" w:rsidTr="005D00D3">
        <w:trPr>
          <w:trHeight w:val="37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66C9" w14:textId="77777777" w:rsidR="00E92073" w:rsidRDefault="002813B7">
            <w:pPr>
              <w:spacing w:after="0"/>
              <w:ind w:left="113" w:right="0" w:firstLine="0"/>
            </w:pPr>
            <w:r>
              <w:t xml:space="preserve">メーカー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F70C" w14:textId="77777777" w:rsidR="00E92073" w:rsidRDefault="002813B7">
            <w:pPr>
              <w:spacing w:after="0"/>
              <w:ind w:left="0" w:right="106" w:firstLine="0"/>
              <w:jc w:val="center"/>
            </w:pPr>
            <w:r>
              <w:t xml:space="preserve">型番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72E2" w14:textId="77777777" w:rsidR="00E92073" w:rsidRDefault="002813B7">
            <w:pPr>
              <w:spacing w:after="0"/>
              <w:ind w:left="0" w:right="106" w:firstLine="0"/>
              <w:jc w:val="center"/>
            </w:pPr>
            <w:r>
              <w:t xml:space="preserve">品名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14AD" w14:textId="2B2DE249" w:rsidR="00E92073" w:rsidRDefault="002813B7" w:rsidP="00BC2F62">
            <w:pPr>
              <w:spacing w:after="0"/>
              <w:ind w:left="0" w:right="0" w:firstLine="0"/>
              <w:jc w:val="center"/>
            </w:pPr>
            <w:r>
              <w:t>数量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231D" w14:textId="77777777" w:rsidR="00E92073" w:rsidRDefault="002813B7">
            <w:pPr>
              <w:spacing w:after="0"/>
              <w:ind w:left="41" w:right="0" w:firstLine="0"/>
            </w:pPr>
            <w:r>
              <w:t xml:space="preserve">備考 </w:t>
            </w:r>
          </w:p>
        </w:tc>
      </w:tr>
      <w:tr w:rsidR="00E92073" w14:paraId="31414C21" w14:textId="77777777" w:rsidTr="005D00D3">
        <w:trPr>
          <w:trHeight w:val="93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1FC59" w14:textId="77777777" w:rsidR="00A75604" w:rsidRDefault="005D00D3">
            <w:pPr>
              <w:spacing w:after="0"/>
              <w:ind w:left="0" w:right="99" w:firstLine="0"/>
              <w:jc w:val="center"/>
            </w:pPr>
            <w:r w:rsidRPr="005D00D3">
              <w:rPr>
                <w:rFonts w:hint="eastAsia"/>
              </w:rPr>
              <w:t>キヤノン</w:t>
            </w:r>
          </w:p>
          <w:p w14:paraId="4B35994A" w14:textId="6A464ADB" w:rsidR="005D00D3" w:rsidRDefault="005D00D3">
            <w:pPr>
              <w:spacing w:after="0"/>
              <w:ind w:left="0" w:right="99" w:firstLine="0"/>
              <w:jc w:val="center"/>
            </w:pPr>
            <w:r w:rsidRPr="005D00D3">
              <w:rPr>
                <w:rFonts w:hint="eastAsia"/>
              </w:rPr>
              <w:t>（</w:t>
            </w:r>
            <w:r w:rsidRPr="005D00D3">
              <w:t>Canon）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67D07" w14:textId="064D708C" w:rsidR="00E92073" w:rsidRDefault="005D00D3">
            <w:pPr>
              <w:spacing w:after="0"/>
              <w:ind w:left="0" w:right="103" w:firstLine="0"/>
              <w:jc w:val="center"/>
            </w:pPr>
            <w:r w:rsidRPr="005D00D3">
              <w:t>0462C001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C24CF" w14:textId="487B7054" w:rsidR="00E92073" w:rsidRDefault="002813B7">
            <w:pPr>
              <w:spacing w:after="0"/>
              <w:ind w:left="0" w:right="106" w:firstLine="0"/>
              <w:jc w:val="center"/>
            </w:pPr>
            <w:r>
              <w:t xml:space="preserve"> </w:t>
            </w:r>
            <w:r w:rsidR="005D00D3" w:rsidRPr="005D00D3">
              <w:rPr>
                <w:rFonts w:hint="eastAsia"/>
              </w:rPr>
              <w:t>キヤノン</w:t>
            </w:r>
            <w:r w:rsidR="005D00D3" w:rsidRPr="005D00D3">
              <w:t xml:space="preserve"> トナーカートリッジ335e Y CRG-335EYEL イエロー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08B1" w14:textId="5311E60F" w:rsidR="00C76B69" w:rsidRDefault="005D00D3" w:rsidP="00C76B69">
            <w:pPr>
              <w:spacing w:after="0"/>
              <w:ind w:left="0" w:right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BA2F" w14:textId="1AEDC717" w:rsidR="005D00D3" w:rsidRDefault="005D00D3" w:rsidP="006170B1">
            <w:pPr>
              <w:spacing w:after="0"/>
              <w:ind w:left="0" w:right="0" w:firstLine="0"/>
            </w:pPr>
            <w:r>
              <w:rPr>
                <w:rFonts w:hint="eastAsia"/>
              </w:rPr>
              <w:t>・キャノン純正カートリッジ指定。</w:t>
            </w:r>
          </w:p>
          <w:p w14:paraId="267352EE" w14:textId="78947D29" w:rsidR="00A75604" w:rsidRDefault="00A75604" w:rsidP="006170B1">
            <w:pPr>
              <w:spacing w:after="0"/>
              <w:ind w:left="0" w:right="0" w:firstLine="0"/>
            </w:pPr>
            <w:r>
              <w:rPr>
                <w:rFonts w:hint="eastAsia"/>
              </w:rPr>
              <w:t>・</w:t>
            </w:r>
            <w:r w:rsidR="005D00D3">
              <w:rPr>
                <w:rFonts w:hint="eastAsia"/>
              </w:rPr>
              <w:t>上記除く</w:t>
            </w:r>
            <w:r>
              <w:rPr>
                <w:rFonts w:hint="eastAsia"/>
              </w:rPr>
              <w:t>中古品</w:t>
            </w:r>
            <w:r w:rsidR="005D00D3">
              <w:rPr>
                <w:rFonts w:hint="eastAsia"/>
              </w:rPr>
              <w:t>等</w:t>
            </w:r>
            <w:r>
              <w:rPr>
                <w:rFonts w:hint="eastAsia"/>
              </w:rPr>
              <w:t>不可。</w:t>
            </w:r>
          </w:p>
        </w:tc>
      </w:tr>
      <w:tr w:rsidR="005D00D3" w14:paraId="56828748" w14:textId="77777777" w:rsidTr="005D00D3">
        <w:trPr>
          <w:trHeight w:val="93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0576" w14:textId="77777777" w:rsidR="005D00D3" w:rsidRDefault="005D00D3" w:rsidP="005D00D3">
            <w:pPr>
              <w:spacing w:after="0"/>
              <w:ind w:left="0" w:right="99" w:firstLine="0"/>
              <w:jc w:val="center"/>
            </w:pPr>
            <w:r w:rsidRPr="005D00D3">
              <w:rPr>
                <w:rFonts w:hint="eastAsia"/>
              </w:rPr>
              <w:t>キヤノン</w:t>
            </w:r>
          </w:p>
          <w:p w14:paraId="645FA42C" w14:textId="48F52BB3" w:rsidR="005D00D3" w:rsidRPr="005D00D3" w:rsidRDefault="005D00D3" w:rsidP="005D00D3">
            <w:pPr>
              <w:spacing w:after="0"/>
              <w:ind w:left="0" w:right="99" w:firstLine="0"/>
              <w:jc w:val="center"/>
            </w:pPr>
            <w:r w:rsidRPr="005D00D3">
              <w:rPr>
                <w:rFonts w:hint="eastAsia"/>
              </w:rPr>
              <w:t>（</w:t>
            </w:r>
            <w:r w:rsidRPr="005D00D3">
              <w:t>Canon）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067F" w14:textId="1AB77620" w:rsidR="005D00D3" w:rsidRDefault="005D00D3">
            <w:pPr>
              <w:spacing w:after="0"/>
              <w:ind w:left="0" w:right="103" w:firstLine="0"/>
              <w:jc w:val="center"/>
            </w:pPr>
            <w:r w:rsidRPr="005D00D3">
              <w:t>0463C001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8202A" w14:textId="519D4D9E" w:rsidR="005D00D3" w:rsidRDefault="005D00D3">
            <w:pPr>
              <w:spacing w:after="0"/>
              <w:ind w:left="0" w:right="106" w:firstLine="0"/>
              <w:jc w:val="center"/>
            </w:pPr>
            <w:r w:rsidRPr="005D00D3">
              <w:rPr>
                <w:rFonts w:hint="eastAsia"/>
              </w:rPr>
              <w:t>キヤノン</w:t>
            </w:r>
            <w:r w:rsidRPr="005D00D3">
              <w:t xml:space="preserve"> トナーカートリッジ335e M CRG-335EMAG マゼンタ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69F8F" w14:textId="504A2FE5" w:rsidR="005D00D3" w:rsidRDefault="005D00D3" w:rsidP="00C76B69">
            <w:pPr>
              <w:spacing w:after="0"/>
              <w:ind w:left="0" w:right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6688C" w14:textId="77777777" w:rsidR="005D00D3" w:rsidRDefault="005D00D3" w:rsidP="005D00D3">
            <w:pPr>
              <w:spacing w:after="0"/>
              <w:ind w:left="0" w:right="0" w:firstLine="0"/>
            </w:pPr>
            <w:r>
              <w:rPr>
                <w:rFonts w:hint="eastAsia"/>
              </w:rPr>
              <w:t>・キャノン純正カートリッジ指定。</w:t>
            </w:r>
          </w:p>
          <w:p w14:paraId="4E24028C" w14:textId="48A590B6" w:rsidR="005D00D3" w:rsidRPr="005D00D3" w:rsidRDefault="005D00D3" w:rsidP="005D00D3">
            <w:pPr>
              <w:spacing w:after="0"/>
              <w:ind w:left="0" w:right="0" w:firstLine="0"/>
            </w:pPr>
            <w:r>
              <w:rPr>
                <w:rFonts w:hint="eastAsia"/>
              </w:rPr>
              <w:t>・上記除く中古品等不可。</w:t>
            </w:r>
          </w:p>
        </w:tc>
      </w:tr>
      <w:tr w:rsidR="005D00D3" w14:paraId="73DC06BC" w14:textId="77777777" w:rsidTr="005D00D3">
        <w:trPr>
          <w:trHeight w:val="93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6B00D" w14:textId="77777777" w:rsidR="005D00D3" w:rsidRDefault="005D00D3" w:rsidP="005D00D3">
            <w:pPr>
              <w:spacing w:after="0"/>
              <w:ind w:left="0" w:right="99" w:firstLine="0"/>
              <w:jc w:val="center"/>
            </w:pPr>
            <w:r w:rsidRPr="005D00D3">
              <w:rPr>
                <w:rFonts w:hint="eastAsia"/>
              </w:rPr>
              <w:t>キヤノン</w:t>
            </w:r>
          </w:p>
          <w:p w14:paraId="4EC38253" w14:textId="354CA483" w:rsidR="005D00D3" w:rsidRPr="005D00D3" w:rsidRDefault="005D00D3" w:rsidP="005D00D3">
            <w:pPr>
              <w:spacing w:after="0"/>
              <w:ind w:left="0" w:right="99" w:firstLine="0"/>
              <w:jc w:val="center"/>
            </w:pPr>
            <w:r w:rsidRPr="005D00D3">
              <w:rPr>
                <w:rFonts w:hint="eastAsia"/>
              </w:rPr>
              <w:t>（</w:t>
            </w:r>
            <w:r w:rsidRPr="005D00D3">
              <w:t>Canon）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B8FE8" w14:textId="59E88AC5" w:rsidR="005D00D3" w:rsidRDefault="005D00D3">
            <w:pPr>
              <w:spacing w:after="0"/>
              <w:ind w:left="0" w:right="103" w:firstLine="0"/>
              <w:jc w:val="center"/>
            </w:pPr>
            <w:r w:rsidRPr="005D00D3">
              <w:t>0464C001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8461" w14:textId="52638DF7" w:rsidR="005D00D3" w:rsidRDefault="005D00D3">
            <w:pPr>
              <w:spacing w:after="0"/>
              <w:ind w:left="0" w:right="106" w:firstLine="0"/>
              <w:jc w:val="center"/>
            </w:pPr>
            <w:r w:rsidRPr="005D00D3">
              <w:rPr>
                <w:rFonts w:hint="eastAsia"/>
              </w:rPr>
              <w:t>キヤノン</w:t>
            </w:r>
            <w:r w:rsidRPr="005D00D3">
              <w:t xml:space="preserve"> トナーカートリッジ335e C CRG-335ECYN シアン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F79EB" w14:textId="491C4500" w:rsidR="005D00D3" w:rsidRDefault="005D00D3" w:rsidP="00C76B69">
            <w:pPr>
              <w:spacing w:after="0"/>
              <w:ind w:left="0" w:right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8E708" w14:textId="77777777" w:rsidR="005D00D3" w:rsidRDefault="005D00D3" w:rsidP="005D00D3">
            <w:pPr>
              <w:spacing w:after="0"/>
              <w:ind w:left="0" w:right="0" w:firstLine="0"/>
            </w:pPr>
            <w:r>
              <w:rPr>
                <w:rFonts w:hint="eastAsia"/>
              </w:rPr>
              <w:t>・キャノン純正カートリッジ指定。</w:t>
            </w:r>
          </w:p>
          <w:p w14:paraId="47250FCD" w14:textId="5A33F14D" w:rsidR="005D00D3" w:rsidRDefault="005D00D3" w:rsidP="005D00D3">
            <w:pPr>
              <w:spacing w:after="0"/>
              <w:ind w:left="0" w:right="0" w:firstLine="0"/>
            </w:pPr>
            <w:r>
              <w:rPr>
                <w:rFonts w:hint="eastAsia"/>
              </w:rPr>
              <w:t>・上記除く中古品等不可。</w:t>
            </w:r>
          </w:p>
        </w:tc>
      </w:tr>
      <w:tr w:rsidR="005D00D3" w14:paraId="74E221AE" w14:textId="77777777" w:rsidTr="005D00D3">
        <w:trPr>
          <w:trHeight w:val="93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6A468" w14:textId="77777777" w:rsidR="005D00D3" w:rsidRDefault="005D00D3" w:rsidP="005D00D3">
            <w:pPr>
              <w:spacing w:after="0"/>
              <w:ind w:left="0" w:right="99" w:firstLine="0"/>
              <w:jc w:val="center"/>
            </w:pPr>
            <w:r w:rsidRPr="005D00D3">
              <w:rPr>
                <w:rFonts w:hint="eastAsia"/>
              </w:rPr>
              <w:t>キヤノン</w:t>
            </w:r>
          </w:p>
          <w:p w14:paraId="6C5BA782" w14:textId="3CEE0D36" w:rsidR="005D00D3" w:rsidRPr="005D00D3" w:rsidRDefault="005D00D3" w:rsidP="005D00D3">
            <w:pPr>
              <w:spacing w:after="0"/>
              <w:ind w:left="0" w:right="99" w:firstLine="0"/>
              <w:jc w:val="center"/>
            </w:pPr>
            <w:r w:rsidRPr="005D00D3">
              <w:rPr>
                <w:rFonts w:hint="eastAsia"/>
              </w:rPr>
              <w:t>（</w:t>
            </w:r>
            <w:r w:rsidRPr="005D00D3">
              <w:t>Canon）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2529" w14:textId="492C9B80" w:rsidR="005D00D3" w:rsidRDefault="005D00D3">
            <w:pPr>
              <w:spacing w:after="0"/>
              <w:ind w:left="0" w:right="103" w:firstLine="0"/>
              <w:jc w:val="center"/>
            </w:pPr>
            <w:r w:rsidRPr="005D00D3">
              <w:t>0465C001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C54E9" w14:textId="0998E241" w:rsidR="005D00D3" w:rsidRPr="005D00D3" w:rsidRDefault="005D00D3" w:rsidP="005D00D3">
            <w:pPr>
              <w:spacing w:after="0"/>
              <w:ind w:left="0" w:right="106" w:firstLine="0"/>
              <w:jc w:val="center"/>
            </w:pPr>
            <w:r w:rsidRPr="005D00D3">
              <w:t xml:space="preserve">キヤノン トナーカートリッジ335e BK CRG-335EBLK ブラック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23F44" w14:textId="44DB7819" w:rsidR="005D00D3" w:rsidRDefault="005D00D3" w:rsidP="00C76B69">
            <w:pPr>
              <w:spacing w:after="0"/>
              <w:ind w:left="0" w:right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40DAC" w14:textId="77777777" w:rsidR="005D00D3" w:rsidRDefault="005D00D3" w:rsidP="005D00D3">
            <w:pPr>
              <w:spacing w:after="0"/>
              <w:ind w:left="0" w:right="0" w:firstLine="0"/>
            </w:pPr>
            <w:r>
              <w:rPr>
                <w:rFonts w:hint="eastAsia"/>
              </w:rPr>
              <w:t>・キャノン純正カートリッジ指定。</w:t>
            </w:r>
          </w:p>
          <w:p w14:paraId="4D91FEA0" w14:textId="00CD5163" w:rsidR="005D00D3" w:rsidRDefault="005D00D3" w:rsidP="005D00D3">
            <w:pPr>
              <w:spacing w:after="0"/>
              <w:ind w:left="0" w:right="0" w:firstLine="0"/>
            </w:pPr>
            <w:r>
              <w:rPr>
                <w:rFonts w:hint="eastAsia"/>
              </w:rPr>
              <w:t>・上記除く中古品等不可。</w:t>
            </w:r>
          </w:p>
        </w:tc>
      </w:tr>
    </w:tbl>
    <w:p w14:paraId="2DA81E7D" w14:textId="0BA81E5A" w:rsidR="00E92073" w:rsidRDefault="002813B7" w:rsidP="001E36F3">
      <w:pPr>
        <w:spacing w:after="108"/>
        <w:ind w:left="0" w:right="0" w:firstLine="0"/>
      </w:pPr>
      <w:r>
        <w:rPr>
          <w:rFonts w:ascii="Century" w:eastAsia="Century" w:hAnsi="Century" w:cs="Century"/>
        </w:rPr>
        <w:t xml:space="preserve"> </w:t>
      </w:r>
      <w:r>
        <w:t>見積書提出方法・提出期限</w:t>
      </w:r>
      <w:r>
        <w:rPr>
          <w:rFonts w:ascii="Century" w:eastAsia="Century" w:hAnsi="Century" w:cs="Century"/>
        </w:rPr>
        <w:t xml:space="preserve"> </w:t>
      </w:r>
    </w:p>
    <w:p w14:paraId="25A66A3E" w14:textId="77777777" w:rsidR="00E92073" w:rsidRDefault="002813B7">
      <w:pPr>
        <w:numPr>
          <w:ilvl w:val="1"/>
          <w:numId w:val="1"/>
        </w:numPr>
        <w:spacing w:after="65"/>
        <w:ind w:right="0" w:hanging="526"/>
      </w:pPr>
      <w:r>
        <w:t xml:space="preserve">京都市競争入札参加有資格者のみ御参加いただけます。 </w:t>
      </w:r>
    </w:p>
    <w:p w14:paraId="7C469547" w14:textId="77777777" w:rsidR="00E92073" w:rsidRDefault="002813B7">
      <w:pPr>
        <w:numPr>
          <w:ilvl w:val="1"/>
          <w:numId w:val="1"/>
        </w:numPr>
        <w:spacing w:after="50"/>
        <w:ind w:right="0" w:hanging="526"/>
      </w:pPr>
      <w:r>
        <w:t>見積書の</w:t>
      </w:r>
      <w:r>
        <w:rPr>
          <w:u w:val="single" w:color="000000"/>
        </w:rPr>
        <w:t>宛先は「京都市長」</w:t>
      </w:r>
      <w:r>
        <w:t>とし、見積書を提出した</w:t>
      </w:r>
      <w:r w:rsidRPr="005D00D3">
        <w:rPr>
          <w:u w:val="single"/>
        </w:rPr>
        <w:t>御担当者様の氏名及び連絡先を記入</w:t>
      </w:r>
      <w:r>
        <w:t xml:space="preserve">してください。 </w:t>
      </w:r>
    </w:p>
    <w:p w14:paraId="3AD9ACF2" w14:textId="77777777" w:rsidR="00E92073" w:rsidRDefault="002813B7">
      <w:pPr>
        <w:numPr>
          <w:ilvl w:val="1"/>
          <w:numId w:val="1"/>
        </w:numPr>
        <w:spacing w:after="65"/>
        <w:ind w:right="0" w:hanging="526"/>
      </w:pPr>
      <w:r>
        <w:t>見積書は、</w:t>
      </w:r>
      <w:r>
        <w:rPr>
          <w:u w:val="single" w:color="000000"/>
        </w:rPr>
        <w:t>税込価格</w:t>
      </w:r>
      <w:r>
        <w:t xml:space="preserve">を明記するとともに、環境適応内容の記載をお願いします。 </w:t>
      </w:r>
    </w:p>
    <w:p w14:paraId="4BCC85F9" w14:textId="77777777" w:rsidR="00E92073" w:rsidRDefault="002813B7" w:rsidP="00D6282E">
      <w:pPr>
        <w:ind w:left="430" w:right="0" w:firstLineChars="150" w:firstLine="315"/>
      </w:pPr>
      <w:r>
        <w:t xml:space="preserve">（例：GP法適合、エコマーク、グリーンマーク等） </w:t>
      </w:r>
    </w:p>
    <w:p w14:paraId="7253BD1B" w14:textId="77777777" w:rsidR="001E36F3" w:rsidRDefault="002813B7">
      <w:pPr>
        <w:numPr>
          <w:ilvl w:val="1"/>
          <w:numId w:val="1"/>
        </w:numPr>
        <w:ind w:right="0" w:hanging="526"/>
      </w:pPr>
      <w:r>
        <w:t>見積書は、以下のいずれかの方法により期限までに提出してください。</w:t>
      </w:r>
    </w:p>
    <w:p w14:paraId="003C74EE" w14:textId="0A5C229A" w:rsidR="00E92073" w:rsidRPr="001E36F3" w:rsidRDefault="001E36F3" w:rsidP="001E36F3">
      <w:pPr>
        <w:ind w:left="737" w:right="0" w:firstLine="0"/>
      </w:pPr>
      <w:r>
        <w:rPr>
          <w:rFonts w:hint="eastAsia"/>
        </w:rPr>
        <w:t>また、見積書の真正確認のため、御連絡することがありますのでご了承ください。</w:t>
      </w:r>
      <w:r w:rsidR="002813B7">
        <w:rPr>
          <w:rFonts w:ascii="Century" w:eastAsia="Century" w:hAnsi="Century" w:cs="Century"/>
        </w:rPr>
        <w:t xml:space="preserve"> </w:t>
      </w:r>
    </w:p>
    <w:p w14:paraId="7A849E15" w14:textId="094A4274" w:rsidR="005D00D3" w:rsidRDefault="0027059C">
      <w:pPr>
        <w:numPr>
          <w:ilvl w:val="2"/>
          <w:numId w:val="1"/>
        </w:numPr>
        <w:ind w:right="0" w:hanging="430"/>
      </w:pPr>
      <w:r>
        <w:rPr>
          <w:rFonts w:hint="eastAsia"/>
          <w:bdr w:val="single" w:sz="8" w:space="0" w:color="000000"/>
        </w:rPr>
        <w:t>メール</w:t>
      </w:r>
      <w:r w:rsidR="002813B7">
        <w:t xml:space="preserve"> </w:t>
      </w:r>
      <w:r>
        <w:t>令和</w:t>
      </w:r>
      <w:r>
        <w:rPr>
          <w:rFonts w:hint="eastAsia"/>
        </w:rPr>
        <w:t>７</w:t>
      </w:r>
      <w:r>
        <w:t>年</w:t>
      </w:r>
      <w:r>
        <w:rPr>
          <w:rFonts w:hint="eastAsia"/>
        </w:rPr>
        <w:t>７</w:t>
      </w:r>
      <w:r>
        <w:t>月</w:t>
      </w:r>
      <w:r>
        <w:rPr>
          <w:rFonts w:hint="eastAsia"/>
        </w:rPr>
        <w:t>１６</w:t>
      </w:r>
      <w:r>
        <w:t>日（</w:t>
      </w:r>
      <w:r>
        <w:rPr>
          <w:rFonts w:hint="eastAsia"/>
        </w:rPr>
        <w:t>水</w:t>
      </w:r>
      <w:r>
        <w:t>）午後５時までにお送りください。</w:t>
      </w:r>
    </w:p>
    <w:p w14:paraId="473D5C33" w14:textId="3BCCEEF8" w:rsidR="0027059C" w:rsidRDefault="0027059C" w:rsidP="0027059C">
      <w:pPr>
        <w:ind w:left="1361" w:right="0" w:firstLine="0"/>
      </w:pPr>
      <w:r>
        <w:rPr>
          <w:rFonts w:hint="eastAsia"/>
        </w:rPr>
        <w:t xml:space="preserve">　　　　提出先アドレス：</w:t>
      </w:r>
      <w:hyperlink r:id="rId7" w:history="1">
        <w:r w:rsidR="001E36F3">
          <w:rPr>
            <w:rStyle w:val="a8"/>
          </w:rPr>
          <w:t>hofukusoumu@city.kyoto.lg.jp</w:t>
        </w:r>
      </w:hyperlink>
    </w:p>
    <w:p w14:paraId="1F76DA10" w14:textId="2A30549D" w:rsidR="001E36F3" w:rsidRDefault="001E36F3" w:rsidP="0027059C">
      <w:pPr>
        <w:ind w:left="1361" w:right="0" w:firstLine="0"/>
      </w:pPr>
      <w:r>
        <w:rPr>
          <w:rFonts w:hint="eastAsia"/>
        </w:rPr>
        <w:t xml:space="preserve">　　　　※件名には冒頭に【見積書提出】を含めて提出願います。</w:t>
      </w:r>
    </w:p>
    <w:p w14:paraId="08AB4ED8" w14:textId="1F7AE297" w:rsidR="00E92073" w:rsidRDefault="005D00D3" w:rsidP="0027059C">
      <w:pPr>
        <w:ind w:left="737" w:right="0" w:firstLine="0"/>
      </w:pPr>
      <w:r>
        <w:rPr>
          <w:rFonts w:hint="eastAsia"/>
        </w:rPr>
        <w:t xml:space="preserve">　イ  </w:t>
      </w:r>
      <w:r w:rsidR="002813B7" w:rsidRPr="005D00D3">
        <w:rPr>
          <w:rFonts w:ascii="Century" w:eastAsia="Century" w:hAnsi="Century" w:cs="Century"/>
          <w:bdr w:val="single" w:sz="8" w:space="0" w:color="000000"/>
        </w:rPr>
        <w:t>FAX</w:t>
      </w:r>
      <w:r w:rsidR="002813B7">
        <w:t xml:space="preserve"> </w:t>
      </w:r>
      <w:r w:rsidR="00C76B69">
        <w:t>令和</w:t>
      </w:r>
      <w:r>
        <w:rPr>
          <w:rFonts w:hint="eastAsia"/>
        </w:rPr>
        <w:t>７</w:t>
      </w:r>
      <w:r w:rsidR="00C76B69">
        <w:t>年</w:t>
      </w:r>
      <w:r>
        <w:rPr>
          <w:rFonts w:hint="eastAsia"/>
        </w:rPr>
        <w:t>７</w:t>
      </w:r>
      <w:r w:rsidR="00C76B69">
        <w:t>月</w:t>
      </w:r>
      <w:r w:rsidR="00354B77">
        <w:rPr>
          <w:rFonts w:hint="eastAsia"/>
        </w:rPr>
        <w:t>１６</w:t>
      </w:r>
      <w:r w:rsidR="00C76B69">
        <w:t>日（</w:t>
      </w:r>
      <w:r>
        <w:rPr>
          <w:rFonts w:hint="eastAsia"/>
        </w:rPr>
        <w:t>水</w:t>
      </w:r>
      <w:r w:rsidR="00C76B69">
        <w:t>）</w:t>
      </w:r>
      <w:r w:rsidR="002813B7">
        <w:t>午後５時までにお送りください。</w:t>
      </w:r>
      <w:r w:rsidR="002813B7" w:rsidRPr="005D00D3">
        <w:rPr>
          <w:rFonts w:ascii="Century" w:eastAsia="Century" w:hAnsi="Century" w:cs="Century"/>
        </w:rPr>
        <w:t xml:space="preserve"> </w:t>
      </w:r>
    </w:p>
    <w:p w14:paraId="64F87E3C" w14:textId="3CE113BF" w:rsidR="00BC2F62" w:rsidRDefault="005D00D3" w:rsidP="005D00D3">
      <w:pPr>
        <w:spacing w:after="0" w:line="353" w:lineRule="auto"/>
        <w:ind w:right="0" w:firstLineChars="450" w:firstLine="945"/>
      </w:pPr>
      <w:r w:rsidRPr="005D00D3">
        <w:rPr>
          <w:rFonts w:hint="eastAsia"/>
        </w:rPr>
        <w:t>ウ</w:t>
      </w:r>
      <w:r>
        <w:rPr>
          <w:rFonts w:hint="eastAsia"/>
        </w:rPr>
        <w:t xml:space="preserve">　</w:t>
      </w:r>
      <w:r w:rsidR="002813B7">
        <w:rPr>
          <w:bdr w:val="single" w:sz="8" w:space="0" w:color="000000"/>
        </w:rPr>
        <w:t>持込</w:t>
      </w:r>
      <w:r w:rsidR="002813B7">
        <w:t xml:space="preserve"> </w:t>
      </w:r>
      <w:r w:rsidR="00C76B69">
        <w:t>令和</w:t>
      </w:r>
      <w:r>
        <w:rPr>
          <w:rFonts w:hint="eastAsia"/>
        </w:rPr>
        <w:t>7年７</w:t>
      </w:r>
      <w:r w:rsidR="00C76B69">
        <w:t>月</w:t>
      </w:r>
      <w:r w:rsidR="00354B77">
        <w:rPr>
          <w:rFonts w:hint="eastAsia"/>
        </w:rPr>
        <w:t>１６</w:t>
      </w:r>
      <w:r w:rsidR="00C76B69">
        <w:t>日（</w:t>
      </w:r>
      <w:r>
        <w:rPr>
          <w:rFonts w:hint="eastAsia"/>
        </w:rPr>
        <w:t>水</w:t>
      </w:r>
      <w:r w:rsidR="00C76B69">
        <w:t>）</w:t>
      </w:r>
      <w:r w:rsidR="002813B7">
        <w:t>午後５時までに</w:t>
      </w:r>
      <w:r w:rsidR="00BC2F62">
        <w:rPr>
          <w:rFonts w:hint="eastAsia"/>
        </w:rPr>
        <w:t>、</w:t>
      </w:r>
    </w:p>
    <w:p w14:paraId="2EFC713D" w14:textId="266C5071" w:rsidR="00E92073" w:rsidRDefault="002813B7" w:rsidP="00BC2F62">
      <w:pPr>
        <w:spacing w:after="0" w:line="353" w:lineRule="auto"/>
        <w:ind w:left="931" w:right="0" w:firstLineChars="500" w:firstLine="1050"/>
        <w:rPr>
          <w:rFonts w:ascii="Century" w:eastAsia="Century" w:hAnsi="Century" w:cs="Century"/>
        </w:rPr>
      </w:pPr>
      <w:r>
        <w:t>京都市役所</w:t>
      </w:r>
      <w:r w:rsidR="00354B77">
        <w:rPr>
          <w:rFonts w:hint="eastAsia"/>
        </w:rPr>
        <w:t>北庁舎５階</w:t>
      </w:r>
      <w:r w:rsidR="000E6327">
        <w:rPr>
          <w:rFonts w:hint="eastAsia"/>
        </w:rPr>
        <w:t xml:space="preserve">　保健福祉総務課</w:t>
      </w:r>
      <w:r>
        <w:t>までお越しください。</w:t>
      </w:r>
      <w:r>
        <w:rPr>
          <w:rFonts w:ascii="Century" w:eastAsia="Century" w:hAnsi="Century" w:cs="Century"/>
        </w:rPr>
        <w:t xml:space="preserve"> </w:t>
      </w:r>
    </w:p>
    <w:p w14:paraId="2590F08D" w14:textId="5899B3B3" w:rsidR="00E92073" w:rsidRPr="005146CF" w:rsidRDefault="005146CF" w:rsidP="005146CF">
      <w:pPr>
        <w:spacing w:after="0" w:line="353" w:lineRule="auto"/>
        <w:ind w:right="0"/>
      </w:pPr>
      <w:r>
        <w:rPr>
          <w:rFonts w:eastAsiaTheme="minorEastAsia" w:hint="eastAsia"/>
        </w:rPr>
        <w:t xml:space="preserve">　</w:t>
      </w:r>
      <w:r>
        <w:rPr>
          <w:rFonts w:eastAsiaTheme="minorEastAsia" w:hint="eastAsia"/>
        </w:rPr>
        <w:t>(</w:t>
      </w:r>
      <w:r>
        <w:rPr>
          <w:rFonts w:eastAsiaTheme="minorEastAsia"/>
        </w:rPr>
        <w:t xml:space="preserve">5) </w:t>
      </w:r>
      <w:r w:rsidR="001C790C">
        <w:rPr>
          <w:rFonts w:eastAsiaTheme="minorEastAsia"/>
        </w:rPr>
        <w:t xml:space="preserve"> </w:t>
      </w:r>
      <w:r w:rsidRPr="005D00D3">
        <w:rPr>
          <w:rFonts w:hint="eastAsia"/>
          <w:u w:val="single"/>
        </w:rPr>
        <w:t>見積合せの結果選定</w:t>
      </w:r>
      <w:r w:rsidR="005D00D3" w:rsidRPr="005D00D3">
        <w:rPr>
          <w:rFonts w:hint="eastAsia"/>
          <w:u w:val="single"/>
        </w:rPr>
        <w:t>する</w:t>
      </w:r>
      <w:r w:rsidRPr="005D00D3">
        <w:rPr>
          <w:rFonts w:hint="eastAsia"/>
          <w:u w:val="single"/>
        </w:rPr>
        <w:t>業者に対してのみ通知を行います</w:t>
      </w:r>
      <w:r w:rsidR="005D00D3">
        <w:rPr>
          <w:rFonts w:hint="eastAsia"/>
        </w:rPr>
        <w:t>ので、ご了承ください</w:t>
      </w:r>
      <w:r w:rsidRPr="005146CF">
        <w:rPr>
          <w:rFonts w:hint="eastAsia"/>
        </w:rPr>
        <w:t>。</w:t>
      </w:r>
    </w:p>
    <w:p w14:paraId="43DCCF0E" w14:textId="77777777" w:rsidR="005146CF" w:rsidRDefault="005146CF">
      <w:pPr>
        <w:spacing w:after="107"/>
        <w:ind w:left="0" w:right="0" w:firstLine="0"/>
      </w:pPr>
    </w:p>
    <w:p w14:paraId="44691E53" w14:textId="77777777" w:rsidR="00E92073" w:rsidRDefault="002813B7">
      <w:pPr>
        <w:numPr>
          <w:ilvl w:val="0"/>
          <w:numId w:val="1"/>
        </w:numPr>
        <w:ind w:right="0" w:hanging="422"/>
      </w:pPr>
      <w:r>
        <w:t>納入期限</w:t>
      </w:r>
      <w:r>
        <w:rPr>
          <w:rFonts w:ascii="Century" w:eastAsia="Century" w:hAnsi="Century" w:cs="Century"/>
        </w:rPr>
        <w:t xml:space="preserve"> </w:t>
      </w:r>
    </w:p>
    <w:p w14:paraId="643FC86B" w14:textId="7799EF2E" w:rsidR="005146CF" w:rsidRPr="005146CF" w:rsidRDefault="002813B7" w:rsidP="001E36F3">
      <w:pPr>
        <w:ind w:left="-5" w:right="0"/>
        <w:rPr>
          <w:rFonts w:eastAsiaTheme="minorEastAsia"/>
        </w:rPr>
      </w:pPr>
      <w:r>
        <w:t xml:space="preserve">  令和</w:t>
      </w:r>
      <w:r w:rsidR="00354B77">
        <w:rPr>
          <w:rFonts w:hint="eastAsia"/>
        </w:rPr>
        <w:t>７</w:t>
      </w:r>
      <w:r>
        <w:t>年</w:t>
      </w:r>
      <w:r w:rsidR="00354B77">
        <w:rPr>
          <w:rFonts w:hint="eastAsia"/>
        </w:rPr>
        <w:t>７</w:t>
      </w:r>
      <w:r>
        <w:t>月</w:t>
      </w:r>
      <w:r w:rsidR="006F3D4C">
        <w:rPr>
          <w:rFonts w:hint="eastAsia"/>
        </w:rPr>
        <w:t>３０</w:t>
      </w:r>
      <w:r>
        <w:t>日（</w:t>
      </w:r>
      <w:r w:rsidR="006F3D4C">
        <w:rPr>
          <w:rFonts w:hint="eastAsia"/>
        </w:rPr>
        <w:t>水</w:t>
      </w:r>
      <w:r>
        <w:t>）</w:t>
      </w:r>
      <w:r>
        <w:rPr>
          <w:rFonts w:ascii="Century" w:eastAsia="Century" w:hAnsi="Century" w:cs="Century"/>
        </w:rPr>
        <w:t xml:space="preserve"> </w:t>
      </w:r>
      <w:r>
        <w:t>※</w:t>
      </w:r>
      <w:r>
        <w:rPr>
          <w:rFonts w:ascii="Arial" w:eastAsia="Arial" w:hAnsi="Arial" w:cs="Arial"/>
        </w:rPr>
        <w:t xml:space="preserve"> </w:t>
      </w:r>
      <w:r>
        <w:t>万が一、間に合わない場合は、事前に御相談ください。</w:t>
      </w:r>
      <w:r>
        <w:rPr>
          <w:rFonts w:ascii="Century" w:eastAsia="Century" w:hAnsi="Century" w:cs="Century"/>
        </w:rPr>
        <w:t xml:space="preserve"> </w:t>
      </w:r>
    </w:p>
    <w:sectPr w:rsidR="005146CF" w:rsidRPr="005146CF">
      <w:pgSz w:w="11900" w:h="16840"/>
      <w:pgMar w:top="1440" w:right="1611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8F619" w14:textId="77777777" w:rsidR="00BF12B2" w:rsidRDefault="00BF12B2" w:rsidP="00BF12B2">
      <w:pPr>
        <w:spacing w:after="0" w:line="240" w:lineRule="auto"/>
      </w:pPr>
      <w:r>
        <w:separator/>
      </w:r>
    </w:p>
  </w:endnote>
  <w:endnote w:type="continuationSeparator" w:id="0">
    <w:p w14:paraId="5D49E4F5" w14:textId="77777777" w:rsidR="00BF12B2" w:rsidRDefault="00BF12B2" w:rsidP="00BF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7B26" w14:textId="77777777" w:rsidR="00BF12B2" w:rsidRDefault="00BF12B2" w:rsidP="00BF12B2">
      <w:pPr>
        <w:spacing w:after="0" w:line="240" w:lineRule="auto"/>
      </w:pPr>
      <w:r>
        <w:separator/>
      </w:r>
    </w:p>
  </w:footnote>
  <w:footnote w:type="continuationSeparator" w:id="0">
    <w:p w14:paraId="1B2A2FC6" w14:textId="77777777" w:rsidR="00BF12B2" w:rsidRDefault="00BF12B2" w:rsidP="00BF1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446E8"/>
    <w:multiLevelType w:val="hybridMultilevel"/>
    <w:tmpl w:val="F1B68E20"/>
    <w:lvl w:ilvl="0" w:tplc="E13A305C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62CECC4">
      <w:start w:val="1"/>
      <w:numFmt w:val="decimal"/>
      <w:lvlText w:val="(%2)"/>
      <w:lvlJc w:val="left"/>
      <w:pPr>
        <w:ind w:left="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680B26">
      <w:start w:val="1"/>
      <w:numFmt w:val="aiueoFullWidth"/>
      <w:lvlText w:val="%3"/>
      <w:lvlJc w:val="left"/>
      <w:pPr>
        <w:ind w:left="1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68AF52">
      <w:start w:val="1"/>
      <w:numFmt w:val="decimal"/>
      <w:lvlText w:val="%4"/>
      <w:lvlJc w:val="left"/>
      <w:pPr>
        <w:ind w:left="1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9B40520">
      <w:start w:val="1"/>
      <w:numFmt w:val="lowerLetter"/>
      <w:lvlText w:val="%5"/>
      <w:lvlJc w:val="left"/>
      <w:pPr>
        <w:ind w:left="2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46B9D2">
      <w:start w:val="1"/>
      <w:numFmt w:val="lowerRoman"/>
      <w:lvlText w:val="%6"/>
      <w:lvlJc w:val="left"/>
      <w:pPr>
        <w:ind w:left="3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50899E6">
      <w:start w:val="1"/>
      <w:numFmt w:val="decimal"/>
      <w:lvlText w:val="%7"/>
      <w:lvlJc w:val="left"/>
      <w:pPr>
        <w:ind w:left="3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4C810C2">
      <w:start w:val="1"/>
      <w:numFmt w:val="lowerLetter"/>
      <w:lvlText w:val="%8"/>
      <w:lvlJc w:val="left"/>
      <w:pPr>
        <w:ind w:left="4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7100504">
      <w:start w:val="1"/>
      <w:numFmt w:val="lowerRoman"/>
      <w:lvlText w:val="%9"/>
      <w:lvlJc w:val="left"/>
      <w:pPr>
        <w:ind w:left="5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1307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073"/>
    <w:rsid w:val="000E6327"/>
    <w:rsid w:val="001C790C"/>
    <w:rsid w:val="001E36F3"/>
    <w:rsid w:val="0027059C"/>
    <w:rsid w:val="002813B7"/>
    <w:rsid w:val="00354B77"/>
    <w:rsid w:val="005146CF"/>
    <w:rsid w:val="005D00D3"/>
    <w:rsid w:val="006170B1"/>
    <w:rsid w:val="006835D4"/>
    <w:rsid w:val="006E3C90"/>
    <w:rsid w:val="006F3D4C"/>
    <w:rsid w:val="007F5432"/>
    <w:rsid w:val="00A75604"/>
    <w:rsid w:val="00AC2930"/>
    <w:rsid w:val="00BC2F62"/>
    <w:rsid w:val="00BF12B2"/>
    <w:rsid w:val="00C76B69"/>
    <w:rsid w:val="00D6282E"/>
    <w:rsid w:val="00E9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B4E208"/>
  <w15:docId w15:val="{1BF2B3BE-93C5-46D1-931B-76788F6A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0D3"/>
    <w:pPr>
      <w:spacing w:after="105" w:line="259" w:lineRule="auto"/>
      <w:ind w:left="10" w:right="83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335" w:lineRule="auto"/>
      <w:ind w:left="3283"/>
      <w:jc w:val="right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146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12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12B2"/>
    <w:rPr>
      <w:rFonts w:ascii="ＭＳ 明朝" w:eastAsia="ＭＳ 明朝" w:hAnsi="ＭＳ 明朝" w:cs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BF12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12B2"/>
    <w:rPr>
      <w:rFonts w:ascii="ＭＳ 明朝" w:eastAsia="ＭＳ 明朝" w:hAnsi="ＭＳ 明朝" w:cs="ＭＳ 明朝"/>
      <w:color w:val="000000"/>
    </w:rPr>
  </w:style>
  <w:style w:type="character" w:styleId="a8">
    <w:name w:val="Hyperlink"/>
    <w:basedOn w:val="a0"/>
    <w:uiPriority w:val="99"/>
    <w:semiHidden/>
    <w:unhideWhenUsed/>
    <w:rsid w:val="001E3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fukusoumu@city.kyot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nakae</cp:lastModifiedBy>
  <cp:revision>14</cp:revision>
  <cp:lastPrinted>2024-04-23T02:54:00Z</cp:lastPrinted>
  <dcterms:created xsi:type="dcterms:W3CDTF">2023-05-16T01:48:00Z</dcterms:created>
  <dcterms:modified xsi:type="dcterms:W3CDTF">2025-07-07T11:20:00Z</dcterms:modified>
</cp:coreProperties>
</file>