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4F80" w14:textId="4233F22D" w:rsidR="0095693F" w:rsidRDefault="0095693F" w:rsidP="0095693F">
      <w:pPr>
        <w:pStyle w:val="a7"/>
      </w:pPr>
      <w:r>
        <w:rPr>
          <w:rFonts w:hint="eastAsia"/>
        </w:rPr>
        <w:t>仕様書</w:t>
      </w:r>
      <w:r>
        <w:rPr>
          <w:rFonts w:hint="eastAsia"/>
        </w:rPr>
        <w:t xml:space="preserve"> </w:t>
      </w:r>
    </w:p>
    <w:p w14:paraId="3CCC70B7" w14:textId="2FB68913" w:rsidR="0095693F" w:rsidRPr="00240E2F" w:rsidRDefault="0095693F" w:rsidP="0095693F">
      <w:pPr>
        <w:wordWrap w:val="0"/>
        <w:snapToGrid w:val="0"/>
        <w:spacing w:line="480" w:lineRule="exact"/>
        <w:jc w:val="right"/>
        <w:rPr>
          <w:rFonts w:ascii="ＭＳ 明朝" w:eastAsia="ＭＳ 明朝" w:hAnsi="ＭＳ 明朝"/>
          <w:spacing w:val="13"/>
        </w:rPr>
      </w:pPr>
      <w:r w:rsidRPr="00240E2F">
        <w:rPr>
          <w:rFonts w:ascii="ＭＳ 明朝" w:eastAsia="ＭＳ 明朝" w:hAnsi="ＭＳ 明朝" w:hint="eastAsia"/>
          <w:spacing w:val="13"/>
        </w:rPr>
        <w:t>環境政策局循環型社会推進部まち美化推進課</w:t>
      </w:r>
    </w:p>
    <w:p w14:paraId="03F7C575" w14:textId="2590AA49" w:rsidR="0095693F" w:rsidRPr="00240E2F" w:rsidRDefault="0095693F" w:rsidP="0095693F">
      <w:pPr>
        <w:jc w:val="right"/>
        <w:rPr>
          <w:rFonts w:ascii="ＭＳ 明朝" w:eastAsia="ＭＳ 明朝" w:hAnsi="ＭＳ 明朝"/>
        </w:rPr>
      </w:pPr>
      <w:r w:rsidRPr="00240E2F">
        <w:rPr>
          <w:rFonts w:ascii="ＭＳ 明朝" w:eastAsia="ＭＳ 明朝" w:hAnsi="ＭＳ 明朝" w:hint="eastAsia"/>
        </w:rPr>
        <w:t>（担当：早川、樫村　電話075-222-3953）</w:t>
      </w:r>
    </w:p>
    <w:p w14:paraId="535ED8D1" w14:textId="77777777" w:rsidR="0095693F" w:rsidRPr="00240E2F" w:rsidRDefault="0095693F" w:rsidP="0095693F">
      <w:pPr>
        <w:rPr>
          <w:rFonts w:ascii="ＭＳ 明朝" w:eastAsia="ＭＳ 明朝" w:hAnsi="ＭＳ 明朝"/>
        </w:rPr>
      </w:pPr>
      <w:r w:rsidRPr="00240E2F">
        <w:rPr>
          <w:rFonts w:ascii="ＭＳ 明朝" w:eastAsia="ＭＳ 明朝" w:hAnsi="ＭＳ 明朝" w:hint="eastAsia"/>
        </w:rPr>
        <w:t>１ 件名</w:t>
      </w:r>
    </w:p>
    <w:p w14:paraId="78B0B66B" w14:textId="7FDFAED6" w:rsidR="0095693F" w:rsidRPr="00240E2F" w:rsidRDefault="00543A87" w:rsidP="003F6FAA">
      <w:pPr>
        <w:ind w:firstLineChars="150" w:firstLine="315"/>
        <w:rPr>
          <w:rFonts w:ascii="ＭＳ 明朝" w:eastAsia="ＭＳ 明朝" w:hAnsi="ＭＳ 明朝"/>
        </w:rPr>
      </w:pPr>
      <w:r>
        <w:rPr>
          <w:rFonts w:ascii="ＭＳ 明朝" w:eastAsia="ＭＳ 明朝" w:hAnsi="ＭＳ 明朝" w:hint="eastAsia"/>
        </w:rPr>
        <w:t>川端丸太町南</w:t>
      </w:r>
      <w:r w:rsidR="0095693F" w:rsidRPr="00240E2F">
        <w:rPr>
          <w:rFonts w:ascii="ＭＳ 明朝" w:eastAsia="ＭＳ 明朝" w:hAnsi="ＭＳ 明朝" w:hint="eastAsia"/>
        </w:rPr>
        <w:t>公衆トイレ修繕</w:t>
      </w:r>
    </w:p>
    <w:p w14:paraId="08F1E03B" w14:textId="77777777" w:rsidR="0095693F" w:rsidRPr="00240E2F" w:rsidRDefault="0095693F" w:rsidP="0095693F">
      <w:pPr>
        <w:rPr>
          <w:rFonts w:ascii="ＭＳ 明朝" w:eastAsia="ＭＳ 明朝" w:hAnsi="ＭＳ 明朝"/>
        </w:rPr>
      </w:pPr>
    </w:p>
    <w:p w14:paraId="2E5327AD" w14:textId="77777777" w:rsidR="0095693F" w:rsidRPr="00240E2F" w:rsidRDefault="0095693F" w:rsidP="0095693F">
      <w:pPr>
        <w:rPr>
          <w:rFonts w:ascii="ＭＳ 明朝" w:eastAsia="ＭＳ 明朝" w:hAnsi="ＭＳ 明朝"/>
        </w:rPr>
      </w:pPr>
      <w:r w:rsidRPr="00240E2F">
        <w:rPr>
          <w:rFonts w:ascii="ＭＳ 明朝" w:eastAsia="ＭＳ 明朝" w:hAnsi="ＭＳ 明朝" w:hint="eastAsia"/>
        </w:rPr>
        <w:t>２ 目的及び概要</w:t>
      </w:r>
    </w:p>
    <w:p w14:paraId="4725D49D" w14:textId="3E197D56" w:rsidR="0095693F" w:rsidRPr="00240E2F" w:rsidRDefault="0095693F" w:rsidP="003F6FAA">
      <w:pPr>
        <w:ind w:leftChars="150" w:left="315"/>
        <w:rPr>
          <w:rFonts w:ascii="ＭＳ 明朝" w:eastAsia="ＭＳ 明朝" w:hAnsi="ＭＳ 明朝"/>
        </w:rPr>
      </w:pPr>
      <w:r w:rsidRPr="00240E2F">
        <w:rPr>
          <w:rFonts w:ascii="ＭＳ 明朝" w:eastAsia="ＭＳ 明朝" w:hAnsi="ＭＳ 明朝" w:hint="eastAsia"/>
        </w:rPr>
        <w:t>本市が管理する</w:t>
      </w:r>
      <w:r w:rsidR="00543A87">
        <w:rPr>
          <w:rFonts w:ascii="ＭＳ 明朝" w:eastAsia="ＭＳ 明朝" w:hAnsi="ＭＳ 明朝" w:hint="eastAsia"/>
        </w:rPr>
        <w:t>川端丸太町南公衆</w:t>
      </w:r>
      <w:r w:rsidRPr="00240E2F">
        <w:rPr>
          <w:rFonts w:ascii="ＭＳ 明朝" w:eastAsia="ＭＳ 明朝" w:hAnsi="ＭＳ 明朝" w:hint="eastAsia"/>
        </w:rPr>
        <w:t>トイレにおいて、男子</w:t>
      </w:r>
      <w:r w:rsidR="00543A87">
        <w:rPr>
          <w:rFonts w:ascii="ＭＳ 明朝" w:eastAsia="ＭＳ 明朝" w:hAnsi="ＭＳ 明朝" w:hint="eastAsia"/>
        </w:rPr>
        <w:t>小</w:t>
      </w:r>
      <w:r w:rsidRPr="00240E2F">
        <w:rPr>
          <w:rFonts w:ascii="ＭＳ 明朝" w:eastAsia="ＭＳ 明朝" w:hAnsi="ＭＳ 明朝" w:hint="eastAsia"/>
        </w:rPr>
        <w:t>便器</w:t>
      </w:r>
      <w:r w:rsidR="00543A87">
        <w:rPr>
          <w:rFonts w:ascii="ＭＳ 明朝" w:eastAsia="ＭＳ 明朝" w:hAnsi="ＭＳ 明朝" w:hint="eastAsia"/>
        </w:rPr>
        <w:t>センサー</w:t>
      </w:r>
      <w:r w:rsidR="009D618C" w:rsidRPr="00240E2F">
        <w:rPr>
          <w:rFonts w:ascii="ＭＳ 明朝" w:eastAsia="ＭＳ 明朝" w:hAnsi="ＭＳ 明朝" w:hint="eastAsia"/>
        </w:rPr>
        <w:t>の</w:t>
      </w:r>
      <w:r w:rsidR="00543A87">
        <w:rPr>
          <w:rFonts w:ascii="ＭＳ 明朝" w:eastAsia="ＭＳ 明朝" w:hAnsi="ＭＳ 明朝" w:hint="eastAsia"/>
        </w:rPr>
        <w:t>故障により、水が止まらない状態と</w:t>
      </w:r>
      <w:r w:rsidR="009D618C" w:rsidRPr="00240E2F">
        <w:rPr>
          <w:rFonts w:ascii="ＭＳ 明朝" w:eastAsia="ＭＳ 明朝" w:hAnsi="ＭＳ 明朝" w:hint="eastAsia"/>
        </w:rPr>
        <w:t>なっている</w:t>
      </w:r>
      <w:r w:rsidRPr="00240E2F">
        <w:rPr>
          <w:rFonts w:ascii="ＭＳ 明朝" w:eastAsia="ＭＳ 明朝" w:hAnsi="ＭＳ 明朝" w:hint="eastAsia"/>
        </w:rPr>
        <w:t>ため、修繕するものである。</w:t>
      </w:r>
    </w:p>
    <w:p w14:paraId="6548E8AC" w14:textId="77777777" w:rsidR="0095693F" w:rsidRPr="00543A87" w:rsidRDefault="0095693F" w:rsidP="0095693F">
      <w:pPr>
        <w:rPr>
          <w:rFonts w:ascii="ＭＳ 明朝" w:eastAsia="ＭＳ 明朝" w:hAnsi="ＭＳ 明朝"/>
        </w:rPr>
      </w:pPr>
    </w:p>
    <w:p w14:paraId="115A70CA" w14:textId="586CD93E" w:rsidR="0095693F" w:rsidRPr="00240E2F" w:rsidRDefault="0095693F" w:rsidP="0095693F">
      <w:pPr>
        <w:rPr>
          <w:rFonts w:ascii="ＭＳ 明朝" w:eastAsia="ＭＳ 明朝" w:hAnsi="ＭＳ 明朝"/>
        </w:rPr>
      </w:pPr>
      <w:r w:rsidRPr="00240E2F">
        <w:rPr>
          <w:rFonts w:ascii="ＭＳ 明朝" w:eastAsia="ＭＳ 明朝" w:hAnsi="ＭＳ 明朝" w:hint="eastAsia"/>
        </w:rPr>
        <w:t xml:space="preserve">３ </w:t>
      </w:r>
      <w:r w:rsidR="003F6FAA" w:rsidRPr="00240E2F">
        <w:rPr>
          <w:rFonts w:ascii="ＭＳ 明朝" w:eastAsia="ＭＳ 明朝" w:hAnsi="ＭＳ 明朝" w:hint="eastAsia"/>
        </w:rPr>
        <w:t>履行期間</w:t>
      </w:r>
    </w:p>
    <w:p w14:paraId="55A5C27C" w14:textId="5F775C12" w:rsidR="0095693F" w:rsidRPr="00240E2F" w:rsidRDefault="0095693F" w:rsidP="003F6FAA">
      <w:pPr>
        <w:ind w:firstLineChars="150" w:firstLine="315"/>
        <w:rPr>
          <w:rFonts w:ascii="ＭＳ 明朝" w:eastAsia="ＭＳ 明朝" w:hAnsi="ＭＳ 明朝"/>
        </w:rPr>
      </w:pPr>
      <w:r w:rsidRPr="00240E2F">
        <w:rPr>
          <w:rFonts w:ascii="ＭＳ 明朝" w:eastAsia="ＭＳ 明朝" w:hAnsi="ＭＳ 明朝" w:hint="eastAsia"/>
        </w:rPr>
        <w:t>令和</w:t>
      </w:r>
      <w:r w:rsidR="00240E2F" w:rsidRPr="00240E2F">
        <w:rPr>
          <w:rFonts w:ascii="ＭＳ 明朝" w:eastAsia="ＭＳ 明朝" w:hAnsi="ＭＳ 明朝" w:hint="eastAsia"/>
        </w:rPr>
        <w:t>７</w:t>
      </w:r>
      <w:r w:rsidRPr="00240E2F">
        <w:rPr>
          <w:rFonts w:ascii="ＭＳ 明朝" w:eastAsia="ＭＳ 明朝" w:hAnsi="ＭＳ 明朝" w:hint="eastAsia"/>
        </w:rPr>
        <w:t>年</w:t>
      </w:r>
      <w:r w:rsidR="00543A87">
        <w:rPr>
          <w:rFonts w:ascii="ＭＳ 明朝" w:eastAsia="ＭＳ 明朝" w:hAnsi="ＭＳ 明朝" w:hint="eastAsia"/>
        </w:rPr>
        <w:t>１０</w:t>
      </w:r>
      <w:r w:rsidRPr="00240E2F">
        <w:rPr>
          <w:rFonts w:ascii="ＭＳ 明朝" w:eastAsia="ＭＳ 明朝" w:hAnsi="ＭＳ 明朝" w:hint="eastAsia"/>
        </w:rPr>
        <w:t>月</w:t>
      </w:r>
      <w:r w:rsidR="00543A87">
        <w:rPr>
          <w:rFonts w:ascii="ＭＳ 明朝" w:eastAsia="ＭＳ 明朝" w:hAnsi="ＭＳ 明朝" w:hint="eastAsia"/>
        </w:rPr>
        <w:t>１０</w:t>
      </w:r>
      <w:r w:rsidRPr="00240E2F">
        <w:rPr>
          <w:rFonts w:ascii="ＭＳ 明朝" w:eastAsia="ＭＳ 明朝" w:hAnsi="ＭＳ 明朝" w:hint="eastAsia"/>
        </w:rPr>
        <w:t>日まで</w:t>
      </w:r>
    </w:p>
    <w:p w14:paraId="4B38E03D" w14:textId="77777777" w:rsidR="0095693F" w:rsidRPr="00240E2F" w:rsidRDefault="0095693F" w:rsidP="0095693F">
      <w:pPr>
        <w:rPr>
          <w:rFonts w:ascii="ＭＳ 明朝" w:eastAsia="ＭＳ 明朝" w:hAnsi="ＭＳ 明朝"/>
        </w:rPr>
      </w:pPr>
    </w:p>
    <w:p w14:paraId="5322E55D" w14:textId="77777777" w:rsidR="0095693F" w:rsidRPr="00240E2F" w:rsidRDefault="0095693F" w:rsidP="0095693F">
      <w:pPr>
        <w:rPr>
          <w:rFonts w:ascii="ＭＳ 明朝" w:eastAsia="ＭＳ 明朝" w:hAnsi="ＭＳ 明朝"/>
        </w:rPr>
      </w:pPr>
      <w:r w:rsidRPr="00240E2F">
        <w:rPr>
          <w:rFonts w:ascii="ＭＳ 明朝" w:eastAsia="ＭＳ 明朝" w:hAnsi="ＭＳ 明朝" w:hint="eastAsia"/>
        </w:rPr>
        <w:t>４ 場所</w:t>
      </w:r>
    </w:p>
    <w:p w14:paraId="62335E44" w14:textId="0E4251AA" w:rsidR="0095693F" w:rsidRPr="00240E2F" w:rsidRDefault="00543A87" w:rsidP="003F6FAA">
      <w:pPr>
        <w:ind w:firstLineChars="100" w:firstLine="210"/>
        <w:rPr>
          <w:rFonts w:ascii="ＭＳ 明朝" w:eastAsia="ＭＳ 明朝" w:hAnsi="ＭＳ 明朝" w:cs="Arial"/>
          <w:color w:val="222222"/>
          <w:spacing w:val="24"/>
        </w:rPr>
      </w:pPr>
      <w:r w:rsidRPr="003D3465">
        <w:rPr>
          <w:rFonts w:hint="eastAsia"/>
        </w:rPr>
        <w:t>京都市左京区下堤</w:t>
      </w:r>
      <w:r w:rsidR="0095693F" w:rsidRPr="00240E2F">
        <w:rPr>
          <w:rFonts w:ascii="ＭＳ 明朝" w:eastAsia="ＭＳ 明朝" w:hAnsi="ＭＳ 明朝" w:cs="Arial"/>
          <w:color w:val="222222"/>
          <w:spacing w:val="24"/>
        </w:rPr>
        <w:t>町</w:t>
      </w:r>
    </w:p>
    <w:p w14:paraId="38173D51" w14:textId="77777777" w:rsidR="0095693F" w:rsidRPr="00240E2F" w:rsidRDefault="0095693F" w:rsidP="0095693F">
      <w:pPr>
        <w:rPr>
          <w:rFonts w:ascii="ＭＳ 明朝" w:eastAsia="ＭＳ 明朝" w:hAnsi="ＭＳ 明朝"/>
        </w:rPr>
      </w:pPr>
    </w:p>
    <w:p w14:paraId="539C8D3E" w14:textId="77777777" w:rsidR="0095693F" w:rsidRPr="00240E2F" w:rsidRDefault="0095693F" w:rsidP="0095693F">
      <w:pPr>
        <w:rPr>
          <w:rFonts w:ascii="ＭＳ 明朝" w:eastAsia="ＭＳ 明朝" w:hAnsi="ＭＳ 明朝"/>
        </w:rPr>
      </w:pPr>
      <w:r w:rsidRPr="00240E2F">
        <w:rPr>
          <w:rFonts w:ascii="ＭＳ 明朝" w:eastAsia="ＭＳ 明朝" w:hAnsi="ＭＳ 明朝" w:hint="eastAsia"/>
        </w:rPr>
        <w:t>５ 範囲</w:t>
      </w:r>
    </w:p>
    <w:p w14:paraId="37E366A8" w14:textId="55F6CDA0" w:rsidR="0095693F" w:rsidRPr="00240E2F" w:rsidRDefault="0095693F" w:rsidP="003F6FAA">
      <w:pPr>
        <w:ind w:firstLineChars="100" w:firstLine="210"/>
        <w:rPr>
          <w:rFonts w:ascii="ＭＳ 明朝" w:eastAsia="ＭＳ 明朝" w:hAnsi="ＭＳ 明朝"/>
        </w:rPr>
      </w:pPr>
      <w:r w:rsidRPr="00240E2F">
        <w:rPr>
          <w:rFonts w:ascii="ＭＳ 明朝" w:eastAsia="ＭＳ 明朝" w:hAnsi="ＭＳ 明朝" w:hint="eastAsia"/>
        </w:rPr>
        <w:t>【別紙</w:t>
      </w:r>
      <w:r w:rsidR="003F6FAA" w:rsidRPr="00240E2F">
        <w:rPr>
          <w:rFonts w:ascii="ＭＳ 明朝" w:eastAsia="ＭＳ 明朝" w:hAnsi="ＭＳ 明朝" w:hint="eastAsia"/>
        </w:rPr>
        <w:t>１</w:t>
      </w:r>
      <w:r w:rsidRPr="00240E2F">
        <w:rPr>
          <w:rFonts w:ascii="ＭＳ 明朝" w:eastAsia="ＭＳ 明朝" w:hAnsi="ＭＳ 明朝" w:hint="eastAsia"/>
        </w:rPr>
        <w:t>】</w:t>
      </w:r>
      <w:r w:rsidR="007B2383" w:rsidRPr="00240E2F">
        <w:rPr>
          <w:rFonts w:ascii="ＭＳ 明朝" w:eastAsia="ＭＳ 明朝" w:hAnsi="ＭＳ 明朝" w:hint="eastAsia"/>
        </w:rPr>
        <w:t>対応箇所図</w:t>
      </w:r>
    </w:p>
    <w:p w14:paraId="038C4462" w14:textId="0A4A262A" w:rsidR="0095693F" w:rsidRPr="00240E2F" w:rsidRDefault="007B2383" w:rsidP="00543A87">
      <w:pPr>
        <w:ind w:firstLineChars="100" w:firstLine="210"/>
        <w:rPr>
          <w:rFonts w:ascii="ＭＳ 明朝" w:eastAsia="ＭＳ 明朝" w:hAnsi="ＭＳ 明朝" w:hint="eastAsia"/>
        </w:rPr>
      </w:pPr>
      <w:r w:rsidRPr="00240E2F">
        <w:rPr>
          <w:rFonts w:ascii="ＭＳ 明朝" w:eastAsia="ＭＳ 明朝" w:hAnsi="ＭＳ 明朝" w:hint="eastAsia"/>
        </w:rPr>
        <w:t>【別紙２】現況写真</w:t>
      </w:r>
    </w:p>
    <w:p w14:paraId="27AE0A18" w14:textId="77777777" w:rsidR="003F6FAA" w:rsidRPr="00240E2F" w:rsidRDefault="003F6FAA" w:rsidP="0095693F">
      <w:pPr>
        <w:rPr>
          <w:rFonts w:ascii="ＭＳ 明朝" w:eastAsia="ＭＳ 明朝" w:hAnsi="ＭＳ 明朝"/>
        </w:rPr>
      </w:pPr>
    </w:p>
    <w:p w14:paraId="7B578BE5" w14:textId="6F9313C2" w:rsidR="003F6FAA" w:rsidRPr="00240E2F" w:rsidRDefault="00543A87" w:rsidP="0095693F">
      <w:pPr>
        <w:rPr>
          <w:rFonts w:ascii="ＭＳ 明朝" w:eastAsia="ＭＳ 明朝" w:hAnsi="ＭＳ 明朝"/>
        </w:rPr>
      </w:pPr>
      <w:r>
        <w:rPr>
          <w:rFonts w:ascii="ＭＳ 明朝" w:eastAsia="ＭＳ 明朝" w:hAnsi="ＭＳ 明朝" w:hint="eastAsia"/>
        </w:rPr>
        <w:t>６</w:t>
      </w:r>
      <w:r w:rsidR="003F6FAA" w:rsidRPr="00240E2F">
        <w:rPr>
          <w:rFonts w:ascii="ＭＳ 明朝" w:eastAsia="ＭＳ 明朝" w:hAnsi="ＭＳ 明朝" w:hint="eastAsia"/>
        </w:rPr>
        <w:t xml:space="preserve"> 見積書提出期限</w:t>
      </w:r>
    </w:p>
    <w:p w14:paraId="3B39BCEB" w14:textId="77DB9F82" w:rsidR="003F6FAA" w:rsidRPr="00240E2F" w:rsidRDefault="003F6FAA" w:rsidP="003F6FAA">
      <w:pPr>
        <w:ind w:firstLineChars="150" w:firstLine="315"/>
        <w:rPr>
          <w:rFonts w:ascii="ＭＳ 明朝" w:eastAsia="ＭＳ 明朝" w:hAnsi="ＭＳ 明朝"/>
        </w:rPr>
      </w:pPr>
      <w:r w:rsidRPr="00240E2F">
        <w:rPr>
          <w:rFonts w:ascii="ＭＳ 明朝" w:eastAsia="ＭＳ 明朝" w:hAnsi="ＭＳ 明朝" w:hint="eastAsia"/>
        </w:rPr>
        <w:t>令和</w:t>
      </w:r>
      <w:r w:rsidR="00543A87">
        <w:rPr>
          <w:rFonts w:ascii="ＭＳ 明朝" w:eastAsia="ＭＳ 明朝" w:hAnsi="ＭＳ 明朝" w:hint="eastAsia"/>
        </w:rPr>
        <w:t>７</w:t>
      </w:r>
      <w:r w:rsidRPr="00240E2F">
        <w:rPr>
          <w:rFonts w:ascii="ＭＳ 明朝" w:eastAsia="ＭＳ 明朝" w:hAnsi="ＭＳ 明朝" w:hint="eastAsia"/>
        </w:rPr>
        <w:t>年</w:t>
      </w:r>
      <w:r w:rsidR="00543A87">
        <w:rPr>
          <w:rFonts w:ascii="ＭＳ 明朝" w:eastAsia="ＭＳ 明朝" w:hAnsi="ＭＳ 明朝" w:hint="eastAsia"/>
        </w:rPr>
        <w:t>１０</w:t>
      </w:r>
      <w:r w:rsidRPr="00240E2F">
        <w:rPr>
          <w:rFonts w:ascii="ＭＳ 明朝" w:eastAsia="ＭＳ 明朝" w:hAnsi="ＭＳ 明朝" w:hint="eastAsia"/>
        </w:rPr>
        <w:t>月</w:t>
      </w:r>
      <w:r w:rsidR="00280441">
        <w:rPr>
          <w:rFonts w:ascii="ＭＳ 明朝" w:eastAsia="ＭＳ 明朝" w:hAnsi="ＭＳ 明朝" w:hint="eastAsia"/>
        </w:rPr>
        <w:t>３</w:t>
      </w:r>
      <w:r w:rsidRPr="00240E2F">
        <w:rPr>
          <w:rFonts w:ascii="ＭＳ 明朝" w:eastAsia="ＭＳ 明朝" w:hAnsi="ＭＳ 明朝" w:hint="eastAsia"/>
        </w:rPr>
        <w:t>日まで</w:t>
      </w:r>
    </w:p>
    <w:p w14:paraId="0F6E4407" w14:textId="77777777" w:rsidR="003F6FAA" w:rsidRPr="00543A87" w:rsidRDefault="003F6FAA" w:rsidP="0095693F">
      <w:pPr>
        <w:rPr>
          <w:rFonts w:ascii="ＭＳ 明朝" w:eastAsia="ＭＳ 明朝" w:hAnsi="ＭＳ 明朝"/>
        </w:rPr>
      </w:pPr>
    </w:p>
    <w:p w14:paraId="5BD2914E" w14:textId="2C5547C6" w:rsidR="003F6FAA" w:rsidRPr="00240E2F" w:rsidRDefault="00543A87" w:rsidP="003F6FAA">
      <w:pPr>
        <w:widowControl/>
        <w:jc w:val="left"/>
        <w:rPr>
          <w:rFonts w:ascii="ＭＳ 明朝" w:eastAsia="ＭＳ 明朝" w:hAnsi="ＭＳ 明朝"/>
          <w:szCs w:val="21"/>
        </w:rPr>
      </w:pPr>
      <w:r>
        <w:rPr>
          <w:rFonts w:ascii="ＭＳ 明朝" w:eastAsia="ＭＳ 明朝" w:hAnsi="ＭＳ 明朝" w:hint="eastAsia"/>
          <w:color w:val="000000"/>
          <w:szCs w:val="21"/>
          <w:shd w:val="clear" w:color="auto" w:fill="FFFFFF"/>
        </w:rPr>
        <w:t>７</w:t>
      </w:r>
      <w:r w:rsidR="003F6FAA" w:rsidRPr="00240E2F">
        <w:rPr>
          <w:rFonts w:ascii="ＭＳ 明朝" w:eastAsia="ＭＳ 明朝" w:hAnsi="ＭＳ 明朝" w:hint="eastAsia"/>
          <w:color w:val="000000"/>
          <w:szCs w:val="21"/>
          <w:shd w:val="clear" w:color="auto" w:fill="FFFFFF"/>
        </w:rPr>
        <w:t xml:space="preserve"> 見積書の提出方法等</w:t>
      </w:r>
    </w:p>
    <w:p w14:paraId="381D39E0" w14:textId="77777777" w:rsidR="003F6FAA" w:rsidRPr="00240E2F" w:rsidRDefault="003F6FAA" w:rsidP="003F6FAA">
      <w:pPr>
        <w:widowControl/>
        <w:jc w:val="left"/>
        <w:rPr>
          <w:rFonts w:ascii="ＭＳ 明朝" w:eastAsia="ＭＳ 明朝" w:hAnsi="ＭＳ 明朝"/>
          <w:szCs w:val="21"/>
        </w:rPr>
      </w:pPr>
      <w:r w:rsidRPr="00240E2F">
        <w:rPr>
          <w:rFonts w:ascii="ＭＳ 明朝" w:eastAsia="ＭＳ 明朝" w:hAnsi="ＭＳ 明朝" w:hint="eastAsia"/>
          <w:szCs w:val="21"/>
        </w:rPr>
        <w:t>・見積書の宛名は「京都市長」でお願いします。</w:t>
      </w:r>
    </w:p>
    <w:p w14:paraId="5442065D" w14:textId="77777777" w:rsidR="003F6FAA" w:rsidRPr="00240E2F" w:rsidRDefault="003F6FAA" w:rsidP="003F6FAA">
      <w:pPr>
        <w:widowControl/>
        <w:ind w:left="210" w:hangingChars="100" w:hanging="210"/>
        <w:jc w:val="left"/>
        <w:rPr>
          <w:rFonts w:ascii="ＭＳ 明朝" w:eastAsia="ＭＳ 明朝" w:hAnsi="ＭＳ 明朝"/>
          <w:szCs w:val="21"/>
        </w:rPr>
      </w:pPr>
      <w:r w:rsidRPr="00240E2F">
        <w:rPr>
          <w:rFonts w:ascii="ＭＳ 明朝" w:eastAsia="ＭＳ 明朝" w:hAnsi="ＭＳ 明朝" w:hint="eastAsia"/>
          <w:szCs w:val="21"/>
        </w:rPr>
        <w:t>・見積書の氏名には、会社名のほか、代表者の役職名及び氏名並びに担当者名の記入をお願いします。</w:t>
      </w:r>
    </w:p>
    <w:p w14:paraId="03FAFC46" w14:textId="77777777" w:rsidR="003F6FAA" w:rsidRPr="00240E2F" w:rsidRDefault="003F6FAA" w:rsidP="003F6FAA">
      <w:pPr>
        <w:widowControl/>
        <w:jc w:val="left"/>
        <w:rPr>
          <w:rFonts w:ascii="ＭＳ 明朝" w:eastAsia="ＭＳ 明朝" w:hAnsi="ＭＳ 明朝"/>
          <w:szCs w:val="21"/>
        </w:rPr>
      </w:pPr>
      <w:r w:rsidRPr="00240E2F">
        <w:rPr>
          <w:rFonts w:ascii="ＭＳ 明朝" w:eastAsia="ＭＳ 明朝" w:hAnsi="ＭＳ 明朝" w:hint="eastAsia"/>
          <w:szCs w:val="21"/>
        </w:rPr>
        <w:t>・見積書には、登録されている会社印と代表者印の押印をお願いします。</w:t>
      </w:r>
    </w:p>
    <w:p w14:paraId="4EACBEC7" w14:textId="1793C090" w:rsidR="003F6FAA" w:rsidRPr="00240E2F" w:rsidRDefault="003F6FAA" w:rsidP="003F6FAA">
      <w:pPr>
        <w:widowControl/>
        <w:jc w:val="left"/>
        <w:rPr>
          <w:rFonts w:ascii="ＭＳ 明朝" w:eastAsia="ＭＳ 明朝" w:hAnsi="ＭＳ 明朝"/>
          <w:szCs w:val="21"/>
        </w:rPr>
      </w:pPr>
      <w:r w:rsidRPr="00240E2F">
        <w:rPr>
          <w:rFonts w:ascii="ＭＳ 明朝" w:eastAsia="ＭＳ 明朝" w:hAnsi="ＭＳ 明朝" w:hint="eastAsia"/>
          <w:szCs w:val="21"/>
        </w:rPr>
        <w:t>・見積書は、締切日までに御提出ください。</w:t>
      </w:r>
    </w:p>
    <w:p w14:paraId="541FBEB8" w14:textId="77777777" w:rsidR="003F6FAA" w:rsidRPr="00240E2F" w:rsidRDefault="003F6FAA" w:rsidP="003F6FAA">
      <w:pPr>
        <w:widowControl/>
        <w:jc w:val="left"/>
        <w:rPr>
          <w:rFonts w:ascii="ＭＳ 明朝" w:eastAsia="ＭＳ 明朝" w:hAnsi="ＭＳ 明朝"/>
          <w:szCs w:val="21"/>
        </w:rPr>
      </w:pPr>
      <w:r w:rsidRPr="00240E2F">
        <w:rPr>
          <w:rFonts w:ascii="ＭＳ 明朝" w:eastAsia="ＭＳ 明朝" w:hAnsi="ＭＳ 明朝" w:hint="eastAsia"/>
          <w:szCs w:val="21"/>
        </w:rPr>
        <w:t xml:space="preserve">　なお、見積額が10万円を超える場合(税込)は原本の提出をお願いします。</w:t>
      </w:r>
    </w:p>
    <w:p w14:paraId="60E47E4C" w14:textId="77777777" w:rsidR="003F6FAA" w:rsidRPr="00240E2F" w:rsidRDefault="003F6FAA" w:rsidP="003F6FAA">
      <w:pPr>
        <w:widowControl/>
        <w:jc w:val="left"/>
        <w:rPr>
          <w:rFonts w:ascii="ＭＳ 明朝" w:eastAsia="ＭＳ 明朝" w:hAnsi="ＭＳ 明朝"/>
          <w:szCs w:val="21"/>
        </w:rPr>
      </w:pPr>
      <w:r w:rsidRPr="00240E2F">
        <w:rPr>
          <w:rFonts w:ascii="ＭＳ 明朝" w:eastAsia="ＭＳ 明朝" w:hAnsi="ＭＳ 明朝" w:hint="eastAsia"/>
          <w:szCs w:val="21"/>
        </w:rPr>
        <w:t>・見積金額は「税抜き」、「税込み」を必ず明記してください。</w:t>
      </w:r>
    </w:p>
    <w:p w14:paraId="38CE0134" w14:textId="77777777" w:rsidR="003F6FAA" w:rsidRPr="00240E2F" w:rsidRDefault="003F6FAA" w:rsidP="003F6FAA">
      <w:pPr>
        <w:widowControl/>
        <w:ind w:left="210" w:hangingChars="100" w:hanging="210"/>
        <w:jc w:val="left"/>
        <w:rPr>
          <w:rFonts w:ascii="ＭＳ 明朝" w:eastAsia="ＭＳ 明朝" w:hAnsi="ＭＳ 明朝"/>
          <w:szCs w:val="21"/>
        </w:rPr>
      </w:pPr>
      <w:r w:rsidRPr="00240E2F">
        <w:rPr>
          <w:rFonts w:ascii="ＭＳ 明朝" w:eastAsia="ＭＳ 明朝" w:hAnsi="ＭＳ 明朝" w:hint="eastAsia"/>
          <w:szCs w:val="21"/>
        </w:rPr>
        <w:t>・見積りを比較した上で締切日翌日以降数日以内に契約決定業者様のみ御連絡差し上げます。</w:t>
      </w:r>
    </w:p>
    <w:p w14:paraId="5210E854" w14:textId="77777777" w:rsidR="003F6FAA" w:rsidRPr="00240E2F" w:rsidRDefault="003F6FAA" w:rsidP="003F6FAA">
      <w:pPr>
        <w:widowControl/>
        <w:jc w:val="left"/>
        <w:rPr>
          <w:rFonts w:ascii="ＭＳ 明朝" w:eastAsia="ＭＳ 明朝" w:hAnsi="ＭＳ 明朝"/>
          <w:szCs w:val="21"/>
        </w:rPr>
      </w:pPr>
      <w:r w:rsidRPr="00240E2F">
        <w:rPr>
          <w:rFonts w:ascii="ＭＳ 明朝" w:eastAsia="ＭＳ 明朝" w:hAnsi="ＭＳ 明朝" w:hint="eastAsia"/>
          <w:szCs w:val="21"/>
        </w:rPr>
        <w:t xml:space="preserve">　契約決定業者様以外には御連絡差し上げませんので、あらかじめ御了承ください。</w:t>
      </w:r>
    </w:p>
    <w:p w14:paraId="6DADC072" w14:textId="77777777" w:rsidR="003F6FAA" w:rsidRPr="00240E2F" w:rsidRDefault="003F6FAA" w:rsidP="003F6FAA">
      <w:pPr>
        <w:snapToGrid w:val="0"/>
        <w:rPr>
          <w:rFonts w:ascii="ＭＳ 明朝" w:eastAsia="ＭＳ 明朝" w:hAnsi="ＭＳ 明朝"/>
          <w:noProof/>
          <w:szCs w:val="21"/>
        </w:rPr>
      </w:pPr>
      <w:r w:rsidRPr="00240E2F">
        <w:rPr>
          <w:rFonts w:ascii="ＭＳ 明朝" w:eastAsia="ＭＳ 明朝" w:hAnsi="ＭＳ 明朝" w:hint="eastAsia"/>
          <w:noProof/>
          <w:szCs w:val="21"/>
        </w:rPr>
        <w:lastRenderedPageBreak/>
        <w:t>・御不明な点がございましたら、上記担当までお問い合わせください。</w:t>
      </w:r>
    </w:p>
    <w:p w14:paraId="69DB6987" w14:textId="77777777" w:rsidR="009D618C" w:rsidRPr="00240E2F" w:rsidRDefault="009D618C" w:rsidP="0095693F">
      <w:pPr>
        <w:rPr>
          <w:rFonts w:ascii="ＭＳ 明朝" w:eastAsia="ＭＳ 明朝" w:hAnsi="ＭＳ 明朝"/>
        </w:rPr>
      </w:pPr>
    </w:p>
    <w:p w14:paraId="76C4B563" w14:textId="77777777" w:rsidR="0095693F" w:rsidRPr="00240E2F" w:rsidRDefault="0095693F" w:rsidP="0095693F">
      <w:pPr>
        <w:rPr>
          <w:rFonts w:ascii="ＭＳ 明朝" w:eastAsia="ＭＳ 明朝" w:hAnsi="ＭＳ 明朝"/>
        </w:rPr>
      </w:pPr>
      <w:r w:rsidRPr="00240E2F">
        <w:rPr>
          <w:rFonts w:ascii="ＭＳ 明朝" w:eastAsia="ＭＳ 明朝" w:hAnsi="ＭＳ 明朝" w:hint="eastAsia"/>
        </w:rPr>
        <w:t>【特記事項】</w:t>
      </w:r>
    </w:p>
    <w:p w14:paraId="1A690569" w14:textId="70A8CE6E" w:rsidR="0095693F" w:rsidRPr="00240E2F" w:rsidRDefault="0095693F" w:rsidP="003F6FAA">
      <w:pPr>
        <w:ind w:left="315" w:hangingChars="150" w:hanging="315"/>
        <w:rPr>
          <w:rFonts w:ascii="ＭＳ 明朝" w:eastAsia="ＭＳ 明朝" w:hAnsi="ＭＳ 明朝"/>
        </w:rPr>
      </w:pPr>
      <w:r w:rsidRPr="00240E2F">
        <w:rPr>
          <w:rFonts w:ascii="ＭＳ 明朝" w:eastAsia="ＭＳ 明朝" w:hAnsi="ＭＳ 明朝" w:hint="eastAsia"/>
        </w:rPr>
        <w:t>○ 本作業に必要な材料費、労務費、車両運転費、仮設資材、機械工具類の賃料・損料、消耗品費及び諸経費等の全ての費用は、本業務に含む。</w:t>
      </w:r>
    </w:p>
    <w:p w14:paraId="4A013CB9" w14:textId="77777777" w:rsidR="0095693F" w:rsidRPr="00240E2F" w:rsidRDefault="0095693F" w:rsidP="003F6FAA">
      <w:pPr>
        <w:ind w:left="315" w:hangingChars="150" w:hanging="315"/>
        <w:rPr>
          <w:rFonts w:ascii="ＭＳ 明朝" w:eastAsia="ＭＳ 明朝" w:hAnsi="ＭＳ 明朝"/>
        </w:rPr>
      </w:pPr>
      <w:r w:rsidRPr="00240E2F">
        <w:rPr>
          <w:rFonts w:ascii="ＭＳ 明朝" w:eastAsia="ＭＳ 明朝" w:hAnsi="ＭＳ 明朝" w:hint="eastAsia"/>
        </w:rPr>
        <w:t>○ 業務に伴い発生した廃棄物は、適正に処理するものとし、運搬費及び処分費は、本業務に含む。</w:t>
      </w:r>
    </w:p>
    <w:p w14:paraId="2C836C29" w14:textId="70A0A7FB" w:rsidR="0095693F" w:rsidRPr="00240E2F" w:rsidRDefault="0095693F" w:rsidP="003F6FAA">
      <w:pPr>
        <w:ind w:left="315" w:hangingChars="150" w:hanging="315"/>
        <w:rPr>
          <w:rFonts w:ascii="ＭＳ 明朝" w:eastAsia="ＭＳ 明朝" w:hAnsi="ＭＳ 明朝"/>
        </w:rPr>
      </w:pPr>
      <w:r w:rsidRPr="00240E2F">
        <w:rPr>
          <w:rFonts w:ascii="ＭＳ 明朝" w:eastAsia="ＭＳ 明朝" w:hAnsi="ＭＳ 明朝" w:hint="eastAsia"/>
        </w:rPr>
        <w:t xml:space="preserve">○ </w:t>
      </w:r>
      <w:r w:rsidR="009D618C" w:rsidRPr="00240E2F">
        <w:rPr>
          <w:rFonts w:ascii="ＭＳ 明朝" w:eastAsia="ＭＳ 明朝" w:hAnsi="ＭＳ 明朝" w:hint="eastAsia"/>
        </w:rPr>
        <w:t>観光客、</w:t>
      </w:r>
      <w:r w:rsidRPr="00240E2F">
        <w:rPr>
          <w:rFonts w:ascii="ＭＳ 明朝" w:eastAsia="ＭＳ 明朝" w:hAnsi="ＭＳ 明朝" w:hint="eastAsia"/>
        </w:rPr>
        <w:t>近隣住民等</w:t>
      </w:r>
      <w:r w:rsidR="009D618C" w:rsidRPr="00240E2F">
        <w:rPr>
          <w:rFonts w:ascii="ＭＳ 明朝" w:eastAsia="ＭＳ 明朝" w:hAnsi="ＭＳ 明朝" w:hint="eastAsia"/>
        </w:rPr>
        <w:t>の公衆トイレを利用される方</w:t>
      </w:r>
      <w:r w:rsidRPr="00240E2F">
        <w:rPr>
          <w:rFonts w:ascii="ＭＳ 明朝" w:eastAsia="ＭＳ 明朝" w:hAnsi="ＭＳ 明朝" w:hint="eastAsia"/>
        </w:rPr>
        <w:t>に十分配慮し、問題が生じないよう留意するとともに、安全の確保に十分留意すること。</w:t>
      </w:r>
    </w:p>
    <w:p w14:paraId="48D92A66" w14:textId="77777777" w:rsidR="0095693F" w:rsidRPr="00240E2F" w:rsidRDefault="0095693F" w:rsidP="0095693F">
      <w:pPr>
        <w:rPr>
          <w:rFonts w:ascii="ＭＳ 明朝" w:eastAsia="ＭＳ 明朝" w:hAnsi="ＭＳ 明朝"/>
        </w:rPr>
      </w:pPr>
      <w:r w:rsidRPr="00240E2F">
        <w:rPr>
          <w:rFonts w:ascii="ＭＳ 明朝" w:eastAsia="ＭＳ 明朝" w:hAnsi="ＭＳ 明朝" w:hint="eastAsia"/>
        </w:rPr>
        <w:t>○ 作業実施者の安全管理については、受注者の責任において行うこと。</w:t>
      </w:r>
    </w:p>
    <w:p w14:paraId="4E3C6C29" w14:textId="56E55995" w:rsidR="0095693F" w:rsidRPr="00240E2F" w:rsidRDefault="0095693F" w:rsidP="0095693F">
      <w:pPr>
        <w:rPr>
          <w:rFonts w:ascii="ＭＳ 明朝" w:eastAsia="ＭＳ 明朝" w:hAnsi="ＭＳ 明朝"/>
        </w:rPr>
      </w:pPr>
      <w:r w:rsidRPr="00240E2F">
        <w:rPr>
          <w:rFonts w:ascii="ＭＳ 明朝" w:eastAsia="ＭＳ 明朝" w:hAnsi="ＭＳ 明朝" w:hint="eastAsia"/>
        </w:rPr>
        <w:t>○ 作業</w:t>
      </w:r>
      <w:r w:rsidR="009D618C" w:rsidRPr="00240E2F">
        <w:rPr>
          <w:rFonts w:ascii="ＭＳ 明朝" w:eastAsia="ＭＳ 明朝" w:hAnsi="ＭＳ 明朝" w:hint="eastAsia"/>
        </w:rPr>
        <w:t>日程等</w:t>
      </w:r>
      <w:r w:rsidRPr="00240E2F">
        <w:rPr>
          <w:rFonts w:ascii="ＭＳ 明朝" w:eastAsia="ＭＳ 明朝" w:hAnsi="ＭＳ 明朝" w:hint="eastAsia"/>
        </w:rPr>
        <w:t>は</w:t>
      </w:r>
      <w:r w:rsidR="009D618C" w:rsidRPr="00240E2F">
        <w:rPr>
          <w:rFonts w:ascii="ＭＳ 明朝" w:eastAsia="ＭＳ 明朝" w:hAnsi="ＭＳ 明朝" w:hint="eastAsia"/>
        </w:rPr>
        <w:t>委託者との協議のうえで決定</w:t>
      </w:r>
      <w:r w:rsidRPr="00240E2F">
        <w:rPr>
          <w:rFonts w:ascii="ＭＳ 明朝" w:eastAsia="ＭＳ 明朝" w:hAnsi="ＭＳ 明朝" w:hint="eastAsia"/>
        </w:rPr>
        <w:t>する。</w:t>
      </w:r>
    </w:p>
    <w:p w14:paraId="77753E4C" w14:textId="40F9BE96" w:rsidR="007B2383" w:rsidRPr="00240E2F" w:rsidRDefault="0095693F" w:rsidP="003F6FAA">
      <w:pPr>
        <w:ind w:left="315" w:hangingChars="150" w:hanging="315"/>
        <w:rPr>
          <w:rFonts w:ascii="ＭＳ 明朝" w:eastAsia="ＭＳ 明朝" w:hAnsi="ＭＳ 明朝"/>
        </w:rPr>
      </w:pPr>
      <w:r w:rsidRPr="00240E2F">
        <w:rPr>
          <w:rFonts w:ascii="ＭＳ 明朝" w:eastAsia="ＭＳ 明朝" w:hAnsi="ＭＳ 明朝" w:hint="eastAsia"/>
        </w:rPr>
        <w:t>○ 作業中、事故をはじめ、問題が生じた場合は、速やかに監督職員に連絡すること。また、事故等により、第三者や他の工作物に与えた損害については、受注者の責任において対応すること。</w:t>
      </w:r>
    </w:p>
    <w:p w14:paraId="4811639F" w14:textId="77777777" w:rsidR="007B2383" w:rsidRPr="00240E2F" w:rsidRDefault="007B2383">
      <w:pPr>
        <w:widowControl/>
        <w:jc w:val="left"/>
        <w:rPr>
          <w:rFonts w:ascii="ＭＳ 明朝" w:eastAsia="ＭＳ 明朝" w:hAnsi="ＭＳ 明朝"/>
        </w:rPr>
      </w:pPr>
      <w:r w:rsidRPr="00240E2F">
        <w:rPr>
          <w:rFonts w:ascii="ＭＳ 明朝" w:eastAsia="ＭＳ 明朝" w:hAnsi="ＭＳ 明朝"/>
        </w:rPr>
        <w:br w:type="page"/>
      </w:r>
    </w:p>
    <w:p w14:paraId="72106E6A" w14:textId="68879B17" w:rsidR="00543A87" w:rsidRDefault="00543A87" w:rsidP="00543A87">
      <w:r>
        <w:rPr>
          <w:noProof/>
        </w:rPr>
        <w:lastRenderedPageBreak/>
        <w:drawing>
          <wp:inline distT="0" distB="0" distL="0" distR="0" wp14:anchorId="0831ABCA" wp14:editId="73483C2F">
            <wp:extent cx="5153025" cy="4261647"/>
            <wp:effectExtent l="0" t="0" r="0" b="571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9245" cy="4266791"/>
                    </a:xfrm>
                    <a:prstGeom prst="rect">
                      <a:avLst/>
                    </a:prstGeom>
                    <a:noFill/>
                    <a:ln>
                      <a:noFill/>
                    </a:ln>
                  </pic:spPr>
                </pic:pic>
              </a:graphicData>
            </a:graphic>
          </wp:inline>
        </w:drawing>
      </w:r>
    </w:p>
    <w:p w14:paraId="3555BEB6" w14:textId="77777777" w:rsidR="00543A87" w:rsidRDefault="00543A87">
      <w:pPr>
        <w:widowControl/>
        <w:jc w:val="left"/>
      </w:pPr>
      <w:r>
        <w:br w:type="page"/>
      </w:r>
    </w:p>
    <w:p w14:paraId="4D12E27C" w14:textId="13EF18FD" w:rsidR="007B2383" w:rsidRDefault="00543A87" w:rsidP="00543A87">
      <w:r>
        <w:rPr>
          <w:noProof/>
        </w:rPr>
        <w:lastRenderedPageBreak/>
        <w:drawing>
          <wp:inline distT="0" distB="0" distL="0" distR="0" wp14:anchorId="4CAD9957" wp14:editId="7E6215E6">
            <wp:extent cx="5553710" cy="3133725"/>
            <wp:effectExtent l="0" t="0" r="889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710" cy="3133725"/>
                    </a:xfrm>
                    <a:prstGeom prst="rect">
                      <a:avLst/>
                    </a:prstGeom>
                    <a:noFill/>
                    <a:ln>
                      <a:noFill/>
                    </a:ln>
                  </pic:spPr>
                </pic:pic>
              </a:graphicData>
            </a:graphic>
          </wp:inline>
        </w:drawing>
      </w:r>
    </w:p>
    <w:p w14:paraId="2E5749AA" w14:textId="18920505" w:rsidR="006F5075" w:rsidRDefault="006F5075" w:rsidP="00543A87">
      <w:pPr>
        <w:rPr>
          <w:rFonts w:hint="eastAsia"/>
        </w:rPr>
      </w:pPr>
      <w:r w:rsidRPr="006F5075">
        <w:rPr>
          <w:rFonts w:hint="eastAsia"/>
        </w:rPr>
        <w:t>小便器品番：</w:t>
      </w:r>
      <w:r>
        <w:rPr>
          <w:rFonts w:hint="eastAsia"/>
        </w:rPr>
        <w:t>TOTO</w:t>
      </w:r>
      <w:r>
        <w:rPr>
          <w:rFonts w:hint="eastAsia"/>
        </w:rPr>
        <w:t>－</w:t>
      </w:r>
      <w:r w:rsidRPr="006F5075">
        <w:rPr>
          <w:rFonts w:hint="eastAsia"/>
        </w:rPr>
        <w:t>UFS900WR</w:t>
      </w:r>
    </w:p>
    <w:sectPr w:rsidR="006F50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D3E41" w14:textId="77777777" w:rsidR="00E4585F" w:rsidRDefault="00E4585F" w:rsidP="00973C13">
      <w:r>
        <w:separator/>
      </w:r>
    </w:p>
  </w:endnote>
  <w:endnote w:type="continuationSeparator" w:id="0">
    <w:p w14:paraId="3AFDC41D" w14:textId="77777777" w:rsidR="00E4585F" w:rsidRDefault="00E4585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A37CF" w14:textId="77777777" w:rsidR="00E4585F" w:rsidRDefault="00E4585F" w:rsidP="00973C13">
      <w:r>
        <w:separator/>
      </w:r>
    </w:p>
  </w:footnote>
  <w:footnote w:type="continuationSeparator" w:id="0">
    <w:p w14:paraId="0FA874A7" w14:textId="77777777" w:rsidR="00E4585F" w:rsidRDefault="00E4585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5E"/>
    <w:rsid w:val="001A3118"/>
    <w:rsid w:val="001F7A5E"/>
    <w:rsid w:val="002308E2"/>
    <w:rsid w:val="00240E2F"/>
    <w:rsid w:val="00280441"/>
    <w:rsid w:val="003F6FAA"/>
    <w:rsid w:val="00543A87"/>
    <w:rsid w:val="006C5D32"/>
    <w:rsid w:val="006F5075"/>
    <w:rsid w:val="00786B2B"/>
    <w:rsid w:val="007B2383"/>
    <w:rsid w:val="007F1299"/>
    <w:rsid w:val="0095693F"/>
    <w:rsid w:val="00973C13"/>
    <w:rsid w:val="009B2953"/>
    <w:rsid w:val="009D618C"/>
    <w:rsid w:val="009E4A04"/>
    <w:rsid w:val="00D72C03"/>
    <w:rsid w:val="00DA0952"/>
    <w:rsid w:val="00E45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0B59756"/>
  <w15:chartTrackingRefBased/>
  <w15:docId w15:val="{C9613458-9922-4331-BEA8-D195934A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F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Title"/>
    <w:basedOn w:val="a"/>
    <w:next w:val="a"/>
    <w:link w:val="a8"/>
    <w:uiPriority w:val="10"/>
    <w:qFormat/>
    <w:rsid w:val="0095693F"/>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95693F"/>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5927-13B5-43EB-ACFC-62B5128B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10</cp:revision>
  <cp:lastPrinted>2025-08-07T06:49:00Z</cp:lastPrinted>
  <dcterms:created xsi:type="dcterms:W3CDTF">2025-08-07T05:33:00Z</dcterms:created>
  <dcterms:modified xsi:type="dcterms:W3CDTF">2025-09-26T02:59:00Z</dcterms:modified>
</cp:coreProperties>
</file>