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190F" w14:textId="77777777" w:rsidR="0074495D" w:rsidRPr="002A08E8" w:rsidRDefault="0074495D" w:rsidP="006358AF">
      <w:pPr>
        <w:snapToGrid w:val="0"/>
        <w:jc w:val="center"/>
        <w:rPr>
          <w:kern w:val="0"/>
          <w:sz w:val="24"/>
          <w:szCs w:val="22"/>
          <w:lang w:eastAsia="zh-TW"/>
        </w:rPr>
      </w:pPr>
      <w:r w:rsidRPr="008E61EE">
        <w:rPr>
          <w:rFonts w:hint="eastAsia"/>
          <w:spacing w:val="695"/>
          <w:kern w:val="0"/>
          <w:sz w:val="24"/>
          <w:szCs w:val="22"/>
          <w:fitText w:val="3500" w:id="1814317824"/>
          <w:lang w:eastAsia="zh-TW"/>
        </w:rPr>
        <w:t>仕様</w:t>
      </w:r>
      <w:r w:rsidRPr="008E61EE">
        <w:rPr>
          <w:rFonts w:hint="eastAsia"/>
          <w:kern w:val="0"/>
          <w:sz w:val="24"/>
          <w:szCs w:val="22"/>
          <w:fitText w:val="3500" w:id="1814317824"/>
          <w:lang w:eastAsia="zh-TW"/>
        </w:rPr>
        <w:t>書</w:t>
      </w:r>
    </w:p>
    <w:p w14:paraId="59F834BB" w14:textId="77777777" w:rsidR="00CF1178" w:rsidRPr="002A08E8" w:rsidRDefault="00CF1178" w:rsidP="006358AF">
      <w:pPr>
        <w:snapToGrid w:val="0"/>
        <w:jc w:val="center"/>
        <w:rPr>
          <w:spacing w:val="13"/>
          <w:sz w:val="22"/>
          <w:szCs w:val="22"/>
          <w:lang w:eastAsia="zh-TW"/>
        </w:rPr>
      </w:pPr>
    </w:p>
    <w:p w14:paraId="220BD36F" w14:textId="7388C9E5" w:rsidR="0074495D" w:rsidRDefault="008E61EE" w:rsidP="006C6461">
      <w:pPr>
        <w:snapToGrid w:val="0"/>
        <w:jc w:val="right"/>
        <w:rPr>
          <w:spacing w:val="12"/>
          <w:sz w:val="22"/>
          <w:szCs w:val="22"/>
          <w:lang w:eastAsia="zh-TW"/>
        </w:rPr>
      </w:pPr>
      <w:r>
        <w:rPr>
          <w:rFonts w:hint="eastAsia"/>
          <w:spacing w:val="12"/>
          <w:sz w:val="22"/>
          <w:szCs w:val="22"/>
          <w:lang w:eastAsia="zh-TW"/>
        </w:rPr>
        <w:t xml:space="preserve">　　　　　　　　　　　　　　　　　　</w:t>
      </w:r>
      <w:r w:rsidR="001650D4" w:rsidRPr="002A08E8">
        <w:rPr>
          <w:rFonts w:hint="eastAsia"/>
          <w:spacing w:val="12"/>
          <w:sz w:val="22"/>
          <w:szCs w:val="22"/>
          <w:lang w:eastAsia="zh-TW"/>
        </w:rPr>
        <w:t>京都市</w:t>
      </w:r>
      <w:r w:rsidR="008A616F">
        <w:rPr>
          <w:rFonts w:hint="eastAsia"/>
          <w:spacing w:val="12"/>
          <w:sz w:val="22"/>
          <w:szCs w:val="22"/>
          <w:lang w:eastAsia="zh-TW"/>
        </w:rPr>
        <w:t>産業観光局農林振興室</w:t>
      </w:r>
    </w:p>
    <w:p w14:paraId="3ABB1993" w14:textId="77777777" w:rsidR="0086106C" w:rsidRDefault="0086106C" w:rsidP="006358AF">
      <w:pPr>
        <w:snapToGrid w:val="0"/>
        <w:rPr>
          <w:spacing w:val="12"/>
          <w:sz w:val="22"/>
          <w:szCs w:val="22"/>
          <w:lang w:eastAsia="zh-TW"/>
        </w:rPr>
      </w:pPr>
    </w:p>
    <w:p w14:paraId="36D0E47C" w14:textId="2326EEE6" w:rsidR="008E61EE" w:rsidRDefault="006F3FD5" w:rsidP="006358AF">
      <w:pPr>
        <w:snapToGrid w:val="0"/>
        <w:rPr>
          <w:spacing w:val="12"/>
          <w:sz w:val="22"/>
          <w:szCs w:val="22"/>
        </w:rPr>
      </w:pPr>
      <w:r>
        <w:rPr>
          <w:rFonts w:hint="eastAsia"/>
          <w:spacing w:val="12"/>
          <w:sz w:val="22"/>
          <w:szCs w:val="22"/>
        </w:rPr>
        <w:t>【見積書の提出期限】令和</w:t>
      </w:r>
      <w:r w:rsidR="00CF1FBA">
        <w:rPr>
          <w:rFonts w:hint="eastAsia"/>
          <w:spacing w:val="12"/>
          <w:sz w:val="22"/>
          <w:szCs w:val="22"/>
        </w:rPr>
        <w:t>７</w:t>
      </w:r>
      <w:r>
        <w:rPr>
          <w:rFonts w:hint="eastAsia"/>
          <w:spacing w:val="12"/>
          <w:sz w:val="22"/>
          <w:szCs w:val="22"/>
        </w:rPr>
        <w:t>年</w:t>
      </w:r>
      <w:r w:rsidR="000B2C86">
        <w:rPr>
          <w:rFonts w:hint="eastAsia"/>
          <w:spacing w:val="12"/>
          <w:sz w:val="22"/>
          <w:szCs w:val="22"/>
        </w:rPr>
        <w:t>１</w:t>
      </w:r>
      <w:r w:rsidR="00797AB5">
        <w:rPr>
          <w:rFonts w:hint="eastAsia"/>
          <w:spacing w:val="12"/>
          <w:sz w:val="22"/>
          <w:szCs w:val="22"/>
        </w:rPr>
        <w:t>２</w:t>
      </w:r>
      <w:r>
        <w:rPr>
          <w:rFonts w:hint="eastAsia"/>
          <w:spacing w:val="12"/>
          <w:sz w:val="22"/>
          <w:szCs w:val="22"/>
        </w:rPr>
        <w:t>月</w:t>
      </w:r>
      <w:r w:rsidR="00797AB5">
        <w:rPr>
          <w:rFonts w:hint="eastAsia"/>
          <w:spacing w:val="12"/>
          <w:sz w:val="22"/>
          <w:szCs w:val="22"/>
        </w:rPr>
        <w:t>１</w:t>
      </w:r>
      <w:r w:rsidR="00606AB8">
        <w:rPr>
          <w:rFonts w:hint="eastAsia"/>
          <w:spacing w:val="12"/>
          <w:sz w:val="22"/>
          <w:szCs w:val="22"/>
        </w:rPr>
        <w:t>７</w:t>
      </w:r>
      <w:r w:rsidR="00007FE4">
        <w:rPr>
          <w:rFonts w:hint="eastAsia"/>
          <w:spacing w:val="12"/>
          <w:sz w:val="22"/>
          <w:szCs w:val="22"/>
        </w:rPr>
        <w:t>日（</w:t>
      </w:r>
      <w:r w:rsidR="00606AB8">
        <w:rPr>
          <w:rFonts w:hint="eastAsia"/>
          <w:spacing w:val="12"/>
          <w:sz w:val="22"/>
          <w:szCs w:val="22"/>
        </w:rPr>
        <w:t>水</w:t>
      </w:r>
      <w:r w:rsidR="008E61EE">
        <w:rPr>
          <w:rFonts w:hint="eastAsia"/>
          <w:spacing w:val="12"/>
          <w:sz w:val="22"/>
          <w:szCs w:val="22"/>
        </w:rPr>
        <w:t>）午後５時</w:t>
      </w:r>
    </w:p>
    <w:p w14:paraId="06DA38D9" w14:textId="7A6CB445" w:rsidR="007B6E4D" w:rsidRPr="007B6E4D" w:rsidRDefault="006F3FD5" w:rsidP="006358AF">
      <w:pPr>
        <w:snapToGrid w:val="0"/>
        <w:rPr>
          <w:spacing w:val="12"/>
          <w:sz w:val="22"/>
          <w:szCs w:val="22"/>
        </w:rPr>
      </w:pPr>
      <w:r>
        <w:rPr>
          <w:rFonts w:hint="eastAsia"/>
          <w:spacing w:val="12"/>
          <w:sz w:val="22"/>
          <w:szCs w:val="22"/>
        </w:rPr>
        <w:t>【連絡先】ＴＥＬ２２２－３３５１</w:t>
      </w:r>
      <w:r w:rsidR="007B6E4D">
        <w:rPr>
          <w:rFonts w:hint="eastAsia"/>
          <w:spacing w:val="12"/>
          <w:sz w:val="22"/>
          <w:szCs w:val="22"/>
        </w:rPr>
        <w:t>，ＦＡＸ２２１－１２５３</w:t>
      </w:r>
      <w:r w:rsidR="00765699">
        <w:rPr>
          <w:rFonts w:hint="eastAsia"/>
          <w:spacing w:val="12"/>
          <w:sz w:val="22"/>
          <w:szCs w:val="22"/>
        </w:rPr>
        <w:t>（担当：</w:t>
      </w:r>
      <w:r w:rsidR="000B2C86">
        <w:rPr>
          <w:rFonts w:hint="eastAsia"/>
          <w:spacing w:val="12"/>
          <w:sz w:val="22"/>
          <w:szCs w:val="22"/>
        </w:rPr>
        <w:t>北脇</w:t>
      </w:r>
      <w:r w:rsidR="00B071F7">
        <w:rPr>
          <w:rFonts w:hint="eastAsia"/>
          <w:spacing w:val="12"/>
          <w:sz w:val="22"/>
          <w:szCs w:val="22"/>
        </w:rPr>
        <w:t>・</w:t>
      </w:r>
      <w:r w:rsidR="00CF1FBA">
        <w:rPr>
          <w:rFonts w:hint="eastAsia"/>
          <w:spacing w:val="12"/>
          <w:sz w:val="22"/>
          <w:szCs w:val="22"/>
        </w:rPr>
        <w:t>角本</w:t>
      </w:r>
      <w:r w:rsidR="00100A16" w:rsidRPr="00100A16">
        <w:rPr>
          <w:rFonts w:hint="eastAsia"/>
          <w:spacing w:val="12"/>
          <w:sz w:val="22"/>
          <w:szCs w:val="22"/>
        </w:rPr>
        <w:t>）</w:t>
      </w:r>
    </w:p>
    <w:tbl>
      <w:tblPr>
        <w:tblW w:w="9737" w:type="dxa"/>
        <w:tblInd w:w="8" w:type="dxa"/>
        <w:tblLayout w:type="fixed"/>
        <w:tblCellMar>
          <w:left w:w="0" w:type="dxa"/>
          <w:right w:w="0" w:type="dxa"/>
        </w:tblCellMar>
        <w:tblLook w:val="0000" w:firstRow="0" w:lastRow="0" w:firstColumn="0" w:lastColumn="0" w:noHBand="0" w:noVBand="0"/>
      </w:tblPr>
      <w:tblGrid>
        <w:gridCol w:w="428"/>
        <w:gridCol w:w="1166"/>
        <w:gridCol w:w="8036"/>
        <w:gridCol w:w="107"/>
      </w:tblGrid>
      <w:tr w:rsidR="007B6E4D" w:rsidRPr="002A08E8" w14:paraId="562125CF" w14:textId="77777777" w:rsidTr="0086106C">
        <w:trPr>
          <w:cantSplit/>
          <w:trHeight w:val="850"/>
        </w:trPr>
        <w:tc>
          <w:tcPr>
            <w:tcW w:w="428" w:type="dxa"/>
            <w:tcBorders>
              <w:top w:val="single" w:sz="6" w:space="0" w:color="auto"/>
              <w:left w:val="single" w:sz="6" w:space="0" w:color="auto"/>
              <w:right w:val="single" w:sz="4" w:space="0" w:color="auto"/>
            </w:tcBorders>
            <w:vAlign w:val="center"/>
          </w:tcPr>
          <w:p w14:paraId="7CC3A177" w14:textId="77777777" w:rsidR="007B6E4D" w:rsidRPr="002A08E8" w:rsidRDefault="007B6E4D" w:rsidP="006358AF">
            <w:pPr>
              <w:snapToGrid w:val="0"/>
              <w:jc w:val="center"/>
              <w:rPr>
                <w:sz w:val="22"/>
                <w:szCs w:val="22"/>
              </w:rPr>
            </w:pPr>
            <w:r w:rsidRPr="002A08E8">
              <w:rPr>
                <w:rFonts w:hint="eastAsia"/>
                <w:sz w:val="22"/>
                <w:szCs w:val="22"/>
              </w:rPr>
              <w:t>１</w:t>
            </w:r>
          </w:p>
        </w:tc>
        <w:tc>
          <w:tcPr>
            <w:tcW w:w="1166" w:type="dxa"/>
            <w:tcBorders>
              <w:top w:val="single" w:sz="6" w:space="0" w:color="auto"/>
              <w:left w:val="single" w:sz="4" w:space="0" w:color="auto"/>
              <w:right w:val="single" w:sz="4" w:space="0" w:color="auto"/>
            </w:tcBorders>
            <w:vAlign w:val="center"/>
          </w:tcPr>
          <w:p w14:paraId="78163AC1" w14:textId="77777777" w:rsidR="007B6E4D" w:rsidRPr="002A08E8" w:rsidRDefault="007B6E4D" w:rsidP="006358AF">
            <w:pPr>
              <w:snapToGrid w:val="0"/>
              <w:jc w:val="center"/>
              <w:rPr>
                <w:sz w:val="22"/>
                <w:szCs w:val="22"/>
              </w:rPr>
            </w:pPr>
            <w:r w:rsidRPr="002A08E8">
              <w:rPr>
                <w:rFonts w:hint="eastAsia"/>
                <w:sz w:val="22"/>
                <w:szCs w:val="22"/>
              </w:rPr>
              <w:t>件　　名</w:t>
            </w:r>
          </w:p>
        </w:tc>
        <w:tc>
          <w:tcPr>
            <w:tcW w:w="8036" w:type="dxa"/>
            <w:tcBorders>
              <w:top w:val="single" w:sz="6" w:space="0" w:color="auto"/>
              <w:left w:val="single" w:sz="4" w:space="0" w:color="auto"/>
              <w:right w:val="single" w:sz="6" w:space="0" w:color="auto"/>
            </w:tcBorders>
          </w:tcPr>
          <w:p w14:paraId="07D8E6F1" w14:textId="77777777" w:rsidR="007B6E4D" w:rsidRPr="002A08E8" w:rsidRDefault="007B6E4D" w:rsidP="00030EA7">
            <w:pPr>
              <w:tabs>
                <w:tab w:val="left" w:pos="7155"/>
              </w:tabs>
              <w:snapToGrid w:val="0"/>
              <w:rPr>
                <w:sz w:val="22"/>
                <w:szCs w:val="22"/>
              </w:rPr>
            </w:pPr>
            <w:r w:rsidRPr="002A08E8">
              <w:rPr>
                <w:sz w:val="22"/>
                <w:szCs w:val="22"/>
              </w:rPr>
              <w:tab/>
            </w:r>
          </w:p>
          <w:p w14:paraId="27206386" w14:textId="705269FC" w:rsidR="007B6E4D" w:rsidRPr="002A08E8" w:rsidRDefault="007B6E4D" w:rsidP="00AF06D6">
            <w:pPr>
              <w:snapToGrid w:val="0"/>
              <w:rPr>
                <w:sz w:val="22"/>
                <w:szCs w:val="22"/>
              </w:rPr>
            </w:pPr>
            <w:r w:rsidRPr="002A08E8">
              <w:rPr>
                <w:rFonts w:hint="eastAsia"/>
                <w:sz w:val="22"/>
                <w:szCs w:val="22"/>
              </w:rPr>
              <w:t xml:space="preserve">　</w:t>
            </w:r>
            <w:r w:rsidR="000B2C86">
              <w:rPr>
                <w:rFonts w:hint="eastAsia"/>
                <w:sz w:val="22"/>
                <w:szCs w:val="22"/>
              </w:rPr>
              <w:t>栄養</w:t>
            </w:r>
            <w:r w:rsidR="00F4465B">
              <w:rPr>
                <w:rFonts w:hint="eastAsia"/>
                <w:sz w:val="22"/>
                <w:szCs w:val="22"/>
              </w:rPr>
              <w:t>成分</w:t>
            </w:r>
            <w:r w:rsidR="000B2C86">
              <w:rPr>
                <w:rFonts w:hint="eastAsia"/>
                <w:sz w:val="22"/>
                <w:szCs w:val="22"/>
              </w:rPr>
              <w:t>分析</w:t>
            </w:r>
            <w:r w:rsidR="006F3FD5">
              <w:rPr>
                <w:rFonts w:hint="eastAsia"/>
                <w:sz w:val="22"/>
                <w:szCs w:val="22"/>
              </w:rPr>
              <w:t>検査について</w:t>
            </w:r>
          </w:p>
        </w:tc>
        <w:tc>
          <w:tcPr>
            <w:tcW w:w="107" w:type="dxa"/>
            <w:vMerge w:val="restart"/>
            <w:tcBorders>
              <w:left w:val="single" w:sz="6" w:space="0" w:color="auto"/>
            </w:tcBorders>
          </w:tcPr>
          <w:p w14:paraId="2096D975" w14:textId="77777777" w:rsidR="007B6E4D" w:rsidRPr="002A08E8" w:rsidRDefault="007B6E4D" w:rsidP="006358AF">
            <w:pPr>
              <w:snapToGrid w:val="0"/>
              <w:rPr>
                <w:sz w:val="22"/>
                <w:szCs w:val="22"/>
              </w:rPr>
            </w:pPr>
          </w:p>
        </w:tc>
      </w:tr>
      <w:tr w:rsidR="007B6E4D" w:rsidRPr="002A08E8" w14:paraId="03A8FE47" w14:textId="77777777" w:rsidTr="0086106C">
        <w:trPr>
          <w:cantSplit/>
          <w:trHeight w:val="850"/>
        </w:trPr>
        <w:tc>
          <w:tcPr>
            <w:tcW w:w="428" w:type="dxa"/>
            <w:tcBorders>
              <w:top w:val="single" w:sz="4" w:space="0" w:color="auto"/>
              <w:left w:val="single" w:sz="6" w:space="0" w:color="auto"/>
              <w:right w:val="single" w:sz="4" w:space="0" w:color="auto"/>
            </w:tcBorders>
            <w:vAlign w:val="center"/>
          </w:tcPr>
          <w:p w14:paraId="50B45AE7" w14:textId="77777777" w:rsidR="007B6E4D" w:rsidRPr="002A08E8" w:rsidRDefault="007B6E4D" w:rsidP="006358AF">
            <w:pPr>
              <w:snapToGrid w:val="0"/>
              <w:jc w:val="center"/>
              <w:rPr>
                <w:sz w:val="22"/>
                <w:szCs w:val="22"/>
              </w:rPr>
            </w:pPr>
            <w:r w:rsidRPr="002A08E8">
              <w:rPr>
                <w:rFonts w:hint="eastAsia"/>
                <w:sz w:val="22"/>
                <w:szCs w:val="22"/>
              </w:rPr>
              <w:t>２</w:t>
            </w:r>
          </w:p>
        </w:tc>
        <w:tc>
          <w:tcPr>
            <w:tcW w:w="1166" w:type="dxa"/>
            <w:tcBorders>
              <w:top w:val="single" w:sz="4" w:space="0" w:color="auto"/>
              <w:left w:val="single" w:sz="4" w:space="0" w:color="auto"/>
              <w:right w:val="single" w:sz="4" w:space="0" w:color="auto"/>
            </w:tcBorders>
            <w:vAlign w:val="center"/>
          </w:tcPr>
          <w:p w14:paraId="32102E8E" w14:textId="77777777" w:rsidR="007B6E4D" w:rsidRPr="002A08E8" w:rsidRDefault="007B6E4D" w:rsidP="00FA43BB">
            <w:pPr>
              <w:snapToGrid w:val="0"/>
              <w:jc w:val="center"/>
              <w:rPr>
                <w:sz w:val="22"/>
                <w:szCs w:val="22"/>
              </w:rPr>
            </w:pPr>
            <w:r w:rsidRPr="002A08E8">
              <w:rPr>
                <w:rFonts w:hint="eastAsia"/>
                <w:sz w:val="22"/>
                <w:szCs w:val="22"/>
              </w:rPr>
              <w:t>数 量 等</w:t>
            </w:r>
          </w:p>
        </w:tc>
        <w:tc>
          <w:tcPr>
            <w:tcW w:w="8036" w:type="dxa"/>
            <w:tcBorders>
              <w:top w:val="single" w:sz="4" w:space="0" w:color="auto"/>
              <w:left w:val="single" w:sz="4" w:space="0" w:color="auto"/>
              <w:right w:val="single" w:sz="6" w:space="0" w:color="auto"/>
            </w:tcBorders>
            <w:vAlign w:val="center"/>
          </w:tcPr>
          <w:p w14:paraId="31D6C0DF" w14:textId="24C20681" w:rsidR="006F3FD5" w:rsidRDefault="006F3FD5" w:rsidP="00FA43BB">
            <w:pPr>
              <w:snapToGrid w:val="0"/>
              <w:rPr>
                <w:spacing w:val="5"/>
                <w:sz w:val="22"/>
                <w:szCs w:val="22"/>
              </w:rPr>
            </w:pPr>
            <w:r>
              <w:rPr>
                <w:rFonts w:hint="eastAsia"/>
                <w:spacing w:val="5"/>
                <w:sz w:val="22"/>
                <w:szCs w:val="22"/>
              </w:rPr>
              <w:t>・</w:t>
            </w:r>
            <w:r w:rsidR="00212B38">
              <w:rPr>
                <w:rFonts w:hint="eastAsia"/>
                <w:spacing w:val="5"/>
                <w:sz w:val="22"/>
                <w:szCs w:val="22"/>
              </w:rPr>
              <w:t>みずき菜の栄養成分分析について</w:t>
            </w:r>
            <w:r>
              <w:rPr>
                <w:rFonts w:hint="eastAsia"/>
                <w:spacing w:val="5"/>
                <w:sz w:val="22"/>
                <w:szCs w:val="22"/>
              </w:rPr>
              <w:t>：</w:t>
            </w:r>
          </w:p>
          <w:p w14:paraId="16B20933" w14:textId="797D8274" w:rsidR="006F3FD5" w:rsidRDefault="006F3FD5" w:rsidP="00FA43BB">
            <w:pPr>
              <w:snapToGrid w:val="0"/>
              <w:rPr>
                <w:spacing w:val="5"/>
                <w:sz w:val="22"/>
                <w:szCs w:val="22"/>
              </w:rPr>
            </w:pPr>
            <w:r>
              <w:rPr>
                <w:rFonts w:hint="eastAsia"/>
                <w:spacing w:val="5"/>
                <w:sz w:val="22"/>
                <w:szCs w:val="22"/>
              </w:rPr>
              <w:t xml:space="preserve">　</w:t>
            </w:r>
            <w:r w:rsidR="00212B38">
              <w:rPr>
                <w:rFonts w:hint="eastAsia"/>
                <w:spacing w:val="5"/>
                <w:sz w:val="22"/>
                <w:szCs w:val="22"/>
              </w:rPr>
              <w:t>新京野菜「みずき菜」に含まれる栄養成分５４</w:t>
            </w:r>
            <w:r>
              <w:rPr>
                <w:rFonts w:hint="eastAsia"/>
                <w:spacing w:val="5"/>
                <w:sz w:val="22"/>
                <w:szCs w:val="22"/>
              </w:rPr>
              <w:t>項目</w:t>
            </w:r>
          </w:p>
          <w:p w14:paraId="4717A95E" w14:textId="77777777" w:rsidR="006F3FD5" w:rsidRDefault="006F3FD5" w:rsidP="00FA43BB">
            <w:pPr>
              <w:snapToGrid w:val="0"/>
              <w:rPr>
                <w:spacing w:val="5"/>
                <w:sz w:val="22"/>
                <w:szCs w:val="22"/>
              </w:rPr>
            </w:pPr>
            <w:r>
              <w:rPr>
                <w:rFonts w:hint="eastAsia"/>
                <w:spacing w:val="5"/>
                <w:sz w:val="22"/>
                <w:szCs w:val="22"/>
              </w:rPr>
              <w:t>・検体数：</w:t>
            </w:r>
          </w:p>
          <w:p w14:paraId="71C94BB2" w14:textId="77777777" w:rsidR="006F3FD5" w:rsidRDefault="006F3FD5" w:rsidP="00FA43BB">
            <w:pPr>
              <w:snapToGrid w:val="0"/>
              <w:rPr>
                <w:spacing w:val="5"/>
                <w:sz w:val="22"/>
                <w:szCs w:val="22"/>
              </w:rPr>
            </w:pPr>
            <w:r>
              <w:rPr>
                <w:rFonts w:hint="eastAsia"/>
                <w:spacing w:val="5"/>
                <w:sz w:val="22"/>
                <w:szCs w:val="22"/>
              </w:rPr>
              <w:t xml:space="preserve">　３検体</w:t>
            </w:r>
          </w:p>
          <w:p w14:paraId="5269CF9E" w14:textId="77777777" w:rsidR="00FF6C3B" w:rsidRDefault="00FF6C3B" w:rsidP="00FF6C3B">
            <w:pPr>
              <w:snapToGrid w:val="0"/>
              <w:rPr>
                <w:spacing w:val="5"/>
                <w:sz w:val="22"/>
                <w:szCs w:val="22"/>
              </w:rPr>
            </w:pPr>
            <w:r>
              <w:rPr>
                <w:rFonts w:hint="eastAsia"/>
                <w:spacing w:val="5"/>
                <w:sz w:val="22"/>
                <w:szCs w:val="22"/>
              </w:rPr>
              <w:t>・受注資格：</w:t>
            </w:r>
          </w:p>
          <w:p w14:paraId="404EC63A" w14:textId="77777777" w:rsidR="00FF6C3B" w:rsidRPr="002A08E8" w:rsidRDefault="00FF6C3B" w:rsidP="00FF6C3B">
            <w:pPr>
              <w:snapToGrid w:val="0"/>
              <w:rPr>
                <w:sz w:val="22"/>
                <w:szCs w:val="22"/>
              </w:rPr>
            </w:pPr>
            <w:r>
              <w:rPr>
                <w:rFonts w:hint="eastAsia"/>
                <w:spacing w:val="5"/>
                <w:sz w:val="22"/>
                <w:szCs w:val="22"/>
              </w:rPr>
              <w:t xml:space="preserve">　</w:t>
            </w:r>
            <w:r w:rsidRPr="00C25D7D">
              <w:rPr>
                <w:rFonts w:hint="eastAsia"/>
                <w:sz w:val="22"/>
                <w:szCs w:val="22"/>
              </w:rPr>
              <w:t>食品衛生法第33条に規定する登録（製品検査の種類に「理化学的検査」を含むものに限る。）を受けている，あるいはその登録を同法第34条に基づき更新していること。</w:t>
            </w:r>
          </w:p>
        </w:tc>
        <w:tc>
          <w:tcPr>
            <w:tcW w:w="107" w:type="dxa"/>
            <w:vMerge/>
            <w:tcBorders>
              <w:left w:val="single" w:sz="6" w:space="0" w:color="auto"/>
            </w:tcBorders>
          </w:tcPr>
          <w:p w14:paraId="29177324" w14:textId="77777777" w:rsidR="007B6E4D" w:rsidRPr="002A08E8" w:rsidRDefault="007B6E4D" w:rsidP="006358AF">
            <w:pPr>
              <w:snapToGrid w:val="0"/>
              <w:rPr>
                <w:sz w:val="22"/>
                <w:szCs w:val="22"/>
              </w:rPr>
            </w:pPr>
          </w:p>
        </w:tc>
      </w:tr>
      <w:tr w:rsidR="006F3FD5" w:rsidRPr="002A08E8" w14:paraId="392A5B1B" w14:textId="77777777" w:rsidTr="0086106C">
        <w:trPr>
          <w:cantSplit/>
          <w:trHeight w:val="850"/>
        </w:trPr>
        <w:tc>
          <w:tcPr>
            <w:tcW w:w="428" w:type="dxa"/>
            <w:tcBorders>
              <w:top w:val="single" w:sz="4" w:space="0" w:color="auto"/>
              <w:left w:val="single" w:sz="6" w:space="0" w:color="auto"/>
              <w:right w:val="single" w:sz="4" w:space="0" w:color="auto"/>
            </w:tcBorders>
            <w:vAlign w:val="center"/>
          </w:tcPr>
          <w:p w14:paraId="052FA73D" w14:textId="77777777" w:rsidR="006F3FD5" w:rsidRPr="002A08E8" w:rsidRDefault="006F3FD5" w:rsidP="006F3FD5">
            <w:pPr>
              <w:snapToGrid w:val="0"/>
              <w:jc w:val="center"/>
              <w:rPr>
                <w:sz w:val="22"/>
                <w:szCs w:val="22"/>
              </w:rPr>
            </w:pPr>
            <w:r w:rsidRPr="002A08E8">
              <w:rPr>
                <w:rFonts w:hint="eastAsia"/>
                <w:sz w:val="22"/>
                <w:szCs w:val="22"/>
              </w:rPr>
              <w:t>３</w:t>
            </w:r>
          </w:p>
        </w:tc>
        <w:tc>
          <w:tcPr>
            <w:tcW w:w="1166" w:type="dxa"/>
            <w:tcBorders>
              <w:top w:val="single" w:sz="4" w:space="0" w:color="auto"/>
              <w:left w:val="single" w:sz="4" w:space="0" w:color="auto"/>
              <w:right w:val="single" w:sz="4" w:space="0" w:color="auto"/>
            </w:tcBorders>
            <w:vAlign w:val="center"/>
          </w:tcPr>
          <w:p w14:paraId="102F808B" w14:textId="77777777" w:rsidR="006F3FD5" w:rsidRPr="002A08E8" w:rsidRDefault="006F3FD5" w:rsidP="006F3FD5">
            <w:pPr>
              <w:snapToGrid w:val="0"/>
              <w:jc w:val="center"/>
              <w:rPr>
                <w:sz w:val="22"/>
                <w:szCs w:val="22"/>
              </w:rPr>
            </w:pPr>
            <w:r>
              <w:rPr>
                <w:rFonts w:hint="eastAsia"/>
                <w:sz w:val="22"/>
                <w:szCs w:val="22"/>
              </w:rPr>
              <w:t>施行期限</w:t>
            </w:r>
          </w:p>
        </w:tc>
        <w:tc>
          <w:tcPr>
            <w:tcW w:w="8036" w:type="dxa"/>
            <w:tcBorders>
              <w:top w:val="single" w:sz="4" w:space="0" w:color="auto"/>
              <w:left w:val="single" w:sz="4" w:space="0" w:color="auto"/>
              <w:right w:val="single" w:sz="6" w:space="0" w:color="auto"/>
            </w:tcBorders>
            <w:vAlign w:val="center"/>
          </w:tcPr>
          <w:p w14:paraId="0962FC83" w14:textId="6CC424A7" w:rsidR="006F3FD5" w:rsidRPr="002A08E8" w:rsidRDefault="006F3FD5" w:rsidP="006F3FD5">
            <w:pPr>
              <w:snapToGrid w:val="0"/>
              <w:rPr>
                <w:sz w:val="22"/>
                <w:szCs w:val="22"/>
              </w:rPr>
            </w:pPr>
            <w:r w:rsidRPr="002A08E8">
              <w:rPr>
                <w:rFonts w:hint="eastAsia"/>
                <w:spacing w:val="5"/>
                <w:sz w:val="22"/>
                <w:szCs w:val="22"/>
              </w:rPr>
              <w:t xml:space="preserve">　</w:t>
            </w:r>
            <w:r w:rsidR="00D63795">
              <w:rPr>
                <w:rFonts w:hint="eastAsia"/>
                <w:spacing w:val="5"/>
                <w:sz w:val="22"/>
                <w:szCs w:val="22"/>
              </w:rPr>
              <w:t>令和</w:t>
            </w:r>
            <w:r w:rsidR="00212B38">
              <w:rPr>
                <w:rFonts w:hint="eastAsia"/>
                <w:sz w:val="22"/>
                <w:szCs w:val="22"/>
              </w:rPr>
              <w:t>８年</w:t>
            </w:r>
            <w:r w:rsidR="00447680">
              <w:rPr>
                <w:rFonts w:hint="eastAsia"/>
                <w:sz w:val="22"/>
                <w:szCs w:val="22"/>
              </w:rPr>
              <w:t>２</w:t>
            </w:r>
            <w:r w:rsidR="00D63795">
              <w:rPr>
                <w:rFonts w:hint="eastAsia"/>
                <w:sz w:val="22"/>
                <w:szCs w:val="22"/>
              </w:rPr>
              <w:t>月</w:t>
            </w:r>
            <w:r w:rsidR="00447680">
              <w:rPr>
                <w:rFonts w:hint="eastAsia"/>
                <w:sz w:val="22"/>
                <w:szCs w:val="22"/>
              </w:rPr>
              <w:t>２７</w:t>
            </w:r>
            <w:r>
              <w:rPr>
                <w:rFonts w:hint="eastAsia"/>
                <w:sz w:val="22"/>
                <w:szCs w:val="22"/>
              </w:rPr>
              <w:t>日まで</w:t>
            </w:r>
          </w:p>
        </w:tc>
        <w:tc>
          <w:tcPr>
            <w:tcW w:w="107" w:type="dxa"/>
            <w:vMerge/>
            <w:tcBorders>
              <w:left w:val="single" w:sz="6" w:space="0" w:color="auto"/>
            </w:tcBorders>
          </w:tcPr>
          <w:p w14:paraId="357DE0EB" w14:textId="77777777" w:rsidR="006F3FD5" w:rsidRPr="002A08E8" w:rsidRDefault="006F3FD5" w:rsidP="006F3FD5">
            <w:pPr>
              <w:snapToGrid w:val="0"/>
              <w:rPr>
                <w:sz w:val="22"/>
                <w:szCs w:val="22"/>
              </w:rPr>
            </w:pPr>
          </w:p>
        </w:tc>
      </w:tr>
      <w:tr w:rsidR="006F3FD5" w:rsidRPr="006F3FD5" w14:paraId="2F5EF2D9" w14:textId="77777777" w:rsidTr="006F3FD5">
        <w:trPr>
          <w:cantSplit/>
          <w:trHeight w:val="850"/>
        </w:trPr>
        <w:tc>
          <w:tcPr>
            <w:tcW w:w="428" w:type="dxa"/>
            <w:tcBorders>
              <w:top w:val="single" w:sz="4" w:space="0" w:color="auto"/>
              <w:left w:val="single" w:sz="6" w:space="0" w:color="auto"/>
              <w:bottom w:val="single" w:sz="4" w:space="0" w:color="auto"/>
              <w:right w:val="single" w:sz="4" w:space="0" w:color="auto"/>
            </w:tcBorders>
            <w:vAlign w:val="center"/>
          </w:tcPr>
          <w:p w14:paraId="28F5FC71" w14:textId="77777777" w:rsidR="006F3FD5" w:rsidRPr="002A08E8" w:rsidRDefault="006F3FD5" w:rsidP="006F3FD5">
            <w:pPr>
              <w:snapToGrid w:val="0"/>
              <w:jc w:val="center"/>
              <w:rPr>
                <w:sz w:val="22"/>
                <w:szCs w:val="22"/>
              </w:rPr>
            </w:pPr>
            <w:r>
              <w:rPr>
                <w:rFonts w:hint="eastAsia"/>
                <w:sz w:val="22"/>
                <w:szCs w:val="22"/>
              </w:rPr>
              <w:t>４</w:t>
            </w:r>
          </w:p>
        </w:tc>
        <w:tc>
          <w:tcPr>
            <w:tcW w:w="1166" w:type="dxa"/>
            <w:tcBorders>
              <w:top w:val="single" w:sz="4" w:space="0" w:color="auto"/>
              <w:left w:val="single" w:sz="4" w:space="0" w:color="auto"/>
              <w:bottom w:val="single" w:sz="4" w:space="0" w:color="auto"/>
              <w:right w:val="single" w:sz="4" w:space="0" w:color="auto"/>
            </w:tcBorders>
            <w:vAlign w:val="center"/>
          </w:tcPr>
          <w:p w14:paraId="7FE24886" w14:textId="77777777" w:rsidR="006F3FD5" w:rsidRPr="002A08E8" w:rsidRDefault="006F3FD5" w:rsidP="006F3FD5">
            <w:pPr>
              <w:snapToGrid w:val="0"/>
              <w:jc w:val="center"/>
              <w:rPr>
                <w:sz w:val="22"/>
                <w:szCs w:val="22"/>
              </w:rPr>
            </w:pPr>
            <w:r w:rsidRPr="002A08E8">
              <w:rPr>
                <w:rFonts w:hint="eastAsia"/>
                <w:sz w:val="22"/>
                <w:szCs w:val="22"/>
              </w:rPr>
              <w:t>履行場所</w:t>
            </w:r>
          </w:p>
        </w:tc>
        <w:tc>
          <w:tcPr>
            <w:tcW w:w="8036" w:type="dxa"/>
            <w:tcBorders>
              <w:top w:val="single" w:sz="4" w:space="0" w:color="auto"/>
              <w:left w:val="single" w:sz="4" w:space="0" w:color="auto"/>
              <w:bottom w:val="single" w:sz="4" w:space="0" w:color="auto"/>
              <w:right w:val="single" w:sz="6" w:space="0" w:color="auto"/>
            </w:tcBorders>
            <w:vAlign w:val="center"/>
          </w:tcPr>
          <w:p w14:paraId="270535D7" w14:textId="7090A530" w:rsidR="006F3FD5" w:rsidRDefault="006F3FD5" w:rsidP="006F3FD5">
            <w:pPr>
              <w:snapToGrid w:val="0"/>
              <w:rPr>
                <w:sz w:val="22"/>
                <w:szCs w:val="22"/>
                <w:lang w:eastAsia="zh-TW"/>
              </w:rPr>
            </w:pPr>
            <w:r w:rsidRPr="002A08E8">
              <w:rPr>
                <w:rFonts w:hint="eastAsia"/>
                <w:sz w:val="22"/>
                <w:szCs w:val="22"/>
                <w:lang w:eastAsia="zh-TW"/>
              </w:rPr>
              <w:t xml:space="preserve">　</w:t>
            </w:r>
            <w:r>
              <w:rPr>
                <w:rFonts w:hint="eastAsia"/>
                <w:sz w:val="22"/>
                <w:szCs w:val="22"/>
                <w:lang w:eastAsia="zh-TW"/>
              </w:rPr>
              <w:t>京都市産業観光局農林振興室</w:t>
            </w:r>
          </w:p>
          <w:p w14:paraId="0DEF4802" w14:textId="77777777" w:rsidR="006F3FD5" w:rsidRPr="006F3FD5" w:rsidRDefault="006F3FD5" w:rsidP="006F3FD5">
            <w:pPr>
              <w:snapToGrid w:val="0"/>
              <w:rPr>
                <w:sz w:val="22"/>
                <w:szCs w:val="22"/>
              </w:rPr>
            </w:pPr>
            <w:r>
              <w:rPr>
                <w:rFonts w:hint="eastAsia"/>
                <w:sz w:val="22"/>
                <w:szCs w:val="22"/>
                <w:lang w:eastAsia="zh-TW"/>
              </w:rPr>
              <w:t xml:space="preserve">　</w:t>
            </w:r>
            <w:r>
              <w:rPr>
                <w:rFonts w:hint="eastAsia"/>
                <w:sz w:val="22"/>
                <w:szCs w:val="22"/>
              </w:rPr>
              <w:t>（京都市中京区寺町通御池上る上本能寺前町４８８）</w:t>
            </w:r>
          </w:p>
        </w:tc>
        <w:tc>
          <w:tcPr>
            <w:tcW w:w="107" w:type="dxa"/>
            <w:vMerge/>
            <w:tcBorders>
              <w:left w:val="single" w:sz="6" w:space="0" w:color="auto"/>
            </w:tcBorders>
          </w:tcPr>
          <w:p w14:paraId="2FAA3278" w14:textId="77777777" w:rsidR="006F3FD5" w:rsidRPr="002A08E8" w:rsidRDefault="006F3FD5" w:rsidP="006F3FD5">
            <w:pPr>
              <w:snapToGrid w:val="0"/>
              <w:rPr>
                <w:sz w:val="22"/>
                <w:szCs w:val="22"/>
              </w:rPr>
            </w:pPr>
          </w:p>
        </w:tc>
      </w:tr>
      <w:tr w:rsidR="006F3FD5" w:rsidRPr="002A08E8" w14:paraId="0ED645B1" w14:textId="77777777" w:rsidTr="006F3FD5">
        <w:trPr>
          <w:cantSplit/>
          <w:trHeight w:val="850"/>
        </w:trPr>
        <w:tc>
          <w:tcPr>
            <w:tcW w:w="428" w:type="dxa"/>
            <w:tcBorders>
              <w:top w:val="single" w:sz="4" w:space="0" w:color="auto"/>
              <w:left w:val="single" w:sz="6" w:space="0" w:color="auto"/>
              <w:bottom w:val="single" w:sz="4" w:space="0" w:color="auto"/>
              <w:right w:val="single" w:sz="4" w:space="0" w:color="auto"/>
            </w:tcBorders>
            <w:vAlign w:val="center"/>
          </w:tcPr>
          <w:p w14:paraId="68972CB8" w14:textId="77777777" w:rsidR="006F3FD5" w:rsidRPr="002A08E8" w:rsidRDefault="006F3FD5" w:rsidP="006F3FD5">
            <w:pPr>
              <w:snapToGrid w:val="0"/>
              <w:jc w:val="center"/>
              <w:rPr>
                <w:sz w:val="22"/>
                <w:szCs w:val="22"/>
              </w:rPr>
            </w:pPr>
            <w:r>
              <w:rPr>
                <w:rFonts w:hint="eastAsia"/>
                <w:sz w:val="22"/>
                <w:szCs w:val="22"/>
              </w:rPr>
              <w:t>５</w:t>
            </w:r>
          </w:p>
        </w:tc>
        <w:tc>
          <w:tcPr>
            <w:tcW w:w="1166" w:type="dxa"/>
            <w:tcBorders>
              <w:top w:val="single" w:sz="4" w:space="0" w:color="auto"/>
              <w:left w:val="single" w:sz="4" w:space="0" w:color="auto"/>
              <w:bottom w:val="single" w:sz="4" w:space="0" w:color="auto"/>
              <w:right w:val="single" w:sz="4" w:space="0" w:color="auto"/>
            </w:tcBorders>
            <w:vAlign w:val="center"/>
          </w:tcPr>
          <w:p w14:paraId="0A9B9066" w14:textId="77777777" w:rsidR="006F3FD5" w:rsidRPr="000E10C1" w:rsidRDefault="006F3FD5" w:rsidP="006F3FD5">
            <w:pPr>
              <w:snapToGrid w:val="0"/>
              <w:ind w:firstLineChars="32" w:firstLine="70"/>
              <w:rPr>
                <w:rFonts w:hAnsi="ＭＳ 明朝"/>
                <w:kern w:val="0"/>
                <w:sz w:val="22"/>
                <w:szCs w:val="22"/>
              </w:rPr>
            </w:pPr>
            <w:r w:rsidRPr="000E10C1">
              <w:rPr>
                <w:rFonts w:hAnsi="ＭＳ 明朝" w:hint="eastAsia"/>
                <w:kern w:val="0"/>
                <w:sz w:val="22"/>
                <w:szCs w:val="22"/>
              </w:rPr>
              <w:t>その他</w:t>
            </w:r>
          </w:p>
          <w:p w14:paraId="0CFF4EB5" w14:textId="77777777" w:rsidR="006F3FD5" w:rsidRPr="000E10C1" w:rsidRDefault="006F3FD5" w:rsidP="006F3FD5">
            <w:pPr>
              <w:snapToGrid w:val="0"/>
              <w:ind w:firstLineChars="32" w:firstLine="70"/>
              <w:rPr>
                <w:rFonts w:hAnsi="ＭＳ 明朝"/>
                <w:kern w:val="0"/>
                <w:sz w:val="22"/>
                <w:szCs w:val="22"/>
              </w:rPr>
            </w:pPr>
            <w:r w:rsidRPr="000E10C1">
              <w:rPr>
                <w:rFonts w:hAnsi="ＭＳ 明朝" w:hint="eastAsia"/>
                <w:kern w:val="0"/>
                <w:sz w:val="22"/>
                <w:szCs w:val="22"/>
              </w:rPr>
              <w:t>指示事項</w:t>
            </w:r>
          </w:p>
        </w:tc>
        <w:tc>
          <w:tcPr>
            <w:tcW w:w="8036" w:type="dxa"/>
            <w:tcBorders>
              <w:top w:val="single" w:sz="4" w:space="0" w:color="auto"/>
              <w:left w:val="single" w:sz="4" w:space="0" w:color="auto"/>
              <w:bottom w:val="single" w:sz="4" w:space="0" w:color="auto"/>
              <w:right w:val="single" w:sz="6" w:space="0" w:color="auto"/>
            </w:tcBorders>
            <w:vAlign w:val="center"/>
          </w:tcPr>
          <w:p w14:paraId="397B2B54" w14:textId="77777777" w:rsidR="006F3FD5" w:rsidRPr="000E10C1" w:rsidRDefault="002E314C" w:rsidP="006F3FD5">
            <w:pPr>
              <w:snapToGrid w:val="0"/>
              <w:ind w:leftChars="-1" w:left="-2"/>
              <w:rPr>
                <w:rFonts w:hAnsi="ＭＳ 明朝"/>
                <w:sz w:val="22"/>
                <w:szCs w:val="22"/>
              </w:rPr>
            </w:pPr>
            <w:r w:rsidRPr="000E10C1">
              <w:rPr>
                <w:rFonts w:hAnsi="ＭＳ 明朝" w:hint="eastAsia"/>
                <w:sz w:val="22"/>
                <w:szCs w:val="22"/>
              </w:rPr>
              <w:t>・見積書の宛名は「京都市長」とし，会社印・代表印を押印して</w:t>
            </w:r>
            <w:r w:rsidR="00562BA6" w:rsidRPr="000E10C1">
              <w:rPr>
                <w:rFonts w:hAnsi="ＭＳ 明朝" w:hint="eastAsia"/>
                <w:sz w:val="22"/>
                <w:szCs w:val="22"/>
              </w:rPr>
              <w:t>くだ</w:t>
            </w:r>
            <w:r w:rsidRPr="000E10C1">
              <w:rPr>
                <w:rFonts w:hAnsi="ＭＳ 明朝" w:hint="eastAsia"/>
                <w:sz w:val="22"/>
                <w:szCs w:val="22"/>
              </w:rPr>
              <w:t>さい。</w:t>
            </w:r>
            <w:r w:rsidR="00C430A4">
              <w:rPr>
                <w:rFonts w:hAnsi="ＭＳ 明朝" w:hint="eastAsia"/>
                <w:sz w:val="22"/>
                <w:szCs w:val="22"/>
              </w:rPr>
              <w:t>ただし，見積書に担当者氏名及び連絡先を記載し，</w:t>
            </w:r>
            <w:r w:rsidR="00314336">
              <w:rPr>
                <w:rFonts w:hAnsi="ＭＳ 明朝" w:hint="eastAsia"/>
                <w:sz w:val="22"/>
                <w:szCs w:val="22"/>
              </w:rPr>
              <w:t>担当者が在籍していることを事業者に電話等で確認できる場合は押印は不要です。</w:t>
            </w:r>
          </w:p>
          <w:p w14:paraId="453A0A7C" w14:textId="77777777" w:rsidR="000E10C1" w:rsidRDefault="00574DBC" w:rsidP="00C14ED3">
            <w:pPr>
              <w:pStyle w:val="Default"/>
              <w:rPr>
                <w:rFonts w:hAnsi="ＭＳ 明朝"/>
                <w:sz w:val="22"/>
                <w:szCs w:val="22"/>
              </w:rPr>
            </w:pPr>
            <w:r w:rsidRPr="000E10C1">
              <w:rPr>
                <w:rFonts w:hAnsi="ＭＳ 明朝" w:hint="eastAsia"/>
                <w:sz w:val="22"/>
                <w:szCs w:val="22"/>
              </w:rPr>
              <w:t>・見積書は持参，郵送，ファックスのいずれかの方法で提出してください。ただし，見積額が１０万円を超える場合は，持参又は郵送に限ります。</w:t>
            </w:r>
          </w:p>
          <w:p w14:paraId="5EB11023" w14:textId="77777777" w:rsidR="00574DBC" w:rsidRPr="000E10C1" w:rsidRDefault="00574DBC" w:rsidP="00C14ED3">
            <w:pPr>
              <w:pStyle w:val="Default"/>
              <w:rPr>
                <w:rFonts w:hAnsi="ＭＳ 明朝"/>
                <w:sz w:val="22"/>
                <w:szCs w:val="22"/>
              </w:rPr>
            </w:pPr>
            <w:r w:rsidRPr="000E10C1">
              <w:rPr>
                <w:rFonts w:hAnsi="ＭＳ 明朝" w:hint="eastAsia"/>
                <w:sz w:val="22"/>
                <w:szCs w:val="22"/>
              </w:rPr>
              <w:t>※ファックスで提出された場合，契約が決定した際には，原本を提出していただきます。</w:t>
            </w:r>
          </w:p>
          <w:p w14:paraId="49C4E76E" w14:textId="77777777" w:rsidR="006F3FD5" w:rsidRPr="000E10C1" w:rsidRDefault="008F79B0" w:rsidP="006F3FD5">
            <w:pPr>
              <w:snapToGrid w:val="0"/>
              <w:ind w:leftChars="-1" w:left="-2"/>
              <w:rPr>
                <w:rFonts w:hAnsi="ＭＳ 明朝"/>
                <w:sz w:val="22"/>
                <w:szCs w:val="22"/>
              </w:rPr>
            </w:pPr>
            <w:r w:rsidRPr="000E10C1">
              <w:rPr>
                <w:rFonts w:hAnsi="ＭＳ 明朝" w:hint="eastAsia"/>
                <w:sz w:val="22"/>
                <w:szCs w:val="22"/>
              </w:rPr>
              <w:t>・</w:t>
            </w:r>
            <w:r w:rsidR="006F3FD5" w:rsidRPr="000E10C1">
              <w:rPr>
                <w:rFonts w:hAnsi="ＭＳ 明朝" w:hint="eastAsia"/>
                <w:sz w:val="22"/>
                <w:szCs w:val="22"/>
              </w:rPr>
              <w:t>契約決定者様にのみ連絡させていただきますので，</w:t>
            </w:r>
            <w:r w:rsidR="002E314C" w:rsidRPr="000E10C1">
              <w:rPr>
                <w:rFonts w:hAnsi="ＭＳ 明朝" w:hint="eastAsia"/>
                <w:sz w:val="22"/>
                <w:szCs w:val="22"/>
              </w:rPr>
              <w:t>ご</w:t>
            </w:r>
            <w:r w:rsidR="006F3FD5" w:rsidRPr="000E10C1">
              <w:rPr>
                <w:rFonts w:hAnsi="ＭＳ 明朝" w:hint="eastAsia"/>
                <w:sz w:val="22"/>
                <w:szCs w:val="22"/>
              </w:rPr>
              <w:t>了承</w:t>
            </w:r>
            <w:r w:rsidR="00E3272F" w:rsidRPr="000E10C1">
              <w:rPr>
                <w:rFonts w:hAnsi="ＭＳ 明朝" w:hint="eastAsia"/>
                <w:sz w:val="22"/>
                <w:szCs w:val="22"/>
              </w:rPr>
              <w:t>くだ</w:t>
            </w:r>
            <w:r w:rsidR="006F3FD5" w:rsidRPr="000E10C1">
              <w:rPr>
                <w:rFonts w:hAnsi="ＭＳ 明朝" w:hint="eastAsia"/>
                <w:sz w:val="22"/>
                <w:szCs w:val="22"/>
              </w:rPr>
              <w:t>さい。</w:t>
            </w:r>
          </w:p>
          <w:p w14:paraId="21EF4333" w14:textId="560838F3" w:rsidR="006F3FD5" w:rsidRPr="000E10C1" w:rsidRDefault="008F79B0" w:rsidP="006F3FD5">
            <w:pPr>
              <w:snapToGrid w:val="0"/>
              <w:ind w:leftChars="-1" w:left="-2"/>
              <w:rPr>
                <w:rFonts w:hAnsi="ＭＳ 明朝"/>
                <w:sz w:val="22"/>
                <w:szCs w:val="22"/>
              </w:rPr>
            </w:pPr>
            <w:r w:rsidRPr="000E10C1">
              <w:rPr>
                <w:rFonts w:hAnsi="ＭＳ 明朝" w:hint="eastAsia"/>
                <w:sz w:val="22"/>
                <w:szCs w:val="22"/>
              </w:rPr>
              <w:t>・</w:t>
            </w:r>
            <w:r w:rsidR="002E314C" w:rsidRPr="000E10C1">
              <w:rPr>
                <w:rFonts w:hAnsi="ＭＳ 明朝" w:hint="eastAsia"/>
                <w:sz w:val="22"/>
                <w:szCs w:val="22"/>
              </w:rPr>
              <w:t>ご</w:t>
            </w:r>
            <w:r w:rsidR="006F3FD5" w:rsidRPr="000E10C1">
              <w:rPr>
                <w:rFonts w:hAnsi="ＭＳ 明朝" w:hint="eastAsia"/>
                <w:sz w:val="22"/>
                <w:szCs w:val="22"/>
              </w:rPr>
              <w:t>不明な点は担当者までお問い合わせください。（担当：</w:t>
            </w:r>
            <w:r w:rsidR="00743254">
              <w:rPr>
                <w:rFonts w:hAnsi="ＭＳ 明朝" w:hint="eastAsia"/>
                <w:sz w:val="22"/>
                <w:szCs w:val="22"/>
              </w:rPr>
              <w:t>北脇</w:t>
            </w:r>
            <w:r w:rsidR="0050359B" w:rsidRPr="0050359B">
              <w:rPr>
                <w:rFonts w:hAnsi="ＭＳ 明朝" w:hint="eastAsia"/>
                <w:sz w:val="22"/>
                <w:szCs w:val="22"/>
              </w:rPr>
              <w:t>・</w:t>
            </w:r>
            <w:r w:rsidR="00CF1FBA">
              <w:rPr>
                <w:rFonts w:hAnsi="ＭＳ 明朝" w:hint="eastAsia"/>
                <w:sz w:val="22"/>
                <w:szCs w:val="22"/>
              </w:rPr>
              <w:t>角本</w:t>
            </w:r>
            <w:r w:rsidR="006F3FD5" w:rsidRPr="000E10C1">
              <w:rPr>
                <w:rFonts w:hAnsi="ＭＳ 明朝" w:hint="eastAsia"/>
                <w:sz w:val="22"/>
                <w:szCs w:val="22"/>
              </w:rPr>
              <w:t>）</w:t>
            </w:r>
          </w:p>
          <w:p w14:paraId="72F1C601" w14:textId="77777777" w:rsidR="00EB602D" w:rsidRPr="000E10C1" w:rsidRDefault="00EB602D" w:rsidP="00EB602D">
            <w:pPr>
              <w:snapToGrid w:val="0"/>
              <w:ind w:leftChars="-1" w:left="-2"/>
              <w:rPr>
                <w:rFonts w:hAnsi="ＭＳ 明朝"/>
                <w:sz w:val="22"/>
                <w:szCs w:val="22"/>
              </w:rPr>
            </w:pPr>
            <w:r w:rsidRPr="000E10C1">
              <w:rPr>
                <w:rFonts w:hAnsi="ＭＳ 明朝" w:hint="eastAsia"/>
                <w:sz w:val="22"/>
                <w:szCs w:val="22"/>
              </w:rPr>
              <w:t>・検体の受渡しは，指定機関（京都市内）へ回収を行ってください。</w:t>
            </w:r>
          </w:p>
          <w:p w14:paraId="40460355" w14:textId="77777777" w:rsidR="00EB602D" w:rsidRPr="000E10C1" w:rsidRDefault="00EB602D" w:rsidP="00EB602D">
            <w:pPr>
              <w:snapToGrid w:val="0"/>
              <w:ind w:leftChars="-1" w:left="-2"/>
              <w:rPr>
                <w:rFonts w:hAnsi="ＭＳ 明朝"/>
                <w:sz w:val="22"/>
                <w:szCs w:val="22"/>
              </w:rPr>
            </w:pPr>
            <w:r w:rsidRPr="000E10C1">
              <w:rPr>
                <w:rFonts w:hAnsi="ＭＳ 明朝" w:hint="eastAsia"/>
                <w:sz w:val="22"/>
                <w:szCs w:val="22"/>
              </w:rPr>
              <w:t xml:space="preserve">　なお，受託人が送料を負担する場合は本市からの送付も可能とします。</w:t>
            </w:r>
          </w:p>
          <w:p w14:paraId="58FAAE2B" w14:textId="77777777" w:rsidR="008F79B0" w:rsidRPr="000E10C1" w:rsidRDefault="008F79B0" w:rsidP="006F3FD5">
            <w:pPr>
              <w:snapToGrid w:val="0"/>
              <w:ind w:leftChars="-1" w:left="-2"/>
              <w:rPr>
                <w:rFonts w:hAnsi="ＭＳ 明朝"/>
                <w:sz w:val="22"/>
                <w:szCs w:val="22"/>
              </w:rPr>
            </w:pPr>
            <w:r w:rsidRPr="000E10C1">
              <w:rPr>
                <w:rFonts w:hAnsi="ＭＳ 明朝" w:hint="eastAsia"/>
                <w:sz w:val="22"/>
                <w:szCs w:val="22"/>
              </w:rPr>
              <w:t>・京都市外の企業も対象とします。</w:t>
            </w:r>
          </w:p>
        </w:tc>
        <w:tc>
          <w:tcPr>
            <w:tcW w:w="107" w:type="dxa"/>
            <w:vMerge/>
            <w:tcBorders>
              <w:left w:val="single" w:sz="6" w:space="0" w:color="auto"/>
            </w:tcBorders>
          </w:tcPr>
          <w:p w14:paraId="23F87CBE" w14:textId="77777777" w:rsidR="006F3FD5" w:rsidRPr="002A08E8" w:rsidRDefault="006F3FD5" w:rsidP="006F3FD5">
            <w:pPr>
              <w:snapToGrid w:val="0"/>
              <w:rPr>
                <w:sz w:val="22"/>
                <w:szCs w:val="22"/>
              </w:rPr>
            </w:pPr>
          </w:p>
        </w:tc>
      </w:tr>
    </w:tbl>
    <w:p w14:paraId="4D3C4169" w14:textId="77777777" w:rsidR="00506CCC" w:rsidRPr="00EB6E87" w:rsidRDefault="00506CCC" w:rsidP="007B6E4D">
      <w:pPr>
        <w:snapToGrid w:val="0"/>
        <w:ind w:firstLineChars="300" w:firstLine="660"/>
        <w:rPr>
          <w:sz w:val="22"/>
          <w:szCs w:val="22"/>
        </w:rPr>
      </w:pPr>
    </w:p>
    <w:sectPr w:rsidR="00506CCC" w:rsidRPr="00EB6E87" w:rsidSect="008A616F">
      <w:footerReference w:type="first" r:id="rId7"/>
      <w:pgSz w:w="11906" w:h="16838" w:code="9"/>
      <w:pgMar w:top="1134" w:right="1134" w:bottom="1134" w:left="1134" w:header="142" w:footer="142" w:gutter="0"/>
      <w:cols w:space="720"/>
      <w:docGrid w:linePitch="48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A7EF" w14:textId="77777777" w:rsidR="00BB0774" w:rsidRDefault="00BB0774">
      <w:r>
        <w:separator/>
      </w:r>
    </w:p>
  </w:endnote>
  <w:endnote w:type="continuationSeparator" w:id="0">
    <w:p w14:paraId="66CE4957" w14:textId="77777777" w:rsidR="00BB0774" w:rsidRDefault="00BB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563A" w14:textId="77777777" w:rsidR="00DC56D3" w:rsidRDefault="006A535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3622" w14:textId="77777777" w:rsidR="00BB0774" w:rsidRDefault="00BB0774">
      <w:r>
        <w:separator/>
      </w:r>
    </w:p>
  </w:footnote>
  <w:footnote w:type="continuationSeparator" w:id="0">
    <w:p w14:paraId="4C880024" w14:textId="77777777" w:rsidR="00BB0774" w:rsidRDefault="00BB0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35F8A"/>
    <w:multiLevelType w:val="hybridMultilevel"/>
    <w:tmpl w:val="AAC24CA6"/>
    <w:lvl w:ilvl="0" w:tplc="C2FCEF02">
      <w:numFmt w:val="bullet"/>
      <w:lvlText w:val="■"/>
      <w:lvlJc w:val="left"/>
      <w:pPr>
        <w:tabs>
          <w:tab w:val="num" w:pos="465"/>
        </w:tabs>
        <w:ind w:left="465" w:hanging="360"/>
      </w:pPr>
      <w:rPr>
        <w:rFonts w:ascii="ＭＳ 明朝" w:eastAsia="ＭＳ 明朝" w:hAnsi="ＭＳ 明朝" w:cs="Times New Roman" w:hint="eastAsia"/>
        <w:u w:val="none"/>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A20469D"/>
    <w:multiLevelType w:val="hybridMultilevel"/>
    <w:tmpl w:val="04822B70"/>
    <w:lvl w:ilvl="0" w:tplc="C21AFC9E">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38803D55"/>
    <w:multiLevelType w:val="hybridMultilevel"/>
    <w:tmpl w:val="0A5E05CC"/>
    <w:lvl w:ilvl="0" w:tplc="719C0A1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BD0593B"/>
    <w:multiLevelType w:val="hybridMultilevel"/>
    <w:tmpl w:val="0E842802"/>
    <w:lvl w:ilvl="0" w:tplc="D054DB70">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BF53389"/>
    <w:multiLevelType w:val="hybridMultilevel"/>
    <w:tmpl w:val="D0609490"/>
    <w:lvl w:ilvl="0" w:tplc="7A06B14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D5F57E0"/>
    <w:multiLevelType w:val="hybridMultilevel"/>
    <w:tmpl w:val="0922BDCA"/>
    <w:lvl w:ilvl="0" w:tplc="7EEA556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F555E2A"/>
    <w:multiLevelType w:val="hybridMultilevel"/>
    <w:tmpl w:val="997EF206"/>
    <w:lvl w:ilvl="0" w:tplc="716A6E2A">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F8460D4"/>
    <w:multiLevelType w:val="hybridMultilevel"/>
    <w:tmpl w:val="68D298CE"/>
    <w:lvl w:ilvl="0" w:tplc="E8C6ADF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60E3EF9"/>
    <w:multiLevelType w:val="hybridMultilevel"/>
    <w:tmpl w:val="9ADEB444"/>
    <w:lvl w:ilvl="0" w:tplc="EDAA18A4">
      <w:start w:val="2"/>
      <w:numFmt w:val="decimalEnclosedCircle"/>
      <w:lvlText w:val="%1"/>
      <w:lvlJc w:val="left"/>
      <w:pPr>
        <w:tabs>
          <w:tab w:val="num" w:pos="1515"/>
        </w:tabs>
        <w:ind w:left="1515" w:hanging="36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1" w15:restartNumberingAfterBreak="0">
    <w:nsid w:val="7D0757E0"/>
    <w:multiLevelType w:val="hybridMultilevel"/>
    <w:tmpl w:val="64825428"/>
    <w:lvl w:ilvl="0" w:tplc="076AB0DE">
      <w:start w:val="1"/>
      <w:numFmt w:val="decimalEnclosedCircle"/>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432482216">
    <w:abstractNumId w:val="6"/>
  </w:num>
  <w:num w:numId="2" w16cid:durableId="849759328">
    <w:abstractNumId w:val="4"/>
  </w:num>
  <w:num w:numId="3" w16cid:durableId="1818525552">
    <w:abstractNumId w:val="3"/>
  </w:num>
  <w:num w:numId="4" w16cid:durableId="1703633220">
    <w:abstractNumId w:val="7"/>
  </w:num>
  <w:num w:numId="5" w16cid:durableId="416289337">
    <w:abstractNumId w:val="11"/>
  </w:num>
  <w:num w:numId="6" w16cid:durableId="532034699">
    <w:abstractNumId w:val="1"/>
  </w:num>
  <w:num w:numId="7" w16cid:durableId="1214661497">
    <w:abstractNumId w:val="5"/>
  </w:num>
  <w:num w:numId="8" w16cid:durableId="2015375598">
    <w:abstractNumId w:val="8"/>
  </w:num>
  <w:num w:numId="9" w16cid:durableId="1180969624">
    <w:abstractNumId w:val="2"/>
  </w:num>
  <w:num w:numId="10" w16cid:durableId="1647205220">
    <w:abstractNumId w:val="10"/>
  </w:num>
  <w:num w:numId="11" w16cid:durableId="19359372">
    <w:abstractNumId w:val="0"/>
  </w:num>
  <w:num w:numId="12" w16cid:durableId="619917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90"/>
    <w:rsid w:val="00005F8F"/>
    <w:rsid w:val="000068E1"/>
    <w:rsid w:val="000075A8"/>
    <w:rsid w:val="00007FE4"/>
    <w:rsid w:val="00011D30"/>
    <w:rsid w:val="00013331"/>
    <w:rsid w:val="00013B32"/>
    <w:rsid w:val="00022B52"/>
    <w:rsid w:val="00026A40"/>
    <w:rsid w:val="0002707B"/>
    <w:rsid w:val="0003065E"/>
    <w:rsid w:val="00030EA7"/>
    <w:rsid w:val="00035BF3"/>
    <w:rsid w:val="00044588"/>
    <w:rsid w:val="0004494A"/>
    <w:rsid w:val="000527B3"/>
    <w:rsid w:val="000545A9"/>
    <w:rsid w:val="00071207"/>
    <w:rsid w:val="0007183B"/>
    <w:rsid w:val="00080856"/>
    <w:rsid w:val="000A5BEE"/>
    <w:rsid w:val="000B06B3"/>
    <w:rsid w:val="000B1065"/>
    <w:rsid w:val="000B2C86"/>
    <w:rsid w:val="000B3AAE"/>
    <w:rsid w:val="000C616A"/>
    <w:rsid w:val="000C7E13"/>
    <w:rsid w:val="000D4CEE"/>
    <w:rsid w:val="000D530B"/>
    <w:rsid w:val="000E10C1"/>
    <w:rsid w:val="000F178C"/>
    <w:rsid w:val="00100A16"/>
    <w:rsid w:val="0012746F"/>
    <w:rsid w:val="00130259"/>
    <w:rsid w:val="00130659"/>
    <w:rsid w:val="00130AD9"/>
    <w:rsid w:val="00130E91"/>
    <w:rsid w:val="001364A6"/>
    <w:rsid w:val="00140C1E"/>
    <w:rsid w:val="00140E73"/>
    <w:rsid w:val="001427AB"/>
    <w:rsid w:val="0014523C"/>
    <w:rsid w:val="00145B96"/>
    <w:rsid w:val="001505BF"/>
    <w:rsid w:val="0015068F"/>
    <w:rsid w:val="00151E95"/>
    <w:rsid w:val="00153EA2"/>
    <w:rsid w:val="001650D4"/>
    <w:rsid w:val="00166BB3"/>
    <w:rsid w:val="00171E2E"/>
    <w:rsid w:val="0017394E"/>
    <w:rsid w:val="00184292"/>
    <w:rsid w:val="00190129"/>
    <w:rsid w:val="001903BE"/>
    <w:rsid w:val="00196B2E"/>
    <w:rsid w:val="00196D51"/>
    <w:rsid w:val="001A2FF7"/>
    <w:rsid w:val="001B3AC2"/>
    <w:rsid w:val="001B3D54"/>
    <w:rsid w:val="001C1A16"/>
    <w:rsid w:val="001C1FAA"/>
    <w:rsid w:val="001C50A7"/>
    <w:rsid w:val="001C5731"/>
    <w:rsid w:val="001C5BAF"/>
    <w:rsid w:val="001C75EC"/>
    <w:rsid w:val="001D563D"/>
    <w:rsid w:val="001D56BC"/>
    <w:rsid w:val="001E6880"/>
    <w:rsid w:val="001F2268"/>
    <w:rsid w:val="001F6F09"/>
    <w:rsid w:val="00212B38"/>
    <w:rsid w:val="0022479F"/>
    <w:rsid w:val="00247778"/>
    <w:rsid w:val="00251A9D"/>
    <w:rsid w:val="002525B2"/>
    <w:rsid w:val="00253779"/>
    <w:rsid w:val="00255D5C"/>
    <w:rsid w:val="002619A5"/>
    <w:rsid w:val="00265710"/>
    <w:rsid w:val="002739B5"/>
    <w:rsid w:val="00274882"/>
    <w:rsid w:val="002866C7"/>
    <w:rsid w:val="002957C5"/>
    <w:rsid w:val="002A08E8"/>
    <w:rsid w:val="002A6257"/>
    <w:rsid w:val="002C3EE7"/>
    <w:rsid w:val="002C68E2"/>
    <w:rsid w:val="002E1137"/>
    <w:rsid w:val="002E314C"/>
    <w:rsid w:val="002E456E"/>
    <w:rsid w:val="003003E1"/>
    <w:rsid w:val="0030170D"/>
    <w:rsid w:val="00314336"/>
    <w:rsid w:val="003145F6"/>
    <w:rsid w:val="00315AA1"/>
    <w:rsid w:val="00317E98"/>
    <w:rsid w:val="00321714"/>
    <w:rsid w:val="003349CA"/>
    <w:rsid w:val="00343B5B"/>
    <w:rsid w:val="00346ADD"/>
    <w:rsid w:val="003530D1"/>
    <w:rsid w:val="00381FB3"/>
    <w:rsid w:val="003830E1"/>
    <w:rsid w:val="003841FE"/>
    <w:rsid w:val="00387C86"/>
    <w:rsid w:val="003970E4"/>
    <w:rsid w:val="003A3EDE"/>
    <w:rsid w:val="003A62FC"/>
    <w:rsid w:val="003B245D"/>
    <w:rsid w:val="003B6F3F"/>
    <w:rsid w:val="003C1F1B"/>
    <w:rsid w:val="003E2467"/>
    <w:rsid w:val="003F099F"/>
    <w:rsid w:val="003F3918"/>
    <w:rsid w:val="003F3FCC"/>
    <w:rsid w:val="003F5D82"/>
    <w:rsid w:val="004058E1"/>
    <w:rsid w:val="00406C58"/>
    <w:rsid w:val="00410A49"/>
    <w:rsid w:val="00412CA6"/>
    <w:rsid w:val="00420345"/>
    <w:rsid w:val="00425AE1"/>
    <w:rsid w:val="00433C18"/>
    <w:rsid w:val="00436230"/>
    <w:rsid w:val="0043699C"/>
    <w:rsid w:val="00447680"/>
    <w:rsid w:val="0045176E"/>
    <w:rsid w:val="004570A5"/>
    <w:rsid w:val="00460290"/>
    <w:rsid w:val="00464774"/>
    <w:rsid w:val="00464BA5"/>
    <w:rsid w:val="004723EE"/>
    <w:rsid w:val="00474B86"/>
    <w:rsid w:val="004774A2"/>
    <w:rsid w:val="0049137E"/>
    <w:rsid w:val="004A24D6"/>
    <w:rsid w:val="004A6C88"/>
    <w:rsid w:val="004B0973"/>
    <w:rsid w:val="004B2A69"/>
    <w:rsid w:val="004C3951"/>
    <w:rsid w:val="004D594E"/>
    <w:rsid w:val="004E2323"/>
    <w:rsid w:val="004F2512"/>
    <w:rsid w:val="0050359B"/>
    <w:rsid w:val="00505924"/>
    <w:rsid w:val="00506CCC"/>
    <w:rsid w:val="00511844"/>
    <w:rsid w:val="0052240B"/>
    <w:rsid w:val="00531530"/>
    <w:rsid w:val="00532D9D"/>
    <w:rsid w:val="00533100"/>
    <w:rsid w:val="00535D72"/>
    <w:rsid w:val="00547D3C"/>
    <w:rsid w:val="00557415"/>
    <w:rsid w:val="00562BA6"/>
    <w:rsid w:val="00562C5E"/>
    <w:rsid w:val="00562C66"/>
    <w:rsid w:val="00567C4A"/>
    <w:rsid w:val="00574DBC"/>
    <w:rsid w:val="005754D3"/>
    <w:rsid w:val="00575609"/>
    <w:rsid w:val="005A7E95"/>
    <w:rsid w:val="005B1E33"/>
    <w:rsid w:val="005B656C"/>
    <w:rsid w:val="005C0C60"/>
    <w:rsid w:val="005C192D"/>
    <w:rsid w:val="005E453D"/>
    <w:rsid w:val="005F5ABB"/>
    <w:rsid w:val="00606AB8"/>
    <w:rsid w:val="00610565"/>
    <w:rsid w:val="00612A1B"/>
    <w:rsid w:val="00612F32"/>
    <w:rsid w:val="00622AFB"/>
    <w:rsid w:val="006239EA"/>
    <w:rsid w:val="006266AA"/>
    <w:rsid w:val="00626F6E"/>
    <w:rsid w:val="006358AF"/>
    <w:rsid w:val="00637F2B"/>
    <w:rsid w:val="006405E4"/>
    <w:rsid w:val="0064559D"/>
    <w:rsid w:val="0065006B"/>
    <w:rsid w:val="00674F43"/>
    <w:rsid w:val="00676FAC"/>
    <w:rsid w:val="00684213"/>
    <w:rsid w:val="0068460B"/>
    <w:rsid w:val="006958B0"/>
    <w:rsid w:val="006A5354"/>
    <w:rsid w:val="006C6461"/>
    <w:rsid w:val="006D3A1A"/>
    <w:rsid w:val="006F3FD5"/>
    <w:rsid w:val="00705190"/>
    <w:rsid w:val="00710655"/>
    <w:rsid w:val="007109AA"/>
    <w:rsid w:val="0071363A"/>
    <w:rsid w:val="0071455A"/>
    <w:rsid w:val="00715DC9"/>
    <w:rsid w:val="007174A9"/>
    <w:rsid w:val="00731834"/>
    <w:rsid w:val="0073346D"/>
    <w:rsid w:val="00741EF9"/>
    <w:rsid w:val="00743254"/>
    <w:rsid w:val="0074495D"/>
    <w:rsid w:val="007518DA"/>
    <w:rsid w:val="00756866"/>
    <w:rsid w:val="00756A6C"/>
    <w:rsid w:val="00757349"/>
    <w:rsid w:val="00761FC7"/>
    <w:rsid w:val="0076433D"/>
    <w:rsid w:val="00765699"/>
    <w:rsid w:val="0076657B"/>
    <w:rsid w:val="0079782D"/>
    <w:rsid w:val="00797AB5"/>
    <w:rsid w:val="007A3FC4"/>
    <w:rsid w:val="007A5993"/>
    <w:rsid w:val="007B4CD6"/>
    <w:rsid w:val="007B6E4D"/>
    <w:rsid w:val="007B79EE"/>
    <w:rsid w:val="007E0597"/>
    <w:rsid w:val="007F1F70"/>
    <w:rsid w:val="007F3CAB"/>
    <w:rsid w:val="00807E78"/>
    <w:rsid w:val="00816B23"/>
    <w:rsid w:val="00820646"/>
    <w:rsid w:val="008224CF"/>
    <w:rsid w:val="00830098"/>
    <w:rsid w:val="0083028A"/>
    <w:rsid w:val="0086106C"/>
    <w:rsid w:val="00872A60"/>
    <w:rsid w:val="00886804"/>
    <w:rsid w:val="008929F9"/>
    <w:rsid w:val="00895A57"/>
    <w:rsid w:val="00895A7C"/>
    <w:rsid w:val="008A190F"/>
    <w:rsid w:val="008A5008"/>
    <w:rsid w:val="008A616F"/>
    <w:rsid w:val="008C422E"/>
    <w:rsid w:val="008D21FB"/>
    <w:rsid w:val="008D2361"/>
    <w:rsid w:val="008D4964"/>
    <w:rsid w:val="008D67AF"/>
    <w:rsid w:val="008E61EE"/>
    <w:rsid w:val="008F7502"/>
    <w:rsid w:val="008F79B0"/>
    <w:rsid w:val="009009A9"/>
    <w:rsid w:val="00913433"/>
    <w:rsid w:val="00914B05"/>
    <w:rsid w:val="00922ED0"/>
    <w:rsid w:val="00925620"/>
    <w:rsid w:val="00927EA4"/>
    <w:rsid w:val="00932250"/>
    <w:rsid w:val="00934C56"/>
    <w:rsid w:val="0094161D"/>
    <w:rsid w:val="0094288A"/>
    <w:rsid w:val="00950E6D"/>
    <w:rsid w:val="009613F8"/>
    <w:rsid w:val="009626BE"/>
    <w:rsid w:val="009702C9"/>
    <w:rsid w:val="009709A5"/>
    <w:rsid w:val="0097387B"/>
    <w:rsid w:val="009A0B62"/>
    <w:rsid w:val="009A21EB"/>
    <w:rsid w:val="009C26A1"/>
    <w:rsid w:val="009C4E2E"/>
    <w:rsid w:val="009E4D5E"/>
    <w:rsid w:val="009E7484"/>
    <w:rsid w:val="009F04BA"/>
    <w:rsid w:val="00A01916"/>
    <w:rsid w:val="00A06BF3"/>
    <w:rsid w:val="00A11C44"/>
    <w:rsid w:val="00A14B40"/>
    <w:rsid w:val="00A22186"/>
    <w:rsid w:val="00A22C39"/>
    <w:rsid w:val="00A34B93"/>
    <w:rsid w:val="00A3699A"/>
    <w:rsid w:val="00A41110"/>
    <w:rsid w:val="00A43890"/>
    <w:rsid w:val="00A466E9"/>
    <w:rsid w:val="00A47C23"/>
    <w:rsid w:val="00A51FE9"/>
    <w:rsid w:val="00A5233E"/>
    <w:rsid w:val="00A52830"/>
    <w:rsid w:val="00A5703D"/>
    <w:rsid w:val="00A72FB7"/>
    <w:rsid w:val="00A81318"/>
    <w:rsid w:val="00A822A6"/>
    <w:rsid w:val="00A864A8"/>
    <w:rsid w:val="00A87343"/>
    <w:rsid w:val="00A95CBD"/>
    <w:rsid w:val="00A96D60"/>
    <w:rsid w:val="00A97D9C"/>
    <w:rsid w:val="00AB0E34"/>
    <w:rsid w:val="00AB3FD0"/>
    <w:rsid w:val="00AC352D"/>
    <w:rsid w:val="00AC6178"/>
    <w:rsid w:val="00AC7482"/>
    <w:rsid w:val="00AD0876"/>
    <w:rsid w:val="00AD526A"/>
    <w:rsid w:val="00AD65DB"/>
    <w:rsid w:val="00AE509E"/>
    <w:rsid w:val="00AF06D6"/>
    <w:rsid w:val="00AF07DB"/>
    <w:rsid w:val="00AF76B4"/>
    <w:rsid w:val="00B071F7"/>
    <w:rsid w:val="00B10695"/>
    <w:rsid w:val="00B12E9E"/>
    <w:rsid w:val="00B133A4"/>
    <w:rsid w:val="00B14391"/>
    <w:rsid w:val="00B17392"/>
    <w:rsid w:val="00B254A8"/>
    <w:rsid w:val="00B30CBF"/>
    <w:rsid w:val="00B319F5"/>
    <w:rsid w:val="00B32C13"/>
    <w:rsid w:val="00B36CDF"/>
    <w:rsid w:val="00B51021"/>
    <w:rsid w:val="00B563B8"/>
    <w:rsid w:val="00B7430D"/>
    <w:rsid w:val="00B82E2F"/>
    <w:rsid w:val="00BA261F"/>
    <w:rsid w:val="00BB0774"/>
    <w:rsid w:val="00BC0118"/>
    <w:rsid w:val="00BC0659"/>
    <w:rsid w:val="00BC44A2"/>
    <w:rsid w:val="00BF0C10"/>
    <w:rsid w:val="00BF42EC"/>
    <w:rsid w:val="00C0118B"/>
    <w:rsid w:val="00C06FAA"/>
    <w:rsid w:val="00C10136"/>
    <w:rsid w:val="00C14ED3"/>
    <w:rsid w:val="00C1601E"/>
    <w:rsid w:val="00C24994"/>
    <w:rsid w:val="00C307D6"/>
    <w:rsid w:val="00C32839"/>
    <w:rsid w:val="00C430A4"/>
    <w:rsid w:val="00C6161F"/>
    <w:rsid w:val="00C6248C"/>
    <w:rsid w:val="00C64271"/>
    <w:rsid w:val="00C8592A"/>
    <w:rsid w:val="00C91F86"/>
    <w:rsid w:val="00C936E1"/>
    <w:rsid w:val="00CB649D"/>
    <w:rsid w:val="00CD0603"/>
    <w:rsid w:val="00CF1178"/>
    <w:rsid w:val="00CF1FBA"/>
    <w:rsid w:val="00D0293D"/>
    <w:rsid w:val="00D03146"/>
    <w:rsid w:val="00D04F65"/>
    <w:rsid w:val="00D125C6"/>
    <w:rsid w:val="00D15863"/>
    <w:rsid w:val="00D35164"/>
    <w:rsid w:val="00D4125E"/>
    <w:rsid w:val="00D44FAD"/>
    <w:rsid w:val="00D46F13"/>
    <w:rsid w:val="00D5234D"/>
    <w:rsid w:val="00D5579D"/>
    <w:rsid w:val="00D61EF2"/>
    <w:rsid w:val="00D63795"/>
    <w:rsid w:val="00DA6C55"/>
    <w:rsid w:val="00DC5497"/>
    <w:rsid w:val="00DC56D3"/>
    <w:rsid w:val="00DC7CEB"/>
    <w:rsid w:val="00DD553D"/>
    <w:rsid w:val="00DE3B79"/>
    <w:rsid w:val="00DF205D"/>
    <w:rsid w:val="00DF2722"/>
    <w:rsid w:val="00E03845"/>
    <w:rsid w:val="00E05214"/>
    <w:rsid w:val="00E112EF"/>
    <w:rsid w:val="00E3272F"/>
    <w:rsid w:val="00E4164C"/>
    <w:rsid w:val="00E52095"/>
    <w:rsid w:val="00E52585"/>
    <w:rsid w:val="00E557EF"/>
    <w:rsid w:val="00E56E3A"/>
    <w:rsid w:val="00E60469"/>
    <w:rsid w:val="00E77272"/>
    <w:rsid w:val="00E77649"/>
    <w:rsid w:val="00E80789"/>
    <w:rsid w:val="00E92219"/>
    <w:rsid w:val="00E96DE3"/>
    <w:rsid w:val="00E9782C"/>
    <w:rsid w:val="00EA0819"/>
    <w:rsid w:val="00EA1FE9"/>
    <w:rsid w:val="00EB5037"/>
    <w:rsid w:val="00EB602D"/>
    <w:rsid w:val="00EB6E87"/>
    <w:rsid w:val="00EF5C43"/>
    <w:rsid w:val="00F04696"/>
    <w:rsid w:val="00F1106E"/>
    <w:rsid w:val="00F12E25"/>
    <w:rsid w:val="00F416B8"/>
    <w:rsid w:val="00F4465B"/>
    <w:rsid w:val="00F47C5D"/>
    <w:rsid w:val="00F50BA0"/>
    <w:rsid w:val="00F7196E"/>
    <w:rsid w:val="00F764DA"/>
    <w:rsid w:val="00F90BDA"/>
    <w:rsid w:val="00FA43BB"/>
    <w:rsid w:val="00FB33C7"/>
    <w:rsid w:val="00FB5553"/>
    <w:rsid w:val="00FE0264"/>
    <w:rsid w:val="00FF0314"/>
    <w:rsid w:val="00FF6C3B"/>
    <w:rsid w:val="00FF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AAFD1A"/>
  <w15:chartTrackingRefBased/>
  <w15:docId w15:val="{60CF4ED6-0569-48E3-89E6-D6185FF3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a6">
    <w:name w:val="Balloon Text"/>
    <w:basedOn w:val="a"/>
    <w:semiHidden/>
    <w:rsid w:val="00DC7CEB"/>
    <w:rPr>
      <w:rFonts w:ascii="Arial" w:eastAsia="ＭＳ ゴシック" w:hAnsi="Arial"/>
      <w:sz w:val="18"/>
      <w:szCs w:val="18"/>
    </w:rPr>
  </w:style>
  <w:style w:type="table" w:styleId="a7">
    <w:name w:val="Table Grid"/>
    <w:basedOn w:val="a1"/>
    <w:rsid w:val="00506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650D4"/>
    <w:pPr>
      <w:tabs>
        <w:tab w:val="center" w:pos="4252"/>
        <w:tab w:val="right" w:pos="8504"/>
      </w:tabs>
      <w:snapToGrid w:val="0"/>
    </w:pPr>
  </w:style>
  <w:style w:type="character" w:customStyle="1" w:styleId="a9">
    <w:name w:val="ヘッダー (文字)"/>
    <w:link w:val="a8"/>
    <w:rsid w:val="001650D4"/>
    <w:rPr>
      <w:rFonts w:ascii="ＭＳ 明朝"/>
      <w:kern w:val="2"/>
      <w:sz w:val="21"/>
      <w:szCs w:val="24"/>
    </w:rPr>
  </w:style>
  <w:style w:type="paragraph" w:styleId="aa">
    <w:name w:val="footer"/>
    <w:basedOn w:val="a"/>
    <w:link w:val="ab"/>
    <w:rsid w:val="001650D4"/>
    <w:pPr>
      <w:tabs>
        <w:tab w:val="center" w:pos="4252"/>
        <w:tab w:val="right" w:pos="8504"/>
      </w:tabs>
      <w:snapToGrid w:val="0"/>
    </w:pPr>
  </w:style>
  <w:style w:type="character" w:customStyle="1" w:styleId="ab">
    <w:name w:val="フッター (文字)"/>
    <w:link w:val="aa"/>
    <w:rsid w:val="001650D4"/>
    <w:rPr>
      <w:rFonts w:ascii="ＭＳ 明朝"/>
      <w:kern w:val="2"/>
      <w:sz w:val="21"/>
      <w:szCs w:val="24"/>
    </w:rPr>
  </w:style>
  <w:style w:type="character" w:styleId="ac">
    <w:name w:val="Hyperlink"/>
    <w:rsid w:val="001C1A16"/>
    <w:rPr>
      <w:color w:val="0000FF"/>
      <w:u w:val="single"/>
    </w:rPr>
  </w:style>
  <w:style w:type="paragraph" w:customStyle="1" w:styleId="Default">
    <w:name w:val="Default"/>
    <w:rsid w:val="00C14ED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1852">
      <w:bodyDiv w:val="1"/>
      <w:marLeft w:val="0"/>
      <w:marRight w:val="0"/>
      <w:marTop w:val="0"/>
      <w:marBottom w:val="0"/>
      <w:divBdr>
        <w:top w:val="none" w:sz="0" w:space="0" w:color="auto"/>
        <w:left w:val="none" w:sz="0" w:space="0" w:color="auto"/>
        <w:bottom w:val="none" w:sz="0" w:space="0" w:color="auto"/>
        <w:right w:val="none" w:sz="0" w:space="0" w:color="auto"/>
      </w:divBdr>
    </w:div>
    <w:div w:id="20871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　</vt:lpstr>
    </vt:vector>
  </TitlesOfParts>
  <Company>kyoto City Office</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cp:lastModifiedBy>北脇</cp:lastModifiedBy>
  <cp:revision>3</cp:revision>
  <cp:lastPrinted>2025-05-28T07:24:00Z</cp:lastPrinted>
  <dcterms:created xsi:type="dcterms:W3CDTF">2025-11-28T01:12:00Z</dcterms:created>
  <dcterms:modified xsi:type="dcterms:W3CDTF">2025-12-03T06:39:00Z</dcterms:modified>
</cp:coreProperties>
</file>