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E6A4" w14:textId="10CEA454" w:rsidR="00DD71FA" w:rsidRPr="00DD71FA" w:rsidRDefault="00DD71FA" w:rsidP="00AD6EB3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仕　様　書</w:t>
      </w:r>
    </w:p>
    <w:p w14:paraId="7753204B" w14:textId="708709E3" w:rsidR="00DD71FA" w:rsidRPr="00DD71FA" w:rsidRDefault="00DD71FA" w:rsidP="00DD71FA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721E" wp14:editId="6048057A">
                <wp:simplePos x="0" y="0"/>
                <wp:positionH relativeFrom="column">
                  <wp:posOffset>4175760</wp:posOffset>
                </wp:positionH>
                <wp:positionV relativeFrom="paragraph">
                  <wp:posOffset>232410</wp:posOffset>
                </wp:positionV>
                <wp:extent cx="2133600" cy="4953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95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13EBF97" w14:textId="42B46655" w:rsidR="00DD71FA" w:rsidRDefault="00DD71FA" w:rsidP="00DD7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A372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28.8pt;margin-top:18.3pt;width:168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" strokecolor="black [3200]" strokeweight=".5pt">
                <v:stroke joinstyle="miter"/>
                <v:textbox>
                  <w:txbxContent>
                    <w:p w14:paraId="613EBF97" w14:textId="42B46655" w:rsidR="00DD71FA" w:rsidRDefault="00DD71FA" w:rsidP="00DD71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4"/>
        </w:rPr>
        <w:t>文化市民局地域自治推進室</w:t>
      </w:r>
    </w:p>
    <w:p w14:paraId="59CB5CD2" w14:textId="2880CEB7" w:rsidR="00DD71FA" w:rsidRDefault="00DD71FA" w:rsidP="00DD71FA">
      <w:pPr>
        <w:ind w:right="960"/>
        <w:jc w:val="right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 xml:space="preserve">担当　</w:t>
      </w:r>
      <w:r>
        <w:rPr>
          <w:rFonts w:ascii="BIZ UDゴシック" w:eastAsia="BIZ UDゴシック" w:hAnsi="BIZ UDゴシック" w:hint="eastAsia"/>
          <w:sz w:val="24"/>
          <w:szCs w:val="24"/>
        </w:rPr>
        <w:t>渡部、板東</w:t>
      </w:r>
    </w:p>
    <w:p w14:paraId="4B0ACB9D" w14:textId="1523459A" w:rsidR="00DD71FA" w:rsidRPr="00DD71FA" w:rsidRDefault="00DD71FA" w:rsidP="00DD71FA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電話　２２２－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３０４９　</w:t>
      </w:r>
    </w:p>
    <w:p w14:paraId="3E419E28" w14:textId="07178935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１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件名</w:t>
      </w:r>
    </w:p>
    <w:p w14:paraId="63036EAE" w14:textId="38E2354C" w:rsidR="00DD71FA" w:rsidRDefault="00702DDB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チラシ</w:t>
      </w:r>
      <w:r w:rsidR="00DD71FA">
        <w:rPr>
          <w:rFonts w:ascii="BIZ UDゴシック" w:eastAsia="BIZ UDゴシック" w:hAnsi="BIZ UDゴシック" w:hint="eastAsia"/>
          <w:sz w:val="24"/>
          <w:szCs w:val="24"/>
        </w:rPr>
        <w:t>「身近に感じていますか？地域コミュニティ」英語版の作成</w:t>
      </w:r>
    </w:p>
    <w:p w14:paraId="466E827D" w14:textId="77777777" w:rsidR="00DD71FA" w:rsidRP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</w:p>
    <w:p w14:paraId="4CF074F7" w14:textId="2DD943C2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２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納品物および数量</w:t>
      </w:r>
    </w:p>
    <w:p w14:paraId="6FD2EF57" w14:textId="1B59D6E4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３００部</w:t>
      </w:r>
    </w:p>
    <w:p w14:paraId="644281AF" w14:textId="77777777" w:rsidR="00DD71FA" w:rsidRP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</w:p>
    <w:p w14:paraId="332CD14C" w14:textId="09502B71" w:rsidR="00DD71FA" w:rsidRP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３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寸法・印刷・刷色</w:t>
      </w:r>
    </w:p>
    <w:p w14:paraId="511191FC" w14:textId="037A698F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Ａ４・両面・カラー</w:t>
      </w:r>
    </w:p>
    <w:p w14:paraId="58FBDCFE" w14:textId="77777777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</w:p>
    <w:p w14:paraId="43E99F8B" w14:textId="0777EEF5" w:rsidR="00DD71FA" w:rsidRP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４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原稿</w:t>
      </w:r>
    </w:p>
    <w:p w14:paraId="57B35504" w14:textId="56F57C53" w:rsidR="00DD71FA" w:rsidRP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・業者決定次第、</w:t>
      </w:r>
      <w:r>
        <w:rPr>
          <w:rFonts w:ascii="BIZ UDゴシック" w:eastAsia="BIZ UDゴシック" w:hAnsi="BIZ UDゴシック" w:hint="eastAsia"/>
          <w:sz w:val="24"/>
          <w:szCs w:val="24"/>
        </w:rPr>
        <w:t>日本語版のＰＤＦデータ及び訳文データ（パワーポイント）を提供</w:t>
      </w:r>
    </w:p>
    <w:p w14:paraId="15D16D79" w14:textId="6304E84A" w:rsidR="00DD71FA" w:rsidRP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sz w:val="24"/>
          <w:szCs w:val="24"/>
        </w:rPr>
        <w:t>日本語から英語への修正が伴うため、要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版下作成</w:t>
      </w:r>
    </w:p>
    <w:p w14:paraId="1E616778" w14:textId="60D83401" w:rsidR="00DD71FA" w:rsidRP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５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紙質</w:t>
      </w:r>
    </w:p>
    <w:p w14:paraId="19CB1607" w14:textId="459F0BE8" w:rsid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コート紙（９０ｋｇ）</w:t>
      </w:r>
    </w:p>
    <w:p w14:paraId="24D83356" w14:textId="77777777" w:rsidR="00DD71FA" w:rsidRP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</w:p>
    <w:p w14:paraId="1F18BD32" w14:textId="1C688C48" w:rsidR="00DD71FA" w:rsidRP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６　校正</w:t>
      </w:r>
    </w:p>
    <w:p w14:paraId="131EF8EA" w14:textId="63930C28" w:rsidR="00DD71FA" w:rsidRP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複数回</w:t>
      </w:r>
    </w:p>
    <w:p w14:paraId="263FE301" w14:textId="70E66013" w:rsidR="00DD71FA" w:rsidRP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※欠字、誤字のあった場合は適宜、校正回数を増やす。</w:t>
      </w:r>
    </w:p>
    <w:p w14:paraId="749EAE6F" w14:textId="77777777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</w:p>
    <w:p w14:paraId="7BF46777" w14:textId="3A8F32CE" w:rsidR="00DD71FA" w:rsidRP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７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納期</w:t>
      </w:r>
    </w:p>
    <w:p w14:paraId="6A3232B8" w14:textId="48216118" w:rsidR="00DD71FA" w:rsidRP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C628AA">
        <w:rPr>
          <w:rFonts w:ascii="BIZ UDゴシック" w:eastAsia="BIZ UDゴシック" w:hAnsi="BIZ UDゴシック" w:hint="eastAsia"/>
          <w:sz w:val="24"/>
          <w:szCs w:val="24"/>
        </w:rPr>
        <w:t>７</w:t>
      </w:r>
      <w:r>
        <w:rPr>
          <w:rFonts w:ascii="BIZ UDゴシック" w:eastAsia="BIZ UDゴシック" w:hAnsi="BIZ UDゴシック" w:hint="eastAsia"/>
          <w:sz w:val="24"/>
          <w:szCs w:val="24"/>
        </w:rPr>
        <w:t>日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C628AA">
        <w:rPr>
          <w:rFonts w:ascii="BIZ UDゴシック" w:eastAsia="BIZ UDゴシック" w:hAnsi="BIZ UDゴシック" w:hint="eastAsia"/>
          <w:sz w:val="24"/>
          <w:szCs w:val="24"/>
        </w:rPr>
        <w:t>土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02FC939" w14:textId="77777777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</w:p>
    <w:p w14:paraId="73EEC6B7" w14:textId="78833EFF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納品場所</w:t>
      </w:r>
    </w:p>
    <w:p w14:paraId="7CA16CBD" w14:textId="57D585B8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DD71FA">
        <w:rPr>
          <w:rFonts w:ascii="BIZ UDゴシック" w:eastAsia="BIZ UDゴシック" w:hAnsi="BIZ UDゴシック" w:hint="eastAsia"/>
          <w:sz w:val="24"/>
          <w:szCs w:val="24"/>
        </w:rPr>
        <w:t>〒６０４－８５７１</w:t>
      </w:r>
    </w:p>
    <w:p w14:paraId="348F8EDD" w14:textId="3577D5D0" w:rsid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京都市中京区寺町通御池上る上本能寺前町４８８番地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分庁舎地下１階</w:t>
      </w:r>
    </w:p>
    <w:p w14:paraId="5D77CC06" w14:textId="70A93B78" w:rsidR="00DD71FA" w:rsidRP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文化市民局地域自治推進室</w:t>
      </w:r>
    </w:p>
    <w:p w14:paraId="778A8EE3" w14:textId="77777777" w:rsid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</w:p>
    <w:p w14:paraId="50EB26E5" w14:textId="275B604F" w:rsidR="00DD71FA" w:rsidRPr="00DD71FA" w:rsidRDefault="00DD71FA" w:rsidP="00DD71FA">
      <w:pPr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９　その他</w:t>
      </w:r>
    </w:p>
    <w:p w14:paraId="683FFA74" w14:textId="266C28A6" w:rsidR="00DD71FA" w:rsidRPr="00DD71FA" w:rsidRDefault="00DD71FA" w:rsidP="00DD71F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・見積作成において、希望があれば見本を提供する。</w:t>
      </w:r>
    </w:p>
    <w:p w14:paraId="7978171E" w14:textId="6A0DA2B2" w:rsidR="00DD71FA" w:rsidRPr="00DD71FA" w:rsidRDefault="00DD71FA" w:rsidP="00DD71FA">
      <w:pPr>
        <w:ind w:leftChars="228" w:left="707" w:hangingChars="95" w:hanging="228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・完成後、印刷と併せて完成ＰＤＦデータ（トンボあり及びトンボなし）を納品すること。</w:t>
      </w:r>
    </w:p>
    <w:p w14:paraId="4A26B3BC" w14:textId="2A2A4222" w:rsidR="00DD71FA" w:rsidRDefault="00DD71FA" w:rsidP="00DD71FA">
      <w:pPr>
        <w:ind w:leftChars="228" w:left="707" w:hangingChars="95" w:hanging="228"/>
        <w:rPr>
          <w:rFonts w:ascii="BIZ UDゴシック" w:eastAsia="BIZ UDゴシック" w:hAnsi="BIZ UDゴシック"/>
          <w:sz w:val="24"/>
          <w:szCs w:val="24"/>
        </w:rPr>
      </w:pPr>
      <w:r w:rsidRPr="00DD71FA">
        <w:rPr>
          <w:rFonts w:ascii="BIZ UDゴシック" w:eastAsia="BIZ UDゴシック" w:hAnsi="BIZ UDゴシック" w:hint="eastAsia"/>
          <w:sz w:val="24"/>
          <w:szCs w:val="24"/>
        </w:rPr>
        <w:t>・成果物のデザイン（イラスト・レイアウト等）に関する著作権（複製権、翻案権、二次的著作物の利用権を含む）及び一切の権利は、京都市に帰属し、コピー、転用等その二次利用を妨げないものとする</w:t>
      </w:r>
      <w:r w:rsidR="00AD6EB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4AF5985" w14:textId="020D6C2C" w:rsidR="00AD6EB3" w:rsidRPr="00DD71FA" w:rsidRDefault="00AD6EB3" w:rsidP="00AD6EB3">
      <w:pPr>
        <w:wordWrap w:val="0"/>
        <w:ind w:leftChars="228" w:left="707" w:hangingChars="95" w:hanging="2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・（参考）日本語版　</w:t>
      </w:r>
      <w:hyperlink r:id="rId4" w:history="1">
        <w:r w:rsidRPr="00AD6EB3">
          <w:rPr>
            <w:rStyle w:val="a3"/>
            <w:rFonts w:ascii="BIZ UDゴシック" w:eastAsia="BIZ UDゴシック" w:hAnsi="BIZ UDゴシック"/>
            <w:sz w:val="24"/>
            <w:szCs w:val="24"/>
          </w:rPr>
          <w:t>https://www.city.kyoto.lg.jp/bunshi/cmsfiles/contents/0000150/150770/keihatsu.pdf</w:t>
        </w:r>
      </w:hyperlink>
    </w:p>
    <w:sectPr w:rsidR="00AD6EB3" w:rsidRPr="00DD71FA" w:rsidSect="00DD71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FA"/>
    <w:rsid w:val="00702DDB"/>
    <w:rsid w:val="00AD6EB3"/>
    <w:rsid w:val="00C628AA"/>
    <w:rsid w:val="00D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9015E"/>
  <w15:chartTrackingRefBased/>
  <w15:docId w15:val="{AEEF4FF5-C3AC-474D-B8E9-9AEF428D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E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6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y.kyoto.lg.jp/bunshi/cmsfiles/contents/0000150/150770/keihats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Watabe</dc:creator>
  <cp:keywords/>
  <dc:description/>
  <cp:lastModifiedBy>Watabe</cp:lastModifiedBy>
  <cp:revision>4</cp:revision>
  <dcterms:created xsi:type="dcterms:W3CDTF">2025-12-15T07:01:00Z</dcterms:created>
  <dcterms:modified xsi:type="dcterms:W3CDTF">2025-12-15T08:11:00Z</dcterms:modified>
</cp:coreProperties>
</file>