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AE8C2" w14:textId="77777777" w:rsidR="00F90ACD" w:rsidRPr="00D675AB" w:rsidRDefault="00F90ACD" w:rsidP="00F90ACD">
      <w:pPr>
        <w:snapToGrid w:val="0"/>
        <w:spacing w:line="588" w:lineRule="exact"/>
        <w:jc w:val="center"/>
        <w:rPr>
          <w:b/>
          <w:spacing w:val="14"/>
          <w:sz w:val="33"/>
          <w:lang w:eastAsia="zh-TW"/>
        </w:rPr>
      </w:pPr>
      <w:r w:rsidRPr="00D675AB">
        <w:rPr>
          <w:rFonts w:hint="eastAsia"/>
          <w:b/>
          <w:spacing w:val="14"/>
          <w:sz w:val="33"/>
          <w:lang w:eastAsia="zh-TW"/>
        </w:rPr>
        <w:t>単価契約仕様書</w:t>
      </w:r>
    </w:p>
    <w:p w14:paraId="06B0227D" w14:textId="6EB82968" w:rsidR="00F90ACD" w:rsidRPr="00D675AB" w:rsidRDefault="00F90ACD" w:rsidP="00F90ACD">
      <w:pPr>
        <w:wordWrap w:val="0"/>
        <w:snapToGrid w:val="0"/>
        <w:spacing w:line="480" w:lineRule="exact"/>
        <w:jc w:val="right"/>
        <w:rPr>
          <w:spacing w:val="13"/>
          <w:lang w:eastAsia="zh-TW"/>
        </w:rPr>
      </w:pPr>
      <w:r>
        <w:rPr>
          <w:rFonts w:hint="eastAsia"/>
          <w:spacing w:val="13"/>
          <w:lang w:eastAsia="zh-TW"/>
        </w:rPr>
        <w:t>文化市民</w:t>
      </w:r>
      <w:r w:rsidRPr="00D675AB">
        <w:rPr>
          <w:rFonts w:hint="eastAsia"/>
          <w:spacing w:val="13"/>
          <w:lang w:eastAsia="zh-TW"/>
        </w:rPr>
        <w:t>局</w:t>
      </w:r>
      <w:r>
        <w:rPr>
          <w:rFonts w:hint="eastAsia"/>
          <w:spacing w:val="13"/>
          <w:lang w:eastAsia="zh-TW"/>
        </w:rPr>
        <w:t>美術館</w:t>
      </w:r>
      <w:r w:rsidRPr="00D675AB">
        <w:rPr>
          <w:rFonts w:hint="eastAsia"/>
          <w:spacing w:val="13"/>
          <w:lang w:eastAsia="zh-TW"/>
        </w:rPr>
        <w:t xml:space="preserve">　</w:t>
      </w:r>
    </w:p>
    <w:p w14:paraId="2E27B7E1" w14:textId="1A6B7F0C" w:rsidR="00F90ACD" w:rsidRPr="00D675AB" w:rsidRDefault="00F90ACD" w:rsidP="00F90ACD">
      <w:pPr>
        <w:wordWrap w:val="0"/>
        <w:snapToGrid w:val="0"/>
        <w:spacing w:line="480" w:lineRule="exact"/>
        <w:jc w:val="right"/>
        <w:rPr>
          <w:spacing w:val="13"/>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7175"/>
      </w:tblGrid>
      <w:tr w:rsidR="00F90ACD" w:rsidRPr="00291BFB" w14:paraId="1C536202" w14:textId="77777777" w:rsidTr="009D461C">
        <w:trPr>
          <w:trHeight w:hRule="exact" w:val="579"/>
        </w:trPr>
        <w:tc>
          <w:tcPr>
            <w:tcW w:w="1885" w:type="dxa"/>
            <w:vAlign w:val="center"/>
          </w:tcPr>
          <w:p w14:paraId="44C5FB7E" w14:textId="77777777" w:rsidR="00F90ACD" w:rsidRPr="00D675AB" w:rsidRDefault="00F90ACD" w:rsidP="00234347">
            <w:pPr>
              <w:wordWrap w:val="0"/>
              <w:snapToGrid w:val="0"/>
              <w:spacing w:line="480" w:lineRule="exact"/>
              <w:jc w:val="center"/>
              <w:rPr>
                <w:spacing w:val="13"/>
              </w:rPr>
            </w:pPr>
            <w:r w:rsidRPr="003357D4">
              <w:rPr>
                <w:rFonts w:hint="eastAsia"/>
                <w:spacing w:val="360"/>
                <w:kern w:val="0"/>
                <w:fitText w:val="1155" w:id="994309632"/>
              </w:rPr>
              <w:t>件</w:t>
            </w:r>
            <w:r w:rsidRPr="003357D4">
              <w:rPr>
                <w:rFonts w:hint="eastAsia"/>
                <w:spacing w:val="7"/>
                <w:kern w:val="0"/>
                <w:fitText w:val="1155" w:id="994309632"/>
              </w:rPr>
              <w:t>名</w:t>
            </w:r>
          </w:p>
        </w:tc>
        <w:tc>
          <w:tcPr>
            <w:tcW w:w="7175" w:type="dxa"/>
            <w:vAlign w:val="center"/>
          </w:tcPr>
          <w:p w14:paraId="7A4DF8EC" w14:textId="7A48A266" w:rsidR="00F90ACD" w:rsidRPr="00D675AB" w:rsidRDefault="00291BFB" w:rsidP="00037DE4">
            <w:pPr>
              <w:wordWrap w:val="0"/>
              <w:snapToGrid w:val="0"/>
              <w:spacing w:line="480" w:lineRule="exact"/>
              <w:rPr>
                <w:spacing w:val="13"/>
              </w:rPr>
            </w:pPr>
            <w:r>
              <w:rPr>
                <w:rFonts w:hint="eastAsia"/>
                <w:spacing w:val="13"/>
              </w:rPr>
              <w:t>（単価契約）京都市美術館所蔵作品</w:t>
            </w:r>
            <w:r w:rsidR="009A71AE">
              <w:rPr>
                <w:rFonts w:hint="eastAsia"/>
                <w:spacing w:val="13"/>
              </w:rPr>
              <w:t>データ</w:t>
            </w:r>
            <w:r>
              <w:rPr>
                <w:rFonts w:hint="eastAsia"/>
                <w:spacing w:val="13"/>
              </w:rPr>
              <w:t>等翻訳業務</w:t>
            </w:r>
            <w:r w:rsidR="00E8401A">
              <w:rPr>
                <w:rFonts w:hint="eastAsia"/>
                <w:spacing w:val="13"/>
              </w:rPr>
              <w:t>（英語）</w:t>
            </w:r>
          </w:p>
        </w:tc>
      </w:tr>
      <w:tr w:rsidR="00F90ACD" w:rsidRPr="00D675AB" w14:paraId="2A532681" w14:textId="77777777" w:rsidTr="005B0503">
        <w:trPr>
          <w:trHeight w:hRule="exact" w:val="1080"/>
        </w:trPr>
        <w:tc>
          <w:tcPr>
            <w:tcW w:w="1885" w:type="dxa"/>
            <w:vAlign w:val="center"/>
          </w:tcPr>
          <w:p w14:paraId="2B17AFB0" w14:textId="77777777" w:rsidR="00F90ACD" w:rsidRPr="00FC08B3" w:rsidRDefault="00F90ACD" w:rsidP="00234347">
            <w:pPr>
              <w:wordWrap w:val="0"/>
              <w:snapToGrid w:val="0"/>
              <w:spacing w:line="480" w:lineRule="exact"/>
              <w:jc w:val="center"/>
              <w:rPr>
                <w:spacing w:val="13"/>
              </w:rPr>
            </w:pPr>
            <w:r w:rsidRPr="00291BFB">
              <w:rPr>
                <w:rFonts w:hint="eastAsia"/>
                <w:spacing w:val="52"/>
                <w:kern w:val="0"/>
                <w:fitText w:val="1155" w:id="994309633"/>
              </w:rPr>
              <w:t>予定数</w:t>
            </w:r>
            <w:r w:rsidRPr="00291BFB">
              <w:rPr>
                <w:rFonts w:hint="eastAsia"/>
                <w:spacing w:val="1"/>
                <w:kern w:val="0"/>
                <w:fitText w:val="1155" w:id="994309633"/>
              </w:rPr>
              <w:t>量</w:t>
            </w:r>
          </w:p>
        </w:tc>
        <w:tc>
          <w:tcPr>
            <w:tcW w:w="7175" w:type="dxa"/>
            <w:vAlign w:val="center"/>
          </w:tcPr>
          <w:p w14:paraId="46BBB673" w14:textId="193CD3E4" w:rsidR="0095244B" w:rsidRPr="00202542" w:rsidRDefault="00A82CFD" w:rsidP="00291BFB">
            <w:pPr>
              <w:wordWrap w:val="0"/>
              <w:snapToGrid w:val="0"/>
              <w:spacing w:line="480" w:lineRule="exact"/>
              <w:rPr>
                <w:rFonts w:eastAsia="SimSun"/>
                <w:spacing w:val="13"/>
                <w:lang w:eastAsia="zh-CN"/>
              </w:rPr>
            </w:pPr>
            <w:r w:rsidRPr="00202542">
              <w:rPr>
                <w:rFonts w:hint="eastAsia"/>
                <w:spacing w:val="13"/>
                <w:lang w:eastAsia="zh-CN"/>
              </w:rPr>
              <w:t>時間内業務時間</w:t>
            </w:r>
            <w:r w:rsidR="00014D6D">
              <w:rPr>
                <w:rFonts w:hint="eastAsia"/>
                <w:spacing w:val="13"/>
              </w:rPr>
              <w:t>３１０</w:t>
            </w:r>
            <w:r w:rsidR="0095244B" w:rsidRPr="00202542">
              <w:rPr>
                <w:rFonts w:hint="eastAsia"/>
                <w:spacing w:val="13"/>
                <w:lang w:eastAsia="zh-TW"/>
              </w:rPr>
              <w:t>時間</w:t>
            </w:r>
            <w:r w:rsidR="00E8401A">
              <w:rPr>
                <w:rFonts w:hint="eastAsia"/>
                <w:spacing w:val="13"/>
                <w:lang w:eastAsia="zh-TW"/>
              </w:rPr>
              <w:t>、</w:t>
            </w:r>
            <w:r w:rsidR="00C63FDC" w:rsidRPr="00202542">
              <w:rPr>
                <w:rFonts w:hint="eastAsia"/>
                <w:spacing w:val="13"/>
                <w:lang w:eastAsia="zh-TW"/>
              </w:rPr>
              <w:t>時間外業務時間</w:t>
            </w:r>
            <w:r w:rsidR="007808B7">
              <w:rPr>
                <w:rFonts w:hint="eastAsia"/>
                <w:spacing w:val="13"/>
              </w:rPr>
              <w:t>０</w:t>
            </w:r>
            <w:r w:rsidR="00C63FDC" w:rsidRPr="00202542">
              <w:rPr>
                <w:rFonts w:hint="eastAsia"/>
                <w:spacing w:val="13"/>
                <w:lang w:eastAsia="zh-TW"/>
              </w:rPr>
              <w:t>時間</w:t>
            </w:r>
          </w:p>
        </w:tc>
      </w:tr>
      <w:tr w:rsidR="00F90ACD" w:rsidRPr="00170013" w14:paraId="5C2FDA33" w14:textId="77777777" w:rsidTr="005B0503">
        <w:trPr>
          <w:trHeight w:hRule="exact" w:val="680"/>
        </w:trPr>
        <w:tc>
          <w:tcPr>
            <w:tcW w:w="1885" w:type="dxa"/>
            <w:vAlign w:val="center"/>
          </w:tcPr>
          <w:p w14:paraId="52F8FCB4" w14:textId="77777777" w:rsidR="00F90ACD" w:rsidRPr="00D675AB" w:rsidRDefault="00F90ACD" w:rsidP="00234347">
            <w:pPr>
              <w:wordWrap w:val="0"/>
              <w:snapToGrid w:val="0"/>
              <w:spacing w:line="480" w:lineRule="exact"/>
              <w:jc w:val="center"/>
              <w:rPr>
                <w:spacing w:val="13"/>
              </w:rPr>
            </w:pPr>
            <w:r w:rsidRPr="003357D4">
              <w:rPr>
                <w:rFonts w:hint="eastAsia"/>
                <w:spacing w:val="45"/>
                <w:kern w:val="0"/>
                <w:fitText w:val="1155" w:id="994309634"/>
              </w:rPr>
              <w:t>契約期</w:t>
            </w:r>
            <w:r w:rsidRPr="003357D4">
              <w:rPr>
                <w:rFonts w:hint="eastAsia"/>
                <w:spacing w:val="22"/>
                <w:kern w:val="0"/>
                <w:fitText w:val="1155" w:id="994309634"/>
              </w:rPr>
              <w:t>間</w:t>
            </w:r>
          </w:p>
        </w:tc>
        <w:tc>
          <w:tcPr>
            <w:tcW w:w="7175" w:type="dxa"/>
            <w:vAlign w:val="center"/>
          </w:tcPr>
          <w:p w14:paraId="35035710" w14:textId="3F144956" w:rsidR="00F90ACD" w:rsidRPr="00202542" w:rsidRDefault="00170013" w:rsidP="00234347">
            <w:pPr>
              <w:wordWrap w:val="0"/>
              <w:snapToGrid w:val="0"/>
              <w:spacing w:line="480" w:lineRule="exact"/>
              <w:jc w:val="center"/>
              <w:rPr>
                <w:spacing w:val="13"/>
              </w:rPr>
            </w:pPr>
            <w:r w:rsidRPr="00202542">
              <w:rPr>
                <w:rFonts w:hint="eastAsia"/>
                <w:spacing w:val="13"/>
              </w:rPr>
              <w:t>令和</w:t>
            </w:r>
            <w:r w:rsidR="009A1445">
              <w:rPr>
                <w:rFonts w:hint="eastAsia"/>
                <w:spacing w:val="13"/>
              </w:rPr>
              <w:t>８</w:t>
            </w:r>
            <w:r w:rsidRPr="00202542">
              <w:rPr>
                <w:rFonts w:hint="eastAsia"/>
                <w:spacing w:val="13"/>
              </w:rPr>
              <w:t>年</w:t>
            </w:r>
            <w:r w:rsidR="000B74A7">
              <w:rPr>
                <w:rFonts w:hint="eastAsia"/>
                <w:spacing w:val="13"/>
              </w:rPr>
              <w:t>５</w:t>
            </w:r>
            <w:r w:rsidRPr="00202542">
              <w:rPr>
                <w:rFonts w:hint="eastAsia"/>
                <w:spacing w:val="13"/>
              </w:rPr>
              <w:t>月</w:t>
            </w:r>
            <w:r w:rsidR="00984E10" w:rsidRPr="00202542">
              <w:rPr>
                <w:rFonts w:hint="eastAsia"/>
                <w:spacing w:val="13"/>
              </w:rPr>
              <w:t>１</w:t>
            </w:r>
            <w:r w:rsidR="001257E3" w:rsidRPr="00202542">
              <w:rPr>
                <w:rFonts w:hint="eastAsia"/>
                <w:spacing w:val="13"/>
              </w:rPr>
              <w:t>日</w:t>
            </w:r>
            <w:r w:rsidR="002A3895" w:rsidRPr="00202542">
              <w:rPr>
                <w:rFonts w:hint="eastAsia"/>
                <w:spacing w:val="13"/>
              </w:rPr>
              <w:t xml:space="preserve">　～　</w:t>
            </w:r>
            <w:r w:rsidR="009A71AE" w:rsidRPr="00202542">
              <w:rPr>
                <w:rFonts w:hint="eastAsia"/>
                <w:spacing w:val="13"/>
              </w:rPr>
              <w:t>令和</w:t>
            </w:r>
            <w:r w:rsidR="009A1445">
              <w:rPr>
                <w:rFonts w:hint="eastAsia"/>
                <w:spacing w:val="13"/>
              </w:rPr>
              <w:t>９</w:t>
            </w:r>
            <w:r w:rsidR="006340CE" w:rsidRPr="00202542">
              <w:rPr>
                <w:rFonts w:hint="eastAsia"/>
                <w:spacing w:val="13"/>
              </w:rPr>
              <w:t>年３月３１</w:t>
            </w:r>
            <w:r w:rsidR="00F90ACD" w:rsidRPr="00202542">
              <w:rPr>
                <w:rFonts w:hint="eastAsia"/>
                <w:spacing w:val="13"/>
              </w:rPr>
              <w:t>日</w:t>
            </w:r>
          </w:p>
        </w:tc>
      </w:tr>
      <w:tr w:rsidR="00F90ACD" w:rsidRPr="00521279" w14:paraId="6D1AD7EC" w14:textId="77777777" w:rsidTr="008D4285">
        <w:trPr>
          <w:trHeight w:val="9311"/>
        </w:trPr>
        <w:tc>
          <w:tcPr>
            <w:tcW w:w="1885" w:type="dxa"/>
            <w:vAlign w:val="center"/>
          </w:tcPr>
          <w:p w14:paraId="32D2CB1E" w14:textId="77777777" w:rsidR="00F90ACD" w:rsidRPr="00521279" w:rsidRDefault="00F90ACD" w:rsidP="00234347">
            <w:pPr>
              <w:wordWrap w:val="0"/>
              <w:snapToGrid w:val="0"/>
              <w:spacing w:line="480" w:lineRule="exact"/>
              <w:jc w:val="center"/>
              <w:rPr>
                <w:rFonts w:asciiTheme="minorEastAsia" w:eastAsiaTheme="minorEastAsia" w:hAnsiTheme="minorEastAsia"/>
                <w:spacing w:val="13"/>
              </w:rPr>
            </w:pPr>
            <w:r w:rsidRPr="00170013">
              <w:rPr>
                <w:rFonts w:asciiTheme="minorEastAsia" w:eastAsiaTheme="minorEastAsia" w:hAnsiTheme="minorEastAsia" w:hint="eastAsia"/>
                <w:spacing w:val="52"/>
                <w:kern w:val="0"/>
                <w:fitText w:val="1155" w:id="994309635"/>
              </w:rPr>
              <w:t>契約条</w:t>
            </w:r>
            <w:r w:rsidRPr="00170013">
              <w:rPr>
                <w:rFonts w:asciiTheme="minorEastAsia" w:eastAsiaTheme="minorEastAsia" w:hAnsiTheme="minorEastAsia" w:hint="eastAsia"/>
                <w:spacing w:val="1"/>
                <w:kern w:val="0"/>
                <w:fitText w:val="1155" w:id="994309635"/>
              </w:rPr>
              <w:t>件</w:t>
            </w:r>
          </w:p>
        </w:tc>
        <w:tc>
          <w:tcPr>
            <w:tcW w:w="7175" w:type="dxa"/>
            <w:vAlign w:val="center"/>
          </w:tcPr>
          <w:p w14:paraId="5BC709A6" w14:textId="01C7D3E7" w:rsidR="006340CE" w:rsidRPr="00202542" w:rsidRDefault="006340CE" w:rsidP="008D4285">
            <w:pPr>
              <w:ind w:left="2"/>
              <w:rPr>
                <w:rFonts w:asciiTheme="minorEastAsia" w:eastAsiaTheme="minorEastAsia" w:hAnsiTheme="minorEastAsia"/>
                <w:szCs w:val="21"/>
              </w:rPr>
            </w:pPr>
            <w:r w:rsidRPr="00202542">
              <w:rPr>
                <w:rFonts w:asciiTheme="minorEastAsia" w:eastAsiaTheme="minorEastAsia" w:hAnsiTheme="minorEastAsia" w:hint="eastAsia"/>
                <w:szCs w:val="21"/>
              </w:rPr>
              <w:t xml:space="preserve">　</w:t>
            </w:r>
            <w:r w:rsidR="009D461C" w:rsidRPr="00202542">
              <w:rPr>
                <w:rFonts w:asciiTheme="minorEastAsia" w:eastAsiaTheme="minorEastAsia" w:hAnsiTheme="minorEastAsia" w:hint="eastAsia"/>
                <w:szCs w:val="21"/>
              </w:rPr>
              <w:t>京都市美術館所蔵作品</w:t>
            </w:r>
            <w:r w:rsidR="009A71AE" w:rsidRPr="00202542">
              <w:rPr>
                <w:rFonts w:asciiTheme="minorEastAsia" w:eastAsiaTheme="minorEastAsia" w:hAnsiTheme="minorEastAsia" w:hint="eastAsia"/>
                <w:szCs w:val="21"/>
              </w:rPr>
              <w:t>データ</w:t>
            </w:r>
            <w:r w:rsidR="009D461C" w:rsidRPr="00202542">
              <w:rPr>
                <w:rFonts w:asciiTheme="minorEastAsia" w:eastAsiaTheme="minorEastAsia" w:hAnsiTheme="minorEastAsia" w:hint="eastAsia"/>
                <w:szCs w:val="21"/>
              </w:rPr>
              <w:t>等翻訳補助業務</w:t>
            </w:r>
            <w:r w:rsidRPr="00202542">
              <w:rPr>
                <w:rFonts w:asciiTheme="minorEastAsia" w:eastAsiaTheme="minorEastAsia" w:hAnsiTheme="minorEastAsia" w:hint="eastAsia"/>
                <w:szCs w:val="21"/>
              </w:rPr>
              <w:t>を「労働者派遣事業の適正な運用の確保及び派遣労働者の就業条件の整備等に関する法律」（以下「派遣法」という）及びその他関連法令の定めに基づき</w:t>
            </w:r>
            <w:r w:rsidR="00E8401A">
              <w:rPr>
                <w:rFonts w:asciiTheme="minorEastAsia" w:eastAsiaTheme="minorEastAsia" w:hAnsiTheme="minorEastAsia" w:hint="eastAsia"/>
                <w:szCs w:val="21"/>
              </w:rPr>
              <w:t>、</w:t>
            </w:r>
            <w:r w:rsidRPr="00202542">
              <w:rPr>
                <w:rFonts w:asciiTheme="minorEastAsia" w:eastAsiaTheme="minorEastAsia" w:hAnsiTheme="minorEastAsia" w:hint="eastAsia"/>
                <w:szCs w:val="21"/>
              </w:rPr>
              <w:t>京都市美術館の指揮命令の下</w:t>
            </w:r>
            <w:r w:rsidR="00E8401A">
              <w:rPr>
                <w:rFonts w:asciiTheme="minorEastAsia" w:eastAsiaTheme="minorEastAsia" w:hAnsiTheme="minorEastAsia" w:hint="eastAsia"/>
                <w:szCs w:val="21"/>
              </w:rPr>
              <w:t>、</w:t>
            </w:r>
            <w:r w:rsidRPr="00202542">
              <w:rPr>
                <w:rFonts w:asciiTheme="minorEastAsia" w:eastAsiaTheme="minorEastAsia" w:hAnsiTheme="minorEastAsia" w:hint="eastAsia"/>
                <w:szCs w:val="21"/>
              </w:rPr>
              <w:t>派遣元事業者が雇用する労働者（以下派遣労働者という。）により実施する際の業務仕様を定めるものである。</w:t>
            </w:r>
          </w:p>
          <w:p w14:paraId="7DCA17A4" w14:textId="77777777" w:rsidR="006340CE" w:rsidRPr="00202542" w:rsidRDefault="006340CE" w:rsidP="008D4285">
            <w:pPr>
              <w:ind w:left="2339" w:hangingChars="1114" w:hanging="2339"/>
              <w:rPr>
                <w:rFonts w:asciiTheme="minorEastAsia" w:eastAsiaTheme="minorEastAsia" w:hAnsiTheme="minorEastAsia"/>
                <w:szCs w:val="21"/>
              </w:rPr>
            </w:pPr>
          </w:p>
          <w:p w14:paraId="4CF9F5D3" w14:textId="77777777" w:rsidR="008D4285" w:rsidRPr="00202542" w:rsidRDefault="006340CE" w:rsidP="008D4285">
            <w:pPr>
              <w:ind w:left="2339" w:hangingChars="1114" w:hanging="2339"/>
              <w:rPr>
                <w:rFonts w:asciiTheme="minorEastAsia" w:eastAsiaTheme="minorEastAsia" w:hAnsiTheme="minorEastAsia"/>
                <w:szCs w:val="21"/>
                <w:lang w:eastAsia="zh-CN"/>
              </w:rPr>
            </w:pPr>
            <w:r w:rsidRPr="00202542">
              <w:rPr>
                <w:rFonts w:asciiTheme="minorEastAsia" w:eastAsiaTheme="minorEastAsia" w:hAnsiTheme="minorEastAsia" w:hint="eastAsia"/>
                <w:szCs w:val="21"/>
              </w:rPr>
              <w:t xml:space="preserve">　</w:t>
            </w:r>
            <w:r w:rsidRPr="00202542">
              <w:rPr>
                <w:rFonts w:asciiTheme="minorEastAsia" w:eastAsiaTheme="minorEastAsia" w:hAnsiTheme="minorEastAsia" w:hint="eastAsia"/>
                <w:szCs w:val="21"/>
                <w:lang w:eastAsia="zh-CN"/>
              </w:rPr>
              <w:t>１　業務内容</w:t>
            </w:r>
          </w:p>
          <w:p w14:paraId="2C58743F" w14:textId="60B27D30" w:rsidR="008D4285" w:rsidRPr="00202542" w:rsidRDefault="006373A6" w:rsidP="006373A6">
            <w:pPr>
              <w:numPr>
                <w:ilvl w:val="0"/>
                <w:numId w:val="6"/>
              </w:numPr>
              <w:rPr>
                <w:rFonts w:asciiTheme="minorEastAsia" w:eastAsiaTheme="minorEastAsia" w:hAnsiTheme="minorEastAsia"/>
                <w:szCs w:val="21"/>
              </w:rPr>
            </w:pPr>
            <w:r w:rsidRPr="00202542">
              <w:rPr>
                <w:rFonts w:asciiTheme="minorEastAsia" w:eastAsiaTheme="minorEastAsia" w:hAnsiTheme="minorEastAsia" w:hint="eastAsia"/>
                <w:szCs w:val="21"/>
              </w:rPr>
              <w:t xml:space="preserve">　</w:t>
            </w:r>
            <w:r w:rsidR="008D4285" w:rsidRPr="00202542">
              <w:rPr>
                <w:rFonts w:asciiTheme="minorEastAsia" w:eastAsiaTheme="minorEastAsia" w:hAnsiTheme="minorEastAsia" w:hint="eastAsia"/>
                <w:szCs w:val="21"/>
              </w:rPr>
              <w:t>所蔵品のデータ</w:t>
            </w:r>
            <w:r w:rsidR="007A31E4" w:rsidRPr="00202542">
              <w:rPr>
                <w:rFonts w:asciiTheme="minorEastAsia" w:eastAsiaTheme="minorEastAsia" w:hAnsiTheme="minorEastAsia" w:hint="eastAsia"/>
                <w:szCs w:val="21"/>
                <w:vertAlign w:val="superscript"/>
              </w:rPr>
              <w:t>※</w:t>
            </w:r>
            <w:r w:rsidR="008D4285" w:rsidRPr="00202542">
              <w:rPr>
                <w:rFonts w:asciiTheme="minorEastAsia" w:eastAsiaTheme="minorEastAsia" w:hAnsiTheme="minorEastAsia" w:hint="eastAsia"/>
                <w:szCs w:val="21"/>
              </w:rPr>
              <w:t>及び</w:t>
            </w:r>
            <w:r w:rsidR="007A31E4" w:rsidRPr="00202542">
              <w:rPr>
                <w:rFonts w:asciiTheme="minorEastAsia" w:eastAsiaTheme="minorEastAsia" w:hAnsiTheme="minorEastAsia" w:hint="eastAsia"/>
                <w:szCs w:val="21"/>
              </w:rPr>
              <w:t>作品等</w:t>
            </w:r>
            <w:r w:rsidR="008D4285" w:rsidRPr="00202542">
              <w:rPr>
                <w:rFonts w:asciiTheme="minorEastAsia" w:eastAsiaTheme="minorEastAsia" w:hAnsiTheme="minorEastAsia" w:hint="eastAsia"/>
                <w:szCs w:val="21"/>
              </w:rPr>
              <w:t>解説文並びに音声ガイド用の原稿について</w:t>
            </w:r>
            <w:r w:rsidR="00E8401A">
              <w:rPr>
                <w:rFonts w:asciiTheme="minorEastAsia" w:eastAsiaTheme="minorEastAsia" w:hAnsiTheme="minorEastAsia" w:hint="eastAsia"/>
                <w:szCs w:val="21"/>
              </w:rPr>
              <w:t>、</w:t>
            </w:r>
            <w:r w:rsidR="008D4285" w:rsidRPr="00202542">
              <w:rPr>
                <w:rFonts w:asciiTheme="minorEastAsia" w:eastAsiaTheme="minorEastAsia" w:hAnsiTheme="minorEastAsia" w:hint="eastAsia"/>
                <w:szCs w:val="21"/>
              </w:rPr>
              <w:t>日本語から</w:t>
            </w:r>
            <w:r w:rsidR="001B0320" w:rsidRPr="00202542">
              <w:rPr>
                <w:rFonts w:asciiTheme="minorEastAsia" w:eastAsiaTheme="minorEastAsia" w:hAnsiTheme="minorEastAsia" w:hint="eastAsia"/>
                <w:szCs w:val="21"/>
              </w:rPr>
              <w:t>英</w:t>
            </w:r>
            <w:r w:rsidR="008D4285" w:rsidRPr="00202542">
              <w:rPr>
                <w:rFonts w:asciiTheme="minorEastAsia" w:eastAsiaTheme="minorEastAsia" w:hAnsiTheme="minorEastAsia" w:hint="eastAsia"/>
                <w:szCs w:val="21"/>
              </w:rPr>
              <w:t>語への翻訳内容が</w:t>
            </w:r>
            <w:r w:rsidR="008D4285" w:rsidRPr="00202542">
              <w:rPr>
                <w:rFonts w:asciiTheme="minorEastAsia" w:eastAsiaTheme="minorEastAsia" w:hAnsiTheme="minorEastAsia" w:hint="eastAsia"/>
                <w:szCs w:val="21"/>
                <w:lang w:eastAsia="zh-CN"/>
              </w:rPr>
              <w:t>適切か否かの確認を行う。また</w:t>
            </w:r>
            <w:r w:rsidR="00E8401A">
              <w:rPr>
                <w:rFonts w:asciiTheme="minorEastAsia" w:eastAsiaTheme="minorEastAsia" w:hAnsiTheme="minorEastAsia" w:hint="eastAsia"/>
                <w:szCs w:val="21"/>
                <w:lang w:eastAsia="zh-CN"/>
              </w:rPr>
              <w:t>、</w:t>
            </w:r>
            <w:r w:rsidR="008D4285" w:rsidRPr="00202542">
              <w:rPr>
                <w:rFonts w:asciiTheme="minorEastAsia" w:eastAsiaTheme="minorEastAsia" w:hAnsiTheme="minorEastAsia" w:hint="eastAsia"/>
                <w:szCs w:val="21"/>
              </w:rPr>
              <w:t>修正</w:t>
            </w:r>
            <w:r w:rsidR="008D4285" w:rsidRPr="00202542">
              <w:rPr>
                <w:rFonts w:asciiTheme="minorEastAsia" w:eastAsiaTheme="minorEastAsia" w:hAnsiTheme="minorEastAsia" w:hint="eastAsia"/>
                <w:szCs w:val="21"/>
                <w:lang w:eastAsia="zh-CN"/>
              </w:rPr>
              <w:t>が必要なもの</w:t>
            </w:r>
            <w:r w:rsidR="0095244B" w:rsidRPr="00202542">
              <w:rPr>
                <w:rFonts w:asciiTheme="minorEastAsia" w:eastAsiaTheme="minorEastAsia" w:hAnsiTheme="minorEastAsia" w:hint="eastAsia"/>
                <w:szCs w:val="21"/>
              </w:rPr>
              <w:t>のうち</w:t>
            </w:r>
            <w:r w:rsidR="008D4285" w:rsidRPr="00202542">
              <w:rPr>
                <w:rFonts w:asciiTheme="minorEastAsia" w:eastAsiaTheme="minorEastAsia" w:hAnsiTheme="minorEastAsia" w:hint="eastAsia"/>
                <w:szCs w:val="21"/>
              </w:rPr>
              <w:t>軽微</w:t>
            </w:r>
            <w:r w:rsidR="003B6094" w:rsidRPr="00202542">
              <w:rPr>
                <w:rFonts w:asciiTheme="minorEastAsia" w:eastAsiaTheme="minorEastAsia" w:hAnsiTheme="minorEastAsia" w:hint="eastAsia"/>
                <w:szCs w:val="21"/>
              </w:rPr>
              <w:t>な</w:t>
            </w:r>
            <w:r w:rsidR="008D4285" w:rsidRPr="00202542">
              <w:rPr>
                <w:rFonts w:asciiTheme="minorEastAsia" w:eastAsiaTheme="minorEastAsia" w:hAnsiTheme="minorEastAsia" w:hint="eastAsia"/>
                <w:szCs w:val="21"/>
              </w:rPr>
              <w:t>ものについて翻訳を行う。</w:t>
            </w:r>
          </w:p>
          <w:p w14:paraId="2158A643" w14:textId="2CD0A320" w:rsidR="009A71AE" w:rsidRPr="00202542" w:rsidRDefault="009A71AE" w:rsidP="006373A6">
            <w:pPr>
              <w:numPr>
                <w:ilvl w:val="0"/>
                <w:numId w:val="6"/>
              </w:numPr>
              <w:rPr>
                <w:rFonts w:asciiTheme="minorEastAsia" w:eastAsiaTheme="minorEastAsia" w:hAnsiTheme="minorEastAsia"/>
                <w:szCs w:val="21"/>
              </w:rPr>
            </w:pPr>
            <w:r w:rsidRPr="00202542">
              <w:rPr>
                <w:rFonts w:asciiTheme="minorEastAsia" w:eastAsiaTheme="minorEastAsia" w:hAnsiTheme="minorEastAsia" w:hint="eastAsia"/>
                <w:szCs w:val="21"/>
              </w:rPr>
              <w:t xml:space="preserve">　既に</w:t>
            </w:r>
            <w:r w:rsidR="001B0320" w:rsidRPr="00202542">
              <w:rPr>
                <w:rFonts w:asciiTheme="minorEastAsia" w:eastAsiaTheme="minorEastAsia" w:hAnsiTheme="minorEastAsia" w:hint="eastAsia"/>
                <w:szCs w:val="21"/>
              </w:rPr>
              <w:t>英</w:t>
            </w:r>
            <w:r w:rsidR="0079712B" w:rsidRPr="00202542">
              <w:rPr>
                <w:rFonts w:asciiTheme="minorEastAsia" w:eastAsiaTheme="minorEastAsia" w:hAnsiTheme="minorEastAsia" w:hint="eastAsia"/>
                <w:szCs w:val="21"/>
              </w:rPr>
              <w:t>語</w:t>
            </w:r>
            <w:r w:rsidRPr="00202542">
              <w:rPr>
                <w:rFonts w:asciiTheme="minorEastAsia" w:eastAsiaTheme="minorEastAsia" w:hAnsiTheme="minorEastAsia" w:hint="eastAsia"/>
                <w:szCs w:val="21"/>
              </w:rPr>
              <w:t>訳されている作品解説文等について</w:t>
            </w:r>
            <w:r w:rsidR="00E8401A">
              <w:rPr>
                <w:rFonts w:asciiTheme="minorEastAsia" w:eastAsiaTheme="minorEastAsia" w:hAnsiTheme="minorEastAsia" w:hint="eastAsia"/>
                <w:szCs w:val="21"/>
              </w:rPr>
              <w:t>、</w:t>
            </w:r>
            <w:r w:rsidR="001B0320" w:rsidRPr="00202542">
              <w:rPr>
                <w:rFonts w:asciiTheme="minorEastAsia" w:eastAsiaTheme="minorEastAsia" w:hAnsiTheme="minorEastAsia" w:hint="eastAsia"/>
                <w:szCs w:val="21"/>
              </w:rPr>
              <w:t>英</w:t>
            </w:r>
            <w:r w:rsidRPr="00202542">
              <w:rPr>
                <w:rFonts w:asciiTheme="minorEastAsia" w:eastAsiaTheme="minorEastAsia" w:hAnsiTheme="minorEastAsia" w:hint="eastAsia"/>
                <w:szCs w:val="21"/>
              </w:rPr>
              <w:t>語を母語とする者の</w:t>
            </w:r>
            <w:r w:rsidR="00170013" w:rsidRPr="00202542">
              <w:rPr>
                <w:rFonts w:asciiTheme="minorEastAsia" w:eastAsiaTheme="minorEastAsia" w:hAnsiTheme="minorEastAsia" w:hint="eastAsia"/>
                <w:szCs w:val="21"/>
              </w:rPr>
              <w:t>観点に留意しながら</w:t>
            </w:r>
            <w:r w:rsidR="00E8401A">
              <w:rPr>
                <w:rFonts w:asciiTheme="minorEastAsia" w:eastAsiaTheme="minorEastAsia" w:hAnsiTheme="minorEastAsia" w:hint="eastAsia"/>
                <w:szCs w:val="21"/>
              </w:rPr>
              <w:t>、</w:t>
            </w:r>
            <w:r w:rsidRPr="00202542">
              <w:rPr>
                <w:rFonts w:asciiTheme="minorEastAsia" w:eastAsiaTheme="minorEastAsia" w:hAnsiTheme="minorEastAsia" w:hint="eastAsia"/>
                <w:szCs w:val="21"/>
              </w:rPr>
              <w:t>編集を行う。</w:t>
            </w:r>
          </w:p>
          <w:p w14:paraId="5870717F" w14:textId="646BD00E" w:rsidR="008D4285" w:rsidRPr="00202542" w:rsidRDefault="008D4285" w:rsidP="008D4285">
            <w:pPr>
              <w:numPr>
                <w:ilvl w:val="0"/>
                <w:numId w:val="6"/>
              </w:numPr>
              <w:rPr>
                <w:rFonts w:asciiTheme="minorEastAsia" w:eastAsiaTheme="minorEastAsia" w:hAnsiTheme="minorEastAsia"/>
                <w:szCs w:val="21"/>
              </w:rPr>
            </w:pPr>
            <w:r w:rsidRPr="00202542">
              <w:rPr>
                <w:rFonts w:asciiTheme="minorEastAsia" w:eastAsiaTheme="minorEastAsia" w:hAnsiTheme="minorEastAsia" w:hint="eastAsia"/>
                <w:szCs w:val="21"/>
              </w:rPr>
              <w:t xml:space="preserve">　その他</w:t>
            </w:r>
            <w:r w:rsidR="00E8401A">
              <w:rPr>
                <w:rFonts w:asciiTheme="minorEastAsia" w:eastAsiaTheme="minorEastAsia" w:hAnsiTheme="minorEastAsia" w:hint="eastAsia"/>
                <w:szCs w:val="21"/>
              </w:rPr>
              <w:t>、</w:t>
            </w:r>
            <w:r w:rsidR="001B0320" w:rsidRPr="00202542">
              <w:rPr>
                <w:rFonts w:asciiTheme="minorEastAsia" w:eastAsiaTheme="minorEastAsia" w:hAnsiTheme="minorEastAsia" w:hint="eastAsia"/>
                <w:szCs w:val="21"/>
              </w:rPr>
              <w:t>英</w:t>
            </w:r>
            <w:r w:rsidR="0079712B" w:rsidRPr="00202542">
              <w:rPr>
                <w:rFonts w:asciiTheme="minorEastAsia" w:eastAsiaTheme="minorEastAsia" w:hAnsiTheme="minorEastAsia" w:hint="eastAsia"/>
                <w:szCs w:val="21"/>
              </w:rPr>
              <w:t>語</w:t>
            </w:r>
            <w:r w:rsidRPr="00202542">
              <w:rPr>
                <w:rFonts w:asciiTheme="minorEastAsia" w:eastAsiaTheme="minorEastAsia" w:hAnsiTheme="minorEastAsia" w:hint="eastAsia"/>
                <w:szCs w:val="21"/>
              </w:rPr>
              <w:t>翻訳に関する</w:t>
            </w:r>
            <w:r w:rsidR="007A31E4" w:rsidRPr="00202542">
              <w:rPr>
                <w:rFonts w:asciiTheme="minorEastAsia" w:eastAsiaTheme="minorEastAsia" w:hAnsiTheme="minorEastAsia" w:hint="eastAsia"/>
                <w:szCs w:val="21"/>
              </w:rPr>
              <w:t>補助</w:t>
            </w:r>
            <w:r w:rsidRPr="00202542">
              <w:rPr>
                <w:rFonts w:asciiTheme="minorEastAsia" w:eastAsiaTheme="minorEastAsia" w:hAnsiTheme="minorEastAsia" w:hint="eastAsia"/>
                <w:szCs w:val="21"/>
              </w:rPr>
              <w:t>業務を行う。</w:t>
            </w:r>
          </w:p>
          <w:p w14:paraId="6CBF0274" w14:textId="6AF9474D" w:rsidR="00D10E8C" w:rsidRPr="00202542" w:rsidRDefault="00F51A5F" w:rsidP="006373A6">
            <w:pPr>
              <w:numPr>
                <w:ilvl w:val="1"/>
                <w:numId w:val="6"/>
              </w:numPr>
              <w:rPr>
                <w:rFonts w:asciiTheme="minorEastAsia" w:eastAsiaTheme="minorEastAsia" w:hAnsiTheme="minorEastAsia"/>
                <w:szCs w:val="21"/>
              </w:rPr>
            </w:pPr>
            <w:r w:rsidRPr="00202542">
              <w:rPr>
                <w:rFonts w:asciiTheme="minorEastAsia" w:eastAsiaTheme="minorEastAsia" w:hAnsiTheme="minorEastAsia" w:hint="eastAsia"/>
                <w:szCs w:val="21"/>
              </w:rPr>
              <w:t>所蔵品</w:t>
            </w:r>
            <w:r w:rsidR="00972FE1" w:rsidRPr="00202542">
              <w:rPr>
                <w:rFonts w:asciiTheme="minorEastAsia" w:eastAsiaTheme="minorEastAsia" w:hAnsiTheme="minorEastAsia" w:hint="eastAsia"/>
                <w:szCs w:val="21"/>
              </w:rPr>
              <w:t>の</w:t>
            </w:r>
            <w:r w:rsidRPr="00202542">
              <w:rPr>
                <w:rFonts w:asciiTheme="minorEastAsia" w:eastAsiaTheme="minorEastAsia" w:hAnsiTheme="minorEastAsia" w:hint="eastAsia"/>
                <w:szCs w:val="21"/>
              </w:rPr>
              <w:t>データとは</w:t>
            </w:r>
            <w:r w:rsidR="00E8401A">
              <w:rPr>
                <w:rFonts w:asciiTheme="minorEastAsia" w:eastAsiaTheme="minorEastAsia" w:hAnsiTheme="minorEastAsia" w:hint="eastAsia"/>
                <w:szCs w:val="21"/>
              </w:rPr>
              <w:t>、</w:t>
            </w:r>
            <w:r w:rsidRPr="00202542">
              <w:rPr>
                <w:rFonts w:asciiTheme="minorEastAsia" w:eastAsiaTheme="minorEastAsia" w:hAnsiTheme="minorEastAsia" w:hint="eastAsia"/>
                <w:szCs w:val="21"/>
              </w:rPr>
              <w:t>本館所蔵品の作者名</w:t>
            </w:r>
            <w:r w:rsidR="00E8401A">
              <w:rPr>
                <w:rFonts w:asciiTheme="minorEastAsia" w:eastAsiaTheme="minorEastAsia" w:hAnsiTheme="minorEastAsia" w:hint="eastAsia"/>
                <w:szCs w:val="21"/>
              </w:rPr>
              <w:t>、</w:t>
            </w:r>
            <w:r w:rsidRPr="00202542">
              <w:rPr>
                <w:rFonts w:asciiTheme="minorEastAsia" w:eastAsiaTheme="minorEastAsia" w:hAnsiTheme="minorEastAsia" w:hint="eastAsia"/>
                <w:szCs w:val="21"/>
              </w:rPr>
              <w:t>生没年</w:t>
            </w:r>
            <w:r w:rsidR="00E8401A">
              <w:rPr>
                <w:rFonts w:asciiTheme="minorEastAsia" w:eastAsiaTheme="minorEastAsia" w:hAnsiTheme="minorEastAsia" w:hint="eastAsia"/>
                <w:szCs w:val="21"/>
              </w:rPr>
              <w:t>、</w:t>
            </w:r>
            <w:r w:rsidRPr="00202542">
              <w:rPr>
                <w:rFonts w:asciiTheme="minorEastAsia" w:eastAsiaTheme="minorEastAsia" w:hAnsiTheme="minorEastAsia" w:hint="eastAsia"/>
                <w:szCs w:val="21"/>
              </w:rPr>
              <w:t>作品名</w:t>
            </w:r>
            <w:r w:rsidR="00E8401A">
              <w:rPr>
                <w:rFonts w:asciiTheme="minorEastAsia" w:eastAsiaTheme="minorEastAsia" w:hAnsiTheme="minorEastAsia" w:hint="eastAsia"/>
                <w:szCs w:val="21"/>
              </w:rPr>
              <w:t>、</w:t>
            </w:r>
            <w:r w:rsidRPr="00202542">
              <w:rPr>
                <w:rFonts w:asciiTheme="minorEastAsia" w:eastAsiaTheme="minorEastAsia" w:hAnsiTheme="minorEastAsia" w:hint="eastAsia"/>
                <w:szCs w:val="21"/>
              </w:rPr>
              <w:t>制作年</w:t>
            </w:r>
            <w:r w:rsidR="00E8401A">
              <w:rPr>
                <w:rFonts w:asciiTheme="minorEastAsia" w:eastAsiaTheme="minorEastAsia" w:hAnsiTheme="minorEastAsia" w:hint="eastAsia"/>
                <w:szCs w:val="21"/>
              </w:rPr>
              <w:t>、</w:t>
            </w:r>
            <w:r w:rsidRPr="00202542">
              <w:rPr>
                <w:rFonts w:asciiTheme="minorEastAsia" w:eastAsiaTheme="minorEastAsia" w:hAnsiTheme="minorEastAsia" w:hint="eastAsia"/>
                <w:szCs w:val="21"/>
              </w:rPr>
              <w:t>形状・材質</w:t>
            </w:r>
            <w:r w:rsidR="00E8401A">
              <w:rPr>
                <w:rFonts w:asciiTheme="minorEastAsia" w:eastAsiaTheme="minorEastAsia" w:hAnsiTheme="minorEastAsia" w:hint="eastAsia"/>
                <w:szCs w:val="21"/>
              </w:rPr>
              <w:t>、</w:t>
            </w:r>
            <w:r w:rsidRPr="00202542">
              <w:rPr>
                <w:rFonts w:asciiTheme="minorEastAsia" w:eastAsiaTheme="minorEastAsia" w:hAnsiTheme="minorEastAsia" w:hint="eastAsia"/>
                <w:szCs w:val="21"/>
              </w:rPr>
              <w:t>サイズ</w:t>
            </w:r>
            <w:r w:rsidR="00E8401A">
              <w:rPr>
                <w:rFonts w:asciiTheme="minorEastAsia" w:eastAsiaTheme="minorEastAsia" w:hAnsiTheme="minorEastAsia" w:hint="eastAsia"/>
                <w:szCs w:val="21"/>
              </w:rPr>
              <w:t>、</w:t>
            </w:r>
            <w:r w:rsidRPr="00202542">
              <w:rPr>
                <w:rFonts w:asciiTheme="minorEastAsia" w:eastAsiaTheme="minorEastAsia" w:hAnsiTheme="minorEastAsia" w:hint="eastAsia"/>
                <w:szCs w:val="21"/>
              </w:rPr>
              <w:t>展覧会名等を指す。</w:t>
            </w:r>
          </w:p>
          <w:p w14:paraId="76CE1CDD" w14:textId="77777777" w:rsidR="00F51A5F" w:rsidRPr="00202542" w:rsidRDefault="00F51A5F" w:rsidP="008D4285">
            <w:pPr>
              <w:rPr>
                <w:rFonts w:asciiTheme="minorEastAsia" w:eastAsiaTheme="minorEastAsia" w:hAnsiTheme="minorEastAsia"/>
                <w:szCs w:val="21"/>
              </w:rPr>
            </w:pPr>
          </w:p>
          <w:p w14:paraId="5C364CE2" w14:textId="77777777" w:rsidR="006340CE" w:rsidRPr="00202542" w:rsidRDefault="006340CE" w:rsidP="008D4285">
            <w:pPr>
              <w:rPr>
                <w:rFonts w:asciiTheme="minorEastAsia" w:eastAsiaTheme="minorEastAsia" w:hAnsiTheme="minorEastAsia"/>
                <w:szCs w:val="21"/>
              </w:rPr>
            </w:pPr>
            <w:r w:rsidRPr="00202542">
              <w:rPr>
                <w:rFonts w:asciiTheme="minorEastAsia" w:eastAsiaTheme="minorEastAsia" w:hAnsiTheme="minorEastAsia" w:hint="eastAsia"/>
                <w:szCs w:val="21"/>
              </w:rPr>
              <w:t xml:space="preserve">　２　期間</w:t>
            </w:r>
          </w:p>
          <w:p w14:paraId="1E866E65" w14:textId="67BB4E4E" w:rsidR="006340CE" w:rsidRPr="00202542" w:rsidRDefault="006340CE" w:rsidP="001257E3">
            <w:pPr>
              <w:ind w:left="2339" w:hangingChars="1114" w:hanging="2339"/>
              <w:rPr>
                <w:rFonts w:asciiTheme="minorEastAsia" w:eastAsiaTheme="minorEastAsia" w:hAnsiTheme="minorEastAsia"/>
                <w:szCs w:val="21"/>
              </w:rPr>
            </w:pPr>
            <w:r w:rsidRPr="00202542">
              <w:rPr>
                <w:rFonts w:asciiTheme="minorEastAsia" w:eastAsiaTheme="minorEastAsia" w:hAnsiTheme="minorEastAsia" w:hint="eastAsia"/>
                <w:szCs w:val="21"/>
              </w:rPr>
              <w:t xml:space="preserve">　　　</w:t>
            </w:r>
            <w:r w:rsidR="009A71AE" w:rsidRPr="00202542">
              <w:rPr>
                <w:rFonts w:asciiTheme="minorEastAsia" w:eastAsiaTheme="minorEastAsia" w:hAnsiTheme="minorEastAsia" w:hint="eastAsia"/>
                <w:szCs w:val="21"/>
              </w:rPr>
              <w:t>令和</w:t>
            </w:r>
            <w:r w:rsidR="009A1445">
              <w:rPr>
                <w:rFonts w:asciiTheme="minorEastAsia" w:eastAsiaTheme="minorEastAsia" w:hAnsiTheme="minorEastAsia" w:hint="eastAsia"/>
                <w:szCs w:val="21"/>
              </w:rPr>
              <w:t>８</w:t>
            </w:r>
            <w:r w:rsidR="00702B5E" w:rsidRPr="00202542">
              <w:rPr>
                <w:rFonts w:asciiTheme="minorEastAsia" w:eastAsiaTheme="minorEastAsia" w:hAnsiTheme="minorEastAsia" w:hint="eastAsia"/>
                <w:szCs w:val="21"/>
              </w:rPr>
              <w:t>年</w:t>
            </w:r>
            <w:r w:rsidR="000B74A7">
              <w:rPr>
                <w:rFonts w:asciiTheme="minorEastAsia" w:eastAsiaTheme="minorEastAsia" w:hAnsiTheme="minorEastAsia" w:hint="eastAsia"/>
                <w:szCs w:val="21"/>
              </w:rPr>
              <w:t>５</w:t>
            </w:r>
            <w:r w:rsidR="00702B5E" w:rsidRPr="00202542">
              <w:rPr>
                <w:rFonts w:asciiTheme="minorEastAsia" w:eastAsiaTheme="minorEastAsia" w:hAnsiTheme="minorEastAsia" w:hint="eastAsia"/>
                <w:szCs w:val="21"/>
              </w:rPr>
              <w:t>月</w:t>
            </w:r>
            <w:r w:rsidR="00984E10" w:rsidRPr="00202542">
              <w:rPr>
                <w:rFonts w:asciiTheme="minorEastAsia" w:eastAsiaTheme="minorEastAsia" w:hAnsiTheme="minorEastAsia" w:hint="eastAsia"/>
                <w:szCs w:val="21"/>
              </w:rPr>
              <w:t>１</w:t>
            </w:r>
            <w:r w:rsidR="00DE15B7">
              <w:rPr>
                <w:rFonts w:asciiTheme="minorEastAsia" w:eastAsiaTheme="minorEastAsia" w:hAnsiTheme="minorEastAsia" w:hint="eastAsia"/>
                <w:szCs w:val="21"/>
              </w:rPr>
              <w:t>日から</w:t>
            </w:r>
            <w:r w:rsidR="009A71AE" w:rsidRPr="00202542">
              <w:rPr>
                <w:rFonts w:asciiTheme="minorEastAsia" w:eastAsiaTheme="minorEastAsia" w:hAnsiTheme="minorEastAsia" w:hint="eastAsia"/>
                <w:szCs w:val="21"/>
              </w:rPr>
              <w:t>令和</w:t>
            </w:r>
            <w:r w:rsidR="009A1445">
              <w:rPr>
                <w:rFonts w:asciiTheme="minorEastAsia" w:eastAsiaTheme="minorEastAsia" w:hAnsiTheme="minorEastAsia" w:hint="eastAsia"/>
                <w:szCs w:val="21"/>
              </w:rPr>
              <w:t>９</w:t>
            </w:r>
            <w:r w:rsidRPr="00202542">
              <w:rPr>
                <w:rFonts w:asciiTheme="minorEastAsia" w:eastAsiaTheme="minorEastAsia" w:hAnsiTheme="minorEastAsia" w:hint="eastAsia"/>
                <w:szCs w:val="21"/>
              </w:rPr>
              <w:t>年３月３１日まで</w:t>
            </w:r>
            <w:r w:rsidR="00881AE6" w:rsidRPr="00202542">
              <w:rPr>
                <w:rFonts w:asciiTheme="minorEastAsia" w:eastAsiaTheme="minorEastAsia" w:hAnsiTheme="minorEastAsia" w:hint="eastAsia"/>
                <w:szCs w:val="21"/>
              </w:rPr>
              <w:t>のうち</w:t>
            </w:r>
            <w:r w:rsidR="00014D6D">
              <w:rPr>
                <w:rFonts w:asciiTheme="minorEastAsia" w:eastAsiaTheme="minorEastAsia" w:hAnsiTheme="minorEastAsia" w:hint="eastAsia"/>
                <w:szCs w:val="21"/>
              </w:rPr>
              <w:t>４０</w:t>
            </w:r>
            <w:r w:rsidR="00881AE6" w:rsidRPr="00202542">
              <w:rPr>
                <w:rFonts w:asciiTheme="minorEastAsia" w:eastAsiaTheme="minorEastAsia" w:hAnsiTheme="minorEastAsia" w:hint="eastAsia"/>
                <w:szCs w:val="21"/>
              </w:rPr>
              <w:t>日程度</w:t>
            </w:r>
          </w:p>
          <w:p w14:paraId="2645C86C" w14:textId="180AAC2F" w:rsidR="006340CE" w:rsidRPr="00202542" w:rsidRDefault="003A3D74" w:rsidP="003A3D74">
            <w:pPr>
              <w:ind w:firstLineChars="300" w:firstLine="630"/>
              <w:rPr>
                <w:rFonts w:asciiTheme="minorEastAsia" w:eastAsiaTheme="minorEastAsia" w:hAnsiTheme="minorEastAsia"/>
                <w:szCs w:val="21"/>
              </w:rPr>
            </w:pPr>
            <w:r w:rsidRPr="00202542">
              <w:rPr>
                <w:rFonts w:asciiTheme="minorEastAsia" w:eastAsiaTheme="minorEastAsia" w:hAnsiTheme="minorEastAsia" w:hint="eastAsia"/>
                <w:szCs w:val="21"/>
              </w:rPr>
              <w:t>但し</w:t>
            </w:r>
            <w:r w:rsidR="00E8401A">
              <w:rPr>
                <w:rFonts w:asciiTheme="minorEastAsia" w:eastAsiaTheme="minorEastAsia" w:hAnsiTheme="minorEastAsia" w:hint="eastAsia"/>
                <w:szCs w:val="21"/>
              </w:rPr>
              <w:t>、</w:t>
            </w:r>
            <w:r w:rsidRPr="00202542">
              <w:rPr>
                <w:rFonts w:asciiTheme="minorEastAsia" w:eastAsiaTheme="minorEastAsia" w:hAnsiTheme="minorEastAsia" w:hint="eastAsia"/>
                <w:szCs w:val="21"/>
              </w:rPr>
              <w:t>年末年始（１２月２８日から１月３日まで）を除く。</w:t>
            </w:r>
          </w:p>
          <w:p w14:paraId="0BC1C78B" w14:textId="77777777" w:rsidR="003A3D74" w:rsidRPr="00202542" w:rsidRDefault="003A3D74" w:rsidP="003A3D74">
            <w:pPr>
              <w:ind w:firstLineChars="300" w:firstLine="630"/>
              <w:rPr>
                <w:rFonts w:asciiTheme="minorEastAsia" w:eastAsiaTheme="minorEastAsia" w:hAnsiTheme="minorEastAsia"/>
                <w:szCs w:val="21"/>
              </w:rPr>
            </w:pPr>
          </w:p>
          <w:p w14:paraId="5E26A5C2" w14:textId="77777777" w:rsidR="006340CE" w:rsidRPr="00202542" w:rsidRDefault="006340CE" w:rsidP="008D4285">
            <w:pPr>
              <w:rPr>
                <w:rFonts w:asciiTheme="minorEastAsia" w:eastAsiaTheme="minorEastAsia" w:hAnsiTheme="minorEastAsia"/>
                <w:szCs w:val="21"/>
              </w:rPr>
            </w:pPr>
            <w:r w:rsidRPr="00202542">
              <w:rPr>
                <w:rFonts w:asciiTheme="minorEastAsia" w:eastAsiaTheme="minorEastAsia" w:hAnsiTheme="minorEastAsia" w:hint="eastAsia"/>
                <w:szCs w:val="21"/>
              </w:rPr>
              <w:t xml:space="preserve">　３　業務時間</w:t>
            </w:r>
          </w:p>
          <w:p w14:paraId="78E73442" w14:textId="74682E38" w:rsidR="00C63FDC" w:rsidRPr="00202542" w:rsidRDefault="006340CE" w:rsidP="008D4285">
            <w:pPr>
              <w:ind w:left="412" w:hangingChars="196" w:hanging="412"/>
              <w:rPr>
                <w:rFonts w:asciiTheme="minorEastAsia" w:eastAsiaTheme="minorEastAsia" w:hAnsiTheme="minorEastAsia"/>
                <w:szCs w:val="21"/>
              </w:rPr>
            </w:pPr>
            <w:r w:rsidRPr="00202542">
              <w:rPr>
                <w:rFonts w:asciiTheme="minorEastAsia" w:eastAsiaTheme="minorEastAsia" w:hAnsiTheme="minorEastAsia" w:hint="eastAsia"/>
                <w:szCs w:val="21"/>
              </w:rPr>
              <w:t xml:space="preserve">　　　午前</w:t>
            </w:r>
            <w:r w:rsidR="002E685D" w:rsidRPr="00202542">
              <w:rPr>
                <w:rFonts w:asciiTheme="minorEastAsia" w:eastAsiaTheme="minorEastAsia" w:hAnsiTheme="minorEastAsia" w:hint="eastAsia"/>
                <w:szCs w:val="21"/>
              </w:rPr>
              <w:t>９</w:t>
            </w:r>
            <w:r w:rsidRPr="00202542">
              <w:rPr>
                <w:rFonts w:asciiTheme="minorEastAsia" w:eastAsiaTheme="minorEastAsia" w:hAnsiTheme="minorEastAsia" w:hint="eastAsia"/>
                <w:szCs w:val="21"/>
              </w:rPr>
              <w:t>時３０分から午後</w:t>
            </w:r>
            <w:r w:rsidR="002E685D" w:rsidRPr="00202542">
              <w:rPr>
                <w:rFonts w:asciiTheme="minorEastAsia" w:eastAsiaTheme="minorEastAsia" w:hAnsiTheme="minorEastAsia" w:hint="eastAsia"/>
                <w:szCs w:val="21"/>
              </w:rPr>
              <w:t>６</w:t>
            </w:r>
            <w:r w:rsidRPr="00202542">
              <w:rPr>
                <w:rFonts w:asciiTheme="minorEastAsia" w:eastAsiaTheme="minorEastAsia" w:hAnsiTheme="minorEastAsia" w:hint="eastAsia"/>
                <w:szCs w:val="21"/>
              </w:rPr>
              <w:t>時１５分までとする。</w:t>
            </w:r>
          </w:p>
          <w:p w14:paraId="6280DFAE" w14:textId="77777777" w:rsidR="002E685D" w:rsidRPr="00202542" w:rsidRDefault="00893339" w:rsidP="00C63FDC">
            <w:pPr>
              <w:ind w:leftChars="100" w:left="210" w:firstLineChars="200" w:firstLine="420"/>
              <w:rPr>
                <w:rFonts w:asciiTheme="minorEastAsia" w:eastAsiaTheme="minorEastAsia" w:hAnsiTheme="minorEastAsia"/>
                <w:szCs w:val="21"/>
              </w:rPr>
            </w:pPr>
            <w:r w:rsidRPr="00202542">
              <w:rPr>
                <w:rFonts w:asciiTheme="minorEastAsia" w:eastAsiaTheme="minorEastAsia" w:hAnsiTheme="minorEastAsia" w:hint="eastAsia"/>
                <w:szCs w:val="21"/>
              </w:rPr>
              <w:t>休憩時間は</w:t>
            </w:r>
            <w:r w:rsidR="002E685D" w:rsidRPr="00202542">
              <w:rPr>
                <w:rFonts w:asciiTheme="minorEastAsia" w:eastAsiaTheme="minorEastAsia" w:hAnsiTheme="minorEastAsia" w:hint="eastAsia"/>
                <w:szCs w:val="21"/>
              </w:rPr>
              <w:t>午後１時００分</w:t>
            </w:r>
            <w:r w:rsidRPr="00202542">
              <w:rPr>
                <w:rFonts w:asciiTheme="minorEastAsia" w:eastAsiaTheme="minorEastAsia" w:hAnsiTheme="minorEastAsia" w:hint="eastAsia"/>
                <w:szCs w:val="21"/>
              </w:rPr>
              <w:t>から午後</w:t>
            </w:r>
            <w:r w:rsidR="002E685D" w:rsidRPr="00202542">
              <w:rPr>
                <w:rFonts w:asciiTheme="minorEastAsia" w:eastAsiaTheme="minorEastAsia" w:hAnsiTheme="minorEastAsia" w:hint="eastAsia"/>
                <w:szCs w:val="21"/>
              </w:rPr>
              <w:t>２</w:t>
            </w:r>
            <w:r w:rsidRPr="00202542">
              <w:rPr>
                <w:rFonts w:asciiTheme="minorEastAsia" w:eastAsiaTheme="minorEastAsia" w:hAnsiTheme="minorEastAsia" w:hint="eastAsia"/>
                <w:szCs w:val="21"/>
              </w:rPr>
              <w:t>時００分まで</w:t>
            </w:r>
            <w:r w:rsidR="00C63FDC" w:rsidRPr="00202542">
              <w:rPr>
                <w:rFonts w:asciiTheme="minorEastAsia" w:eastAsiaTheme="minorEastAsia" w:hAnsiTheme="minorEastAsia" w:hint="eastAsia"/>
                <w:szCs w:val="21"/>
              </w:rPr>
              <w:t>の６０分間とす</w:t>
            </w:r>
          </w:p>
          <w:p w14:paraId="6CEC8EE8" w14:textId="0EC97B03" w:rsidR="00C63FDC" w:rsidRPr="00202542" w:rsidRDefault="00C63FDC" w:rsidP="00C63FDC">
            <w:pPr>
              <w:ind w:leftChars="100" w:left="210" w:firstLineChars="200" w:firstLine="420"/>
              <w:rPr>
                <w:rFonts w:asciiTheme="minorEastAsia" w:eastAsiaTheme="minorEastAsia" w:hAnsiTheme="minorEastAsia"/>
                <w:szCs w:val="21"/>
              </w:rPr>
            </w:pPr>
            <w:r w:rsidRPr="00202542">
              <w:rPr>
                <w:rFonts w:asciiTheme="minorEastAsia" w:eastAsiaTheme="minorEastAsia" w:hAnsiTheme="minorEastAsia" w:hint="eastAsia"/>
                <w:szCs w:val="21"/>
              </w:rPr>
              <w:t>る。</w:t>
            </w:r>
          </w:p>
          <w:p w14:paraId="0BB1EB1B" w14:textId="281FF451" w:rsidR="006340CE" w:rsidRPr="00202542" w:rsidRDefault="006340CE" w:rsidP="00C63FDC">
            <w:pPr>
              <w:ind w:leftChars="100" w:left="210" w:firstLineChars="200" w:firstLine="420"/>
              <w:rPr>
                <w:rFonts w:asciiTheme="minorEastAsia" w:eastAsiaTheme="minorEastAsia" w:hAnsiTheme="minorEastAsia"/>
                <w:szCs w:val="21"/>
              </w:rPr>
            </w:pPr>
            <w:r w:rsidRPr="00202542">
              <w:rPr>
                <w:rFonts w:asciiTheme="minorEastAsia" w:eastAsiaTheme="minorEastAsia" w:hAnsiTheme="minorEastAsia" w:hint="eastAsia"/>
                <w:szCs w:val="21"/>
              </w:rPr>
              <w:t>実働７時間４５分とする。</w:t>
            </w:r>
          </w:p>
          <w:p w14:paraId="34BC8928" w14:textId="5A191403" w:rsidR="003A3D74" w:rsidRPr="00202542" w:rsidRDefault="003A3D74" w:rsidP="008D4285">
            <w:pPr>
              <w:rPr>
                <w:rFonts w:asciiTheme="minorEastAsia" w:eastAsiaTheme="minorEastAsia" w:hAnsiTheme="minorEastAsia"/>
                <w:szCs w:val="21"/>
              </w:rPr>
            </w:pPr>
          </w:p>
          <w:p w14:paraId="0F218AA3" w14:textId="77777777" w:rsidR="003B6094" w:rsidRPr="00202542" w:rsidRDefault="003B6094" w:rsidP="008D4285">
            <w:pPr>
              <w:rPr>
                <w:rFonts w:asciiTheme="minorEastAsia" w:eastAsiaTheme="minorEastAsia" w:hAnsiTheme="minorEastAsia"/>
                <w:szCs w:val="21"/>
              </w:rPr>
            </w:pPr>
          </w:p>
          <w:p w14:paraId="4BEB3A5A" w14:textId="77777777" w:rsidR="006340CE" w:rsidRPr="00202542" w:rsidRDefault="006340CE" w:rsidP="008D4285">
            <w:pPr>
              <w:rPr>
                <w:rFonts w:asciiTheme="minorEastAsia" w:eastAsiaTheme="minorEastAsia" w:hAnsiTheme="minorEastAsia"/>
                <w:szCs w:val="21"/>
              </w:rPr>
            </w:pPr>
            <w:r w:rsidRPr="00202542">
              <w:rPr>
                <w:rFonts w:asciiTheme="minorEastAsia" w:eastAsiaTheme="minorEastAsia" w:hAnsiTheme="minorEastAsia" w:hint="eastAsia"/>
                <w:szCs w:val="21"/>
              </w:rPr>
              <w:lastRenderedPageBreak/>
              <w:t xml:space="preserve">　４　派遣労働者の員数</w:t>
            </w:r>
          </w:p>
          <w:p w14:paraId="6AD060B8" w14:textId="3FE68ADD" w:rsidR="006340CE" w:rsidRPr="00202542" w:rsidRDefault="006340CE" w:rsidP="002E685D">
            <w:pPr>
              <w:ind w:left="412" w:hangingChars="196" w:hanging="412"/>
              <w:rPr>
                <w:rFonts w:asciiTheme="minorEastAsia" w:eastAsiaTheme="minorEastAsia" w:hAnsiTheme="minorEastAsia"/>
                <w:szCs w:val="21"/>
              </w:rPr>
            </w:pPr>
            <w:r w:rsidRPr="00202542">
              <w:rPr>
                <w:rFonts w:asciiTheme="minorEastAsia" w:eastAsiaTheme="minorEastAsia" w:hAnsiTheme="minorEastAsia" w:hint="eastAsia"/>
                <w:szCs w:val="21"/>
              </w:rPr>
              <w:t xml:space="preserve">　　　</w:t>
            </w:r>
            <w:r w:rsidR="00D94C81" w:rsidRPr="00202542">
              <w:rPr>
                <w:rFonts w:asciiTheme="minorEastAsia" w:eastAsiaTheme="minorEastAsia" w:hAnsiTheme="minorEastAsia" w:hint="eastAsia"/>
                <w:szCs w:val="21"/>
              </w:rPr>
              <w:t>１</w:t>
            </w:r>
            <w:r w:rsidR="00893339" w:rsidRPr="00202542">
              <w:rPr>
                <w:rFonts w:asciiTheme="minorEastAsia" w:eastAsiaTheme="minorEastAsia" w:hAnsiTheme="minorEastAsia" w:hint="eastAsia"/>
                <w:szCs w:val="21"/>
              </w:rPr>
              <w:t>名</w:t>
            </w:r>
          </w:p>
          <w:p w14:paraId="0A6A1721" w14:textId="77777777" w:rsidR="003A3D74" w:rsidRPr="00202542" w:rsidRDefault="003A3D74" w:rsidP="002E685D">
            <w:pPr>
              <w:ind w:left="412" w:hangingChars="196" w:hanging="412"/>
              <w:rPr>
                <w:rFonts w:asciiTheme="minorEastAsia" w:eastAsiaTheme="minorEastAsia" w:hAnsiTheme="minorEastAsia"/>
                <w:szCs w:val="21"/>
              </w:rPr>
            </w:pPr>
          </w:p>
          <w:p w14:paraId="571B6BC7" w14:textId="77777777" w:rsidR="006340CE" w:rsidRPr="00202542" w:rsidRDefault="006340CE" w:rsidP="008D4285">
            <w:pPr>
              <w:rPr>
                <w:rFonts w:asciiTheme="minorEastAsia" w:eastAsiaTheme="minorEastAsia" w:hAnsiTheme="minorEastAsia"/>
                <w:szCs w:val="21"/>
              </w:rPr>
            </w:pPr>
            <w:r w:rsidRPr="00202542">
              <w:rPr>
                <w:rFonts w:asciiTheme="minorEastAsia" w:eastAsiaTheme="minorEastAsia" w:hAnsiTheme="minorEastAsia" w:hint="eastAsia"/>
                <w:szCs w:val="21"/>
              </w:rPr>
              <w:t xml:space="preserve">　５　就業場所</w:t>
            </w:r>
          </w:p>
          <w:p w14:paraId="520291BA" w14:textId="77777777" w:rsidR="00D94C81" w:rsidRPr="00202542" w:rsidRDefault="006340CE" w:rsidP="00D94C81">
            <w:pPr>
              <w:numPr>
                <w:ilvl w:val="0"/>
                <w:numId w:val="7"/>
              </w:numPr>
              <w:rPr>
                <w:rFonts w:asciiTheme="minorEastAsia" w:eastAsiaTheme="minorEastAsia" w:hAnsiTheme="minorEastAsia"/>
                <w:szCs w:val="21"/>
                <w:lang w:eastAsia="zh-TW"/>
              </w:rPr>
            </w:pPr>
            <w:r w:rsidRPr="00202542">
              <w:rPr>
                <w:rFonts w:asciiTheme="minorEastAsia" w:eastAsiaTheme="minorEastAsia" w:hAnsiTheme="minorEastAsia" w:hint="eastAsia"/>
                <w:szCs w:val="21"/>
                <w:lang w:eastAsia="zh-TW"/>
              </w:rPr>
              <w:t>京都市左京区岡崎円勝寺町１２４番地</w:t>
            </w:r>
          </w:p>
          <w:p w14:paraId="479D5DA5" w14:textId="4774E99B" w:rsidR="006340CE" w:rsidRPr="00202542" w:rsidRDefault="006340CE" w:rsidP="00D94C81">
            <w:pPr>
              <w:ind w:left="945"/>
              <w:rPr>
                <w:rFonts w:asciiTheme="minorEastAsia" w:eastAsiaTheme="minorEastAsia" w:hAnsiTheme="minorEastAsia"/>
                <w:szCs w:val="21"/>
              </w:rPr>
            </w:pPr>
            <w:r w:rsidRPr="00202542">
              <w:rPr>
                <w:rFonts w:asciiTheme="minorEastAsia" w:eastAsiaTheme="minorEastAsia" w:hAnsiTheme="minorEastAsia" w:hint="eastAsia"/>
                <w:szCs w:val="21"/>
                <w:lang w:eastAsia="zh-TW"/>
              </w:rPr>
              <w:t xml:space="preserve">　</w:t>
            </w:r>
            <w:r w:rsidRPr="00202542">
              <w:rPr>
                <w:rFonts w:asciiTheme="minorEastAsia" w:eastAsiaTheme="minorEastAsia" w:hAnsiTheme="minorEastAsia" w:hint="eastAsia"/>
                <w:szCs w:val="21"/>
              </w:rPr>
              <w:t>京都市</w:t>
            </w:r>
            <w:r w:rsidR="002E685D" w:rsidRPr="00202542">
              <w:rPr>
                <w:rFonts w:asciiTheme="minorEastAsia" w:eastAsiaTheme="minorEastAsia" w:hAnsiTheme="minorEastAsia" w:hint="eastAsia"/>
                <w:szCs w:val="21"/>
              </w:rPr>
              <w:t>京セラ美術館　２階　事務室</w:t>
            </w:r>
          </w:p>
          <w:p w14:paraId="7B1E4AF2" w14:textId="0E7BC2F0" w:rsidR="006340CE" w:rsidRPr="00202542" w:rsidRDefault="002A3895" w:rsidP="00D94C81">
            <w:pPr>
              <w:numPr>
                <w:ilvl w:val="0"/>
                <w:numId w:val="7"/>
              </w:numPr>
              <w:rPr>
                <w:rFonts w:asciiTheme="minorEastAsia" w:eastAsiaTheme="minorEastAsia" w:hAnsiTheme="minorEastAsia"/>
                <w:szCs w:val="21"/>
              </w:rPr>
            </w:pPr>
            <w:r w:rsidRPr="00202542">
              <w:rPr>
                <w:rFonts w:asciiTheme="minorEastAsia" w:eastAsiaTheme="minorEastAsia" w:hAnsiTheme="minorEastAsia" w:hint="eastAsia"/>
                <w:szCs w:val="21"/>
              </w:rPr>
              <w:t>その他</w:t>
            </w:r>
            <w:r w:rsidR="00E8401A">
              <w:rPr>
                <w:rFonts w:asciiTheme="minorEastAsia" w:eastAsiaTheme="minorEastAsia" w:hAnsiTheme="minorEastAsia" w:hint="eastAsia"/>
                <w:szCs w:val="21"/>
              </w:rPr>
              <w:t>、</w:t>
            </w:r>
            <w:r w:rsidRPr="00202542">
              <w:rPr>
                <w:rFonts w:asciiTheme="minorEastAsia" w:eastAsiaTheme="minorEastAsia" w:hAnsiTheme="minorEastAsia" w:hint="eastAsia"/>
                <w:szCs w:val="21"/>
              </w:rPr>
              <w:t>京都市美術館学芸</w:t>
            </w:r>
            <w:r w:rsidR="001F60C5">
              <w:rPr>
                <w:rFonts w:asciiTheme="minorEastAsia" w:eastAsiaTheme="minorEastAsia" w:hAnsiTheme="minorEastAsia" w:hint="eastAsia"/>
                <w:szCs w:val="21"/>
              </w:rPr>
              <w:t>企画</w:t>
            </w:r>
            <w:r w:rsidRPr="00202542">
              <w:rPr>
                <w:rFonts w:asciiTheme="minorEastAsia" w:eastAsiaTheme="minorEastAsia" w:hAnsiTheme="minorEastAsia" w:hint="eastAsia"/>
                <w:szCs w:val="21"/>
              </w:rPr>
              <w:t>課長が臨時的に認めた場所</w:t>
            </w:r>
          </w:p>
          <w:p w14:paraId="542E151B" w14:textId="77777777" w:rsidR="002A3895" w:rsidRPr="00202542" w:rsidRDefault="002A3895" w:rsidP="008D4285">
            <w:pPr>
              <w:ind w:leftChars="200" w:left="420" w:firstLineChars="200" w:firstLine="420"/>
              <w:rPr>
                <w:rFonts w:asciiTheme="minorEastAsia" w:eastAsiaTheme="minorEastAsia" w:hAnsiTheme="minorEastAsia"/>
                <w:szCs w:val="21"/>
              </w:rPr>
            </w:pPr>
          </w:p>
          <w:p w14:paraId="06EC9BEE" w14:textId="77777777" w:rsidR="006340CE" w:rsidRPr="00202542" w:rsidRDefault="006340CE" w:rsidP="008D4285">
            <w:pPr>
              <w:ind w:left="186"/>
              <w:rPr>
                <w:rFonts w:asciiTheme="minorEastAsia" w:eastAsiaTheme="minorEastAsia" w:hAnsiTheme="minorEastAsia"/>
                <w:szCs w:val="21"/>
              </w:rPr>
            </w:pPr>
            <w:r w:rsidRPr="00202542">
              <w:rPr>
                <w:rFonts w:asciiTheme="minorEastAsia" w:eastAsiaTheme="minorEastAsia" w:hAnsiTheme="minorEastAsia" w:hint="eastAsia"/>
                <w:szCs w:val="21"/>
              </w:rPr>
              <w:t>６　業務料</w:t>
            </w:r>
          </w:p>
          <w:p w14:paraId="3E26BB40" w14:textId="77F43BD2" w:rsidR="006340CE" w:rsidRPr="00202542" w:rsidRDefault="00C63FDC" w:rsidP="008D4285">
            <w:pPr>
              <w:ind w:leftChars="196" w:left="412"/>
              <w:rPr>
                <w:rFonts w:asciiTheme="minorEastAsia" w:eastAsiaTheme="minorEastAsia" w:hAnsiTheme="minorEastAsia"/>
                <w:szCs w:val="21"/>
              </w:rPr>
            </w:pPr>
            <w:r w:rsidRPr="00202542">
              <w:rPr>
                <w:rFonts w:asciiTheme="minorEastAsia" w:eastAsiaTheme="minorEastAsia" w:hAnsiTheme="minorEastAsia" w:hint="eastAsia"/>
                <w:szCs w:val="21"/>
              </w:rPr>
              <w:t xml:space="preserve">　業務料は１人１時間</w:t>
            </w:r>
            <w:r w:rsidR="006340CE" w:rsidRPr="00202542">
              <w:rPr>
                <w:rFonts w:asciiTheme="minorEastAsia" w:eastAsiaTheme="minorEastAsia" w:hAnsiTheme="minorEastAsia" w:hint="eastAsia"/>
                <w:szCs w:val="21"/>
              </w:rPr>
              <w:t>当たりの単価で定め</w:t>
            </w:r>
            <w:r w:rsidR="00E8401A">
              <w:rPr>
                <w:rFonts w:asciiTheme="minorEastAsia" w:eastAsiaTheme="minorEastAsia" w:hAnsiTheme="minorEastAsia" w:hint="eastAsia"/>
                <w:szCs w:val="21"/>
              </w:rPr>
              <w:t>、</w:t>
            </w:r>
            <w:r w:rsidR="006340CE" w:rsidRPr="00202542">
              <w:rPr>
                <w:rFonts w:asciiTheme="minorEastAsia" w:eastAsiaTheme="minorEastAsia" w:hAnsiTheme="minorEastAsia" w:hint="eastAsia"/>
                <w:szCs w:val="21"/>
              </w:rPr>
              <w:t>各月初日から末日までの実業務時間の合計を乗じた料金とする。ただし</w:t>
            </w:r>
            <w:r w:rsidR="00E8401A">
              <w:rPr>
                <w:rFonts w:asciiTheme="minorEastAsia" w:eastAsiaTheme="minorEastAsia" w:hAnsiTheme="minorEastAsia" w:hint="eastAsia"/>
                <w:szCs w:val="21"/>
              </w:rPr>
              <w:t>、</w:t>
            </w:r>
            <w:r w:rsidR="006340CE" w:rsidRPr="00202542">
              <w:rPr>
                <w:rFonts w:asciiTheme="minorEastAsia" w:eastAsiaTheme="minorEastAsia" w:hAnsiTheme="minorEastAsia" w:hint="eastAsia"/>
                <w:szCs w:val="21"/>
              </w:rPr>
              <w:t>１日の実業務時間が７時間４５分を超える場合</w:t>
            </w:r>
            <w:r w:rsidR="00E8401A">
              <w:rPr>
                <w:rFonts w:asciiTheme="minorEastAsia" w:eastAsiaTheme="minorEastAsia" w:hAnsiTheme="minorEastAsia" w:hint="eastAsia"/>
                <w:szCs w:val="21"/>
              </w:rPr>
              <w:t>、</w:t>
            </w:r>
            <w:r w:rsidR="006340CE" w:rsidRPr="00202542">
              <w:rPr>
                <w:rFonts w:asciiTheme="minorEastAsia" w:eastAsiaTheme="minorEastAsia" w:hAnsiTheme="minorEastAsia" w:hint="eastAsia"/>
                <w:szCs w:val="21"/>
              </w:rPr>
              <w:t>超えた分の業務料は</w:t>
            </w:r>
            <w:r w:rsidR="00E8401A">
              <w:rPr>
                <w:rFonts w:asciiTheme="minorEastAsia" w:eastAsiaTheme="minorEastAsia" w:hAnsiTheme="minorEastAsia" w:hint="eastAsia"/>
                <w:szCs w:val="21"/>
              </w:rPr>
              <w:t>、</w:t>
            </w:r>
            <w:r w:rsidR="006340CE" w:rsidRPr="00202542">
              <w:rPr>
                <w:rFonts w:asciiTheme="minorEastAsia" w:eastAsiaTheme="minorEastAsia" w:hAnsiTheme="minorEastAsia" w:hint="eastAsia"/>
                <w:szCs w:val="21"/>
              </w:rPr>
              <w:t>２５パーセント増しとする。</w:t>
            </w:r>
          </w:p>
          <w:p w14:paraId="6EEA4C28" w14:textId="65EB1FCA" w:rsidR="006340CE" w:rsidRPr="00202542" w:rsidRDefault="002A3895" w:rsidP="008D4285">
            <w:pPr>
              <w:ind w:left="360"/>
              <w:rPr>
                <w:rFonts w:asciiTheme="minorEastAsia" w:eastAsiaTheme="minorEastAsia" w:hAnsiTheme="minorEastAsia"/>
                <w:szCs w:val="21"/>
              </w:rPr>
            </w:pPr>
            <w:r w:rsidRPr="00202542">
              <w:rPr>
                <w:rFonts w:asciiTheme="minorEastAsia" w:eastAsiaTheme="minorEastAsia" w:hAnsiTheme="minorEastAsia" w:hint="eastAsia"/>
                <w:szCs w:val="21"/>
              </w:rPr>
              <w:t xml:space="preserve">　 なお</w:t>
            </w:r>
            <w:r w:rsidR="00E8401A">
              <w:rPr>
                <w:rFonts w:asciiTheme="minorEastAsia" w:eastAsiaTheme="minorEastAsia" w:hAnsiTheme="minorEastAsia" w:hint="eastAsia"/>
                <w:szCs w:val="21"/>
              </w:rPr>
              <w:t>、</w:t>
            </w:r>
            <w:r w:rsidR="009734D2" w:rsidRPr="00202542">
              <w:rPr>
                <w:rFonts w:asciiTheme="minorEastAsia" w:eastAsiaTheme="minorEastAsia" w:hAnsiTheme="minorEastAsia" w:hint="eastAsia"/>
                <w:szCs w:val="21"/>
              </w:rPr>
              <w:t>京都市美術館以外の勤務場所への</w:t>
            </w:r>
            <w:r w:rsidRPr="00202542">
              <w:rPr>
                <w:rFonts w:asciiTheme="minorEastAsia" w:eastAsiaTheme="minorEastAsia" w:hAnsiTheme="minorEastAsia" w:hint="eastAsia"/>
                <w:szCs w:val="21"/>
              </w:rPr>
              <w:t>交通費</w:t>
            </w:r>
            <w:r w:rsidR="009734D2" w:rsidRPr="00202542">
              <w:rPr>
                <w:rFonts w:asciiTheme="minorEastAsia" w:eastAsiaTheme="minorEastAsia" w:hAnsiTheme="minorEastAsia" w:hint="eastAsia"/>
                <w:szCs w:val="21"/>
              </w:rPr>
              <w:t>及び日当</w:t>
            </w:r>
            <w:r w:rsidRPr="00202542">
              <w:rPr>
                <w:rFonts w:asciiTheme="minorEastAsia" w:eastAsiaTheme="minorEastAsia" w:hAnsiTheme="minorEastAsia" w:hint="eastAsia"/>
                <w:szCs w:val="21"/>
              </w:rPr>
              <w:t>については</w:t>
            </w:r>
            <w:r w:rsidR="00E8401A">
              <w:rPr>
                <w:rFonts w:asciiTheme="minorEastAsia" w:eastAsiaTheme="minorEastAsia" w:hAnsiTheme="minorEastAsia" w:hint="eastAsia"/>
                <w:szCs w:val="21"/>
              </w:rPr>
              <w:t>、</w:t>
            </w:r>
            <w:r w:rsidR="009734D2" w:rsidRPr="00202542">
              <w:rPr>
                <w:rFonts w:asciiTheme="minorEastAsia" w:eastAsiaTheme="minorEastAsia" w:hAnsiTheme="minorEastAsia" w:hint="eastAsia"/>
                <w:szCs w:val="21"/>
              </w:rPr>
              <w:t>派遣元事業者の負担とする。</w:t>
            </w:r>
          </w:p>
          <w:p w14:paraId="2D78866E" w14:textId="77777777" w:rsidR="006135CA" w:rsidRPr="00202542" w:rsidRDefault="006135CA" w:rsidP="008D4285">
            <w:pPr>
              <w:ind w:left="360"/>
              <w:rPr>
                <w:rFonts w:asciiTheme="minorEastAsia" w:eastAsiaTheme="minorEastAsia" w:hAnsiTheme="minorEastAsia"/>
                <w:szCs w:val="21"/>
              </w:rPr>
            </w:pPr>
          </w:p>
          <w:p w14:paraId="03C9F305" w14:textId="77777777" w:rsidR="00893339" w:rsidRPr="00202542" w:rsidRDefault="006340CE" w:rsidP="00D94C81">
            <w:pPr>
              <w:ind w:left="186"/>
              <w:rPr>
                <w:rFonts w:asciiTheme="minorEastAsia" w:eastAsiaTheme="minorEastAsia" w:hAnsiTheme="minorEastAsia"/>
                <w:szCs w:val="21"/>
                <w:lang w:eastAsia="zh-CN"/>
              </w:rPr>
            </w:pPr>
            <w:r w:rsidRPr="00202542">
              <w:rPr>
                <w:rFonts w:asciiTheme="minorEastAsia" w:eastAsiaTheme="minorEastAsia" w:hAnsiTheme="minorEastAsia" w:hint="eastAsia"/>
                <w:szCs w:val="21"/>
                <w:lang w:eastAsia="zh-CN"/>
              </w:rPr>
              <w:t>７　予定数量</w:t>
            </w:r>
          </w:p>
          <w:p w14:paraId="757CBE1C" w14:textId="6B9AD650" w:rsidR="00893339" w:rsidRPr="00202542" w:rsidRDefault="005B0503" w:rsidP="008D4285">
            <w:pPr>
              <w:ind w:left="186"/>
              <w:rPr>
                <w:rFonts w:asciiTheme="minorEastAsia" w:eastAsiaTheme="minorEastAsia" w:hAnsiTheme="minorEastAsia"/>
                <w:szCs w:val="21"/>
                <w:lang w:eastAsia="zh-CN"/>
              </w:rPr>
            </w:pPr>
            <w:r w:rsidRPr="00202542">
              <w:rPr>
                <w:rFonts w:asciiTheme="minorEastAsia" w:eastAsiaTheme="minorEastAsia" w:hAnsiTheme="minorEastAsia" w:hint="eastAsia"/>
                <w:szCs w:val="21"/>
                <w:lang w:eastAsia="zh-CN"/>
              </w:rPr>
              <w:t xml:space="preserve"> 　　</w:t>
            </w:r>
            <w:r w:rsidR="00893339" w:rsidRPr="00202542">
              <w:rPr>
                <w:rFonts w:asciiTheme="minorEastAsia" w:eastAsiaTheme="minorEastAsia" w:hAnsiTheme="minorEastAsia" w:hint="eastAsia"/>
                <w:szCs w:val="21"/>
                <w:lang w:eastAsia="zh-CN"/>
              </w:rPr>
              <w:t xml:space="preserve">　時間内業務　</w:t>
            </w:r>
            <w:r w:rsidR="00C63FDC" w:rsidRPr="00202542">
              <w:rPr>
                <w:rFonts w:asciiTheme="minorEastAsia" w:eastAsiaTheme="minorEastAsia" w:hAnsiTheme="minorEastAsia" w:hint="eastAsia"/>
                <w:szCs w:val="21"/>
                <w:lang w:eastAsia="zh-TW"/>
              </w:rPr>
              <w:t xml:space="preserve">　</w:t>
            </w:r>
            <w:r w:rsidR="00014D6D">
              <w:rPr>
                <w:rFonts w:asciiTheme="minorEastAsia" w:eastAsiaTheme="minorEastAsia" w:hAnsiTheme="minorEastAsia" w:hint="eastAsia"/>
                <w:szCs w:val="21"/>
              </w:rPr>
              <w:t>３１０</w:t>
            </w:r>
            <w:r w:rsidR="00893339" w:rsidRPr="00202542">
              <w:rPr>
                <w:rFonts w:asciiTheme="minorEastAsia" w:eastAsiaTheme="minorEastAsia" w:hAnsiTheme="minorEastAsia" w:hint="eastAsia"/>
                <w:szCs w:val="21"/>
                <w:lang w:eastAsia="zh-CN"/>
              </w:rPr>
              <w:t>時間</w:t>
            </w:r>
          </w:p>
          <w:p w14:paraId="4D963A52" w14:textId="6581C1F8" w:rsidR="00893339" w:rsidRPr="00202542" w:rsidRDefault="00893339" w:rsidP="008D4285">
            <w:pPr>
              <w:ind w:left="186"/>
              <w:rPr>
                <w:rFonts w:asciiTheme="minorEastAsia" w:eastAsiaTheme="minorEastAsia" w:hAnsiTheme="minorEastAsia"/>
                <w:szCs w:val="21"/>
                <w:lang w:eastAsia="zh-CN"/>
              </w:rPr>
            </w:pPr>
            <w:r w:rsidRPr="00202542">
              <w:rPr>
                <w:rFonts w:asciiTheme="minorEastAsia" w:eastAsiaTheme="minorEastAsia" w:hAnsiTheme="minorEastAsia" w:hint="eastAsia"/>
                <w:szCs w:val="21"/>
                <w:lang w:eastAsia="zh-CN"/>
              </w:rPr>
              <w:t xml:space="preserve">　</w:t>
            </w:r>
            <w:r w:rsidR="005B0503" w:rsidRPr="00202542">
              <w:rPr>
                <w:rFonts w:asciiTheme="minorEastAsia" w:eastAsiaTheme="minorEastAsia" w:hAnsiTheme="minorEastAsia" w:hint="eastAsia"/>
                <w:szCs w:val="21"/>
                <w:lang w:eastAsia="zh-CN"/>
              </w:rPr>
              <w:t xml:space="preserve">　 </w:t>
            </w:r>
            <w:r w:rsidRPr="00202542">
              <w:rPr>
                <w:rFonts w:asciiTheme="minorEastAsia" w:eastAsiaTheme="minorEastAsia" w:hAnsiTheme="minorEastAsia" w:hint="eastAsia"/>
                <w:szCs w:val="21"/>
                <w:lang w:eastAsia="zh-CN"/>
              </w:rPr>
              <w:t xml:space="preserve">　時間外業務</w:t>
            </w:r>
            <w:r w:rsidR="00D94C81" w:rsidRPr="00202542">
              <w:rPr>
                <w:rFonts w:asciiTheme="minorEastAsia" w:eastAsiaTheme="minorEastAsia" w:hAnsiTheme="minorEastAsia" w:hint="eastAsia"/>
                <w:szCs w:val="21"/>
                <w:lang w:eastAsia="zh-CN"/>
              </w:rPr>
              <w:t xml:space="preserve">　　</w:t>
            </w:r>
            <w:r w:rsidR="005B0503" w:rsidRPr="00202542">
              <w:rPr>
                <w:rFonts w:asciiTheme="minorEastAsia" w:eastAsiaTheme="minorEastAsia" w:hAnsiTheme="minorEastAsia" w:hint="eastAsia"/>
                <w:szCs w:val="21"/>
                <w:lang w:eastAsia="zh-CN"/>
              </w:rPr>
              <w:t xml:space="preserve">　</w:t>
            </w:r>
            <w:r w:rsidR="00C63FDC" w:rsidRPr="00202542">
              <w:rPr>
                <w:rFonts w:asciiTheme="minorEastAsia" w:eastAsiaTheme="minorEastAsia" w:hAnsiTheme="minorEastAsia" w:hint="eastAsia"/>
                <w:szCs w:val="21"/>
                <w:lang w:eastAsia="zh-CN"/>
              </w:rPr>
              <w:t xml:space="preserve">　</w:t>
            </w:r>
            <w:r w:rsidRPr="00202542">
              <w:rPr>
                <w:rFonts w:asciiTheme="minorEastAsia" w:eastAsiaTheme="minorEastAsia" w:hAnsiTheme="minorEastAsia" w:hint="eastAsia"/>
                <w:szCs w:val="21"/>
                <w:lang w:eastAsia="zh-CN"/>
              </w:rPr>
              <w:t>０時間</w:t>
            </w:r>
          </w:p>
          <w:p w14:paraId="17484943" w14:textId="6ECB6916" w:rsidR="006340CE" w:rsidRPr="00202542" w:rsidRDefault="000B13DD" w:rsidP="008D4285">
            <w:pPr>
              <w:ind w:left="360"/>
              <w:rPr>
                <w:rFonts w:asciiTheme="minorEastAsia" w:eastAsiaTheme="minorEastAsia" w:hAnsiTheme="minorEastAsia"/>
                <w:szCs w:val="21"/>
              </w:rPr>
            </w:pPr>
            <w:r w:rsidRPr="00202542">
              <w:rPr>
                <w:rFonts w:asciiTheme="minorEastAsia" w:eastAsiaTheme="minorEastAsia" w:hAnsiTheme="minorEastAsia" w:hint="eastAsia"/>
                <w:szCs w:val="21"/>
                <w:lang w:eastAsia="zh-CN"/>
              </w:rPr>
              <w:t xml:space="preserve">　</w:t>
            </w:r>
            <w:r w:rsidR="00D94C81" w:rsidRPr="00202542">
              <w:rPr>
                <w:rFonts w:asciiTheme="minorEastAsia" w:eastAsiaTheme="minorEastAsia" w:hAnsiTheme="minorEastAsia" w:hint="eastAsia"/>
                <w:szCs w:val="21"/>
              </w:rPr>
              <w:t>なお</w:t>
            </w:r>
            <w:r w:rsidR="00E8401A">
              <w:rPr>
                <w:rFonts w:asciiTheme="minorEastAsia" w:eastAsiaTheme="minorEastAsia" w:hAnsiTheme="minorEastAsia" w:hint="eastAsia"/>
                <w:szCs w:val="21"/>
              </w:rPr>
              <w:t>、</w:t>
            </w:r>
            <w:r w:rsidR="00D94C81" w:rsidRPr="00202542">
              <w:rPr>
                <w:rFonts w:asciiTheme="minorEastAsia" w:eastAsiaTheme="minorEastAsia" w:hAnsiTheme="minorEastAsia" w:hint="eastAsia"/>
                <w:szCs w:val="21"/>
              </w:rPr>
              <w:t>予定数量は</w:t>
            </w:r>
            <w:r w:rsidR="00E8401A">
              <w:rPr>
                <w:rFonts w:asciiTheme="minorEastAsia" w:eastAsiaTheme="minorEastAsia" w:hAnsiTheme="minorEastAsia" w:hint="eastAsia"/>
                <w:szCs w:val="21"/>
              </w:rPr>
              <w:t>、</w:t>
            </w:r>
            <w:r w:rsidRPr="00202542">
              <w:rPr>
                <w:rFonts w:asciiTheme="minorEastAsia" w:eastAsiaTheme="minorEastAsia" w:hAnsiTheme="minorEastAsia" w:hint="eastAsia"/>
                <w:szCs w:val="21"/>
              </w:rPr>
              <w:t>予測によるものであり</w:t>
            </w:r>
            <w:r w:rsidR="00E8401A">
              <w:rPr>
                <w:rFonts w:asciiTheme="minorEastAsia" w:eastAsiaTheme="minorEastAsia" w:hAnsiTheme="minorEastAsia" w:hint="eastAsia"/>
                <w:szCs w:val="21"/>
              </w:rPr>
              <w:t>、</w:t>
            </w:r>
            <w:r w:rsidR="00881AE6" w:rsidRPr="00202542">
              <w:rPr>
                <w:rFonts w:asciiTheme="minorEastAsia" w:eastAsiaTheme="minorEastAsia" w:hAnsiTheme="minorEastAsia" w:hint="eastAsia"/>
                <w:szCs w:val="21"/>
              </w:rPr>
              <w:t>業務量に基づき</w:t>
            </w:r>
            <w:r w:rsidRPr="00202542">
              <w:rPr>
                <w:rFonts w:asciiTheme="minorEastAsia" w:eastAsiaTheme="minorEastAsia" w:hAnsiTheme="minorEastAsia" w:hint="eastAsia"/>
                <w:szCs w:val="21"/>
              </w:rPr>
              <w:t>増減する</w:t>
            </w:r>
            <w:r w:rsidR="00881AE6" w:rsidRPr="00202542">
              <w:rPr>
                <w:rFonts w:asciiTheme="minorEastAsia" w:eastAsiaTheme="minorEastAsia" w:hAnsiTheme="minorEastAsia" w:hint="eastAsia"/>
                <w:szCs w:val="21"/>
              </w:rPr>
              <w:t>場合がある</w:t>
            </w:r>
            <w:r w:rsidRPr="00202542">
              <w:rPr>
                <w:rFonts w:asciiTheme="minorEastAsia" w:eastAsiaTheme="minorEastAsia" w:hAnsiTheme="minorEastAsia" w:hint="eastAsia"/>
                <w:szCs w:val="21"/>
              </w:rPr>
              <w:t>。</w:t>
            </w:r>
            <w:r w:rsidR="00881AE6" w:rsidRPr="00202542">
              <w:rPr>
                <w:rFonts w:asciiTheme="minorEastAsia" w:eastAsiaTheme="minorEastAsia" w:hAnsiTheme="minorEastAsia" w:hint="eastAsia"/>
                <w:szCs w:val="21"/>
              </w:rPr>
              <w:t>予定数量に満たない場合</w:t>
            </w:r>
            <w:r w:rsidR="00E8401A">
              <w:rPr>
                <w:rFonts w:asciiTheme="minorEastAsia" w:eastAsiaTheme="minorEastAsia" w:hAnsiTheme="minorEastAsia" w:hint="eastAsia"/>
                <w:szCs w:val="21"/>
              </w:rPr>
              <w:t>、</w:t>
            </w:r>
            <w:r w:rsidRPr="00202542">
              <w:rPr>
                <w:rFonts w:asciiTheme="minorEastAsia" w:eastAsiaTheme="minorEastAsia" w:hAnsiTheme="minorEastAsia" w:hint="eastAsia"/>
                <w:szCs w:val="21"/>
              </w:rPr>
              <w:t>京都市美術館は何ら補償しない。</w:t>
            </w:r>
            <w:r w:rsidR="00014D6D">
              <w:rPr>
                <w:rFonts w:asciiTheme="minorEastAsia" w:eastAsiaTheme="minorEastAsia" w:hAnsiTheme="minorEastAsia" w:hint="eastAsia"/>
                <w:szCs w:val="21"/>
              </w:rPr>
              <w:t>加えて、</w:t>
            </w:r>
            <w:r w:rsidR="00014D6D" w:rsidRPr="00014D6D">
              <w:rPr>
                <w:rFonts w:hint="eastAsia"/>
              </w:rPr>
              <w:t>その業務が一箇月間に行われる日数は、</w:t>
            </w:r>
            <w:r w:rsidR="00014D6D">
              <w:rPr>
                <w:rFonts w:hint="eastAsia"/>
              </w:rPr>
              <w:t>１０日</w:t>
            </w:r>
            <w:r w:rsidR="00014D6D" w:rsidRPr="00014D6D">
              <w:rPr>
                <w:rFonts w:hint="eastAsia"/>
              </w:rPr>
              <w:t>以下とする。</w:t>
            </w:r>
          </w:p>
          <w:p w14:paraId="4B2F5147" w14:textId="77777777" w:rsidR="000B13DD" w:rsidRPr="00202542" w:rsidRDefault="000B13DD" w:rsidP="008D4285">
            <w:pPr>
              <w:ind w:left="360"/>
              <w:rPr>
                <w:rFonts w:asciiTheme="minorEastAsia" w:eastAsiaTheme="minorEastAsia" w:hAnsiTheme="minorEastAsia"/>
                <w:szCs w:val="21"/>
              </w:rPr>
            </w:pPr>
          </w:p>
          <w:p w14:paraId="714DE4A3" w14:textId="77777777" w:rsidR="006340CE" w:rsidRPr="00202542" w:rsidRDefault="006340CE" w:rsidP="008D4285">
            <w:pPr>
              <w:ind w:left="186"/>
              <w:rPr>
                <w:rFonts w:asciiTheme="minorEastAsia" w:eastAsiaTheme="minorEastAsia" w:hAnsiTheme="minorEastAsia"/>
                <w:szCs w:val="21"/>
              </w:rPr>
            </w:pPr>
            <w:r w:rsidRPr="00202542">
              <w:rPr>
                <w:rFonts w:asciiTheme="minorEastAsia" w:eastAsiaTheme="minorEastAsia" w:hAnsiTheme="minorEastAsia" w:hint="eastAsia"/>
                <w:szCs w:val="21"/>
              </w:rPr>
              <w:t>８　業務料の請求及び支払い</w:t>
            </w:r>
          </w:p>
          <w:p w14:paraId="544924DE" w14:textId="42109EB1" w:rsidR="006340CE" w:rsidRPr="00202542" w:rsidRDefault="006340CE" w:rsidP="008D4285">
            <w:pPr>
              <w:ind w:leftChars="255" w:left="856" w:hangingChars="153" w:hanging="321"/>
              <w:rPr>
                <w:rFonts w:asciiTheme="minorEastAsia" w:eastAsiaTheme="minorEastAsia" w:hAnsiTheme="minorEastAsia"/>
                <w:szCs w:val="21"/>
              </w:rPr>
            </w:pPr>
            <w:r w:rsidRPr="00202542">
              <w:rPr>
                <w:rFonts w:asciiTheme="minorEastAsia" w:eastAsiaTheme="minorEastAsia" w:hAnsiTheme="minorEastAsia" w:hint="eastAsia"/>
                <w:szCs w:val="21"/>
              </w:rPr>
              <w:t>(1)　派遣元事業者は</w:t>
            </w:r>
            <w:r w:rsidR="00E8401A">
              <w:rPr>
                <w:rFonts w:asciiTheme="minorEastAsia" w:eastAsiaTheme="minorEastAsia" w:hAnsiTheme="minorEastAsia" w:hint="eastAsia"/>
                <w:szCs w:val="21"/>
              </w:rPr>
              <w:t>、</w:t>
            </w:r>
            <w:r w:rsidRPr="00202542">
              <w:rPr>
                <w:rFonts w:asciiTheme="minorEastAsia" w:eastAsiaTheme="minorEastAsia" w:hAnsiTheme="minorEastAsia" w:hint="eastAsia"/>
                <w:szCs w:val="21"/>
              </w:rPr>
              <w:t>京都市美術館の承認を受けた就業確認書（タイムシート）等に基づき</w:t>
            </w:r>
            <w:r w:rsidR="00E8401A">
              <w:rPr>
                <w:rFonts w:asciiTheme="minorEastAsia" w:eastAsiaTheme="minorEastAsia" w:hAnsiTheme="minorEastAsia" w:hint="eastAsia"/>
                <w:szCs w:val="21"/>
              </w:rPr>
              <w:t>、</w:t>
            </w:r>
            <w:r w:rsidRPr="00202542">
              <w:rPr>
                <w:rFonts w:asciiTheme="minorEastAsia" w:eastAsiaTheme="minorEastAsia" w:hAnsiTheme="minorEastAsia" w:hint="eastAsia"/>
                <w:szCs w:val="21"/>
              </w:rPr>
              <w:t>業務料の請求を行う。</w:t>
            </w:r>
          </w:p>
          <w:p w14:paraId="151848F8" w14:textId="65DB19A7" w:rsidR="006340CE" w:rsidRPr="00202542" w:rsidRDefault="006340CE" w:rsidP="008D4285">
            <w:pPr>
              <w:ind w:leftChars="271" w:left="884" w:hangingChars="150" w:hanging="315"/>
              <w:rPr>
                <w:rFonts w:asciiTheme="minorEastAsia" w:eastAsiaTheme="minorEastAsia" w:hAnsiTheme="minorEastAsia"/>
                <w:szCs w:val="21"/>
              </w:rPr>
            </w:pPr>
            <w:r w:rsidRPr="00202542">
              <w:rPr>
                <w:rFonts w:asciiTheme="minorEastAsia" w:eastAsiaTheme="minorEastAsia" w:hAnsiTheme="minorEastAsia" w:hint="eastAsia"/>
                <w:szCs w:val="21"/>
              </w:rPr>
              <w:t>(2)　派遣元事業者に対する支払いは月１回とし</w:t>
            </w:r>
            <w:r w:rsidR="00E8401A">
              <w:rPr>
                <w:rFonts w:asciiTheme="minorEastAsia" w:eastAsiaTheme="minorEastAsia" w:hAnsiTheme="minorEastAsia" w:hint="eastAsia"/>
                <w:szCs w:val="21"/>
              </w:rPr>
              <w:t>、</w:t>
            </w:r>
            <w:r w:rsidRPr="00202542">
              <w:rPr>
                <w:rFonts w:asciiTheme="minorEastAsia" w:eastAsiaTheme="minorEastAsia" w:hAnsiTheme="minorEastAsia" w:hint="eastAsia"/>
                <w:szCs w:val="21"/>
              </w:rPr>
              <w:t>毎月末日で締切り</w:t>
            </w:r>
            <w:r w:rsidR="00E8401A">
              <w:rPr>
                <w:rFonts w:asciiTheme="minorEastAsia" w:eastAsiaTheme="minorEastAsia" w:hAnsiTheme="minorEastAsia" w:hint="eastAsia"/>
                <w:szCs w:val="21"/>
              </w:rPr>
              <w:t>、</w:t>
            </w:r>
            <w:r w:rsidRPr="00202542">
              <w:rPr>
                <w:rFonts w:asciiTheme="minorEastAsia" w:eastAsiaTheme="minorEastAsia" w:hAnsiTheme="minorEastAsia" w:hint="eastAsia"/>
                <w:szCs w:val="21"/>
              </w:rPr>
              <w:t>派遣元事業者からの適法な支払請求書を受理したときは</w:t>
            </w:r>
            <w:r w:rsidR="00E8401A">
              <w:rPr>
                <w:rFonts w:asciiTheme="minorEastAsia" w:eastAsiaTheme="minorEastAsia" w:hAnsiTheme="minorEastAsia" w:hint="eastAsia"/>
                <w:szCs w:val="21"/>
              </w:rPr>
              <w:t>、</w:t>
            </w:r>
            <w:r w:rsidRPr="00202542">
              <w:rPr>
                <w:rFonts w:asciiTheme="minorEastAsia" w:eastAsiaTheme="minorEastAsia" w:hAnsiTheme="minorEastAsia" w:hint="eastAsia"/>
                <w:szCs w:val="21"/>
              </w:rPr>
              <w:t>３０日以内に派遣元事業者に当該請求金額を支払うものとする。</w:t>
            </w:r>
          </w:p>
          <w:p w14:paraId="5FB41048" w14:textId="77777777" w:rsidR="006340CE" w:rsidRPr="00202542" w:rsidRDefault="006340CE" w:rsidP="008D4285">
            <w:pPr>
              <w:ind w:left="569"/>
              <w:rPr>
                <w:rFonts w:asciiTheme="minorEastAsia" w:eastAsiaTheme="minorEastAsia" w:hAnsiTheme="minorEastAsia"/>
                <w:szCs w:val="21"/>
              </w:rPr>
            </w:pPr>
          </w:p>
          <w:p w14:paraId="19E19138" w14:textId="77777777" w:rsidR="006340CE" w:rsidRPr="00202542" w:rsidRDefault="006340CE" w:rsidP="008D4285">
            <w:pPr>
              <w:rPr>
                <w:rFonts w:asciiTheme="minorEastAsia" w:eastAsiaTheme="minorEastAsia" w:hAnsiTheme="minorEastAsia"/>
                <w:szCs w:val="21"/>
              </w:rPr>
            </w:pPr>
            <w:r w:rsidRPr="00202542">
              <w:rPr>
                <w:rFonts w:asciiTheme="minorEastAsia" w:eastAsiaTheme="minorEastAsia" w:hAnsiTheme="minorEastAsia" w:hint="eastAsia"/>
                <w:szCs w:val="21"/>
              </w:rPr>
              <w:t xml:space="preserve">　９　派遣元責任者</w:t>
            </w:r>
          </w:p>
          <w:p w14:paraId="7D8CDCDE" w14:textId="6CD6DCED" w:rsidR="006340CE" w:rsidRPr="00202542" w:rsidRDefault="006340CE" w:rsidP="008D4285">
            <w:pPr>
              <w:ind w:left="412" w:hangingChars="196" w:hanging="412"/>
              <w:rPr>
                <w:rFonts w:asciiTheme="minorEastAsia" w:eastAsiaTheme="minorEastAsia" w:hAnsiTheme="minorEastAsia"/>
                <w:szCs w:val="21"/>
              </w:rPr>
            </w:pPr>
            <w:r w:rsidRPr="00202542">
              <w:rPr>
                <w:rFonts w:asciiTheme="minorEastAsia" w:eastAsiaTheme="minorEastAsia" w:hAnsiTheme="minorEastAsia" w:hint="eastAsia"/>
                <w:szCs w:val="21"/>
              </w:rPr>
              <w:t xml:space="preserve">　　　派遣元事業者は派遣法等関係法令の定めに基づき</w:t>
            </w:r>
            <w:r w:rsidR="00E8401A">
              <w:rPr>
                <w:rFonts w:asciiTheme="minorEastAsia" w:eastAsiaTheme="minorEastAsia" w:hAnsiTheme="minorEastAsia" w:hint="eastAsia"/>
                <w:szCs w:val="21"/>
              </w:rPr>
              <w:t>、</w:t>
            </w:r>
            <w:r w:rsidRPr="00202542">
              <w:rPr>
                <w:rFonts w:asciiTheme="minorEastAsia" w:eastAsiaTheme="minorEastAsia" w:hAnsiTheme="minorEastAsia" w:hint="eastAsia"/>
                <w:szCs w:val="21"/>
              </w:rPr>
              <w:t>自己の雇用する　　労働者の中から派遣元責任者を選任し</w:t>
            </w:r>
            <w:r w:rsidR="00E8401A">
              <w:rPr>
                <w:rFonts w:asciiTheme="minorEastAsia" w:eastAsiaTheme="minorEastAsia" w:hAnsiTheme="minorEastAsia" w:hint="eastAsia"/>
                <w:szCs w:val="21"/>
              </w:rPr>
              <w:t>、</w:t>
            </w:r>
            <w:r w:rsidRPr="00202542">
              <w:rPr>
                <w:rFonts w:asciiTheme="minorEastAsia" w:eastAsiaTheme="minorEastAsia" w:hAnsiTheme="minorEastAsia" w:hint="eastAsia"/>
                <w:szCs w:val="21"/>
              </w:rPr>
              <w:t>派遣労働者の適正な就業確保のための措置を講じなければならない。</w:t>
            </w:r>
          </w:p>
          <w:p w14:paraId="20023473" w14:textId="77777777" w:rsidR="006340CE" w:rsidRPr="00202542" w:rsidRDefault="006340CE" w:rsidP="008D4285">
            <w:pPr>
              <w:ind w:firstLineChars="200" w:firstLine="420"/>
              <w:rPr>
                <w:rFonts w:asciiTheme="minorEastAsia" w:eastAsiaTheme="minorEastAsia" w:hAnsiTheme="minorEastAsia"/>
                <w:szCs w:val="21"/>
              </w:rPr>
            </w:pPr>
          </w:p>
          <w:p w14:paraId="0FA2E6BD" w14:textId="77777777" w:rsidR="006340CE" w:rsidRPr="00202542" w:rsidRDefault="006340CE" w:rsidP="008D4285">
            <w:pPr>
              <w:ind w:firstLineChars="108" w:firstLine="227"/>
              <w:rPr>
                <w:rFonts w:asciiTheme="minorEastAsia" w:eastAsiaTheme="minorEastAsia" w:hAnsiTheme="minorEastAsia"/>
                <w:szCs w:val="21"/>
              </w:rPr>
            </w:pPr>
            <w:r w:rsidRPr="00202542">
              <w:rPr>
                <w:rFonts w:asciiTheme="minorEastAsia" w:eastAsiaTheme="minorEastAsia" w:hAnsiTheme="minorEastAsia" w:hint="eastAsia"/>
                <w:szCs w:val="21"/>
              </w:rPr>
              <w:t>10　派遣先責任者</w:t>
            </w:r>
          </w:p>
          <w:p w14:paraId="777A94A8" w14:textId="77777777" w:rsidR="00D94C81" w:rsidRPr="00202542" w:rsidRDefault="00EE5861" w:rsidP="00D94C81">
            <w:pPr>
              <w:ind w:leftChars="199" w:left="695" w:hangingChars="132" w:hanging="277"/>
              <w:rPr>
                <w:rFonts w:asciiTheme="minorEastAsia" w:eastAsiaTheme="minorEastAsia" w:hAnsiTheme="minorEastAsia"/>
                <w:szCs w:val="21"/>
              </w:rPr>
            </w:pPr>
            <w:r w:rsidRPr="00202542">
              <w:rPr>
                <w:rFonts w:asciiTheme="minorEastAsia" w:eastAsiaTheme="minorEastAsia" w:hAnsiTheme="minorEastAsia" w:hint="eastAsia"/>
                <w:szCs w:val="21"/>
              </w:rPr>
              <w:t xml:space="preserve">  </w:t>
            </w:r>
            <w:r w:rsidR="006340CE" w:rsidRPr="00202542">
              <w:rPr>
                <w:rFonts w:asciiTheme="minorEastAsia" w:eastAsiaTheme="minorEastAsia" w:hAnsiTheme="minorEastAsia" w:hint="eastAsia"/>
                <w:szCs w:val="21"/>
              </w:rPr>
              <w:t>京都市美術館における派遣先責任者及び指揮命令者は京都市美術</w:t>
            </w:r>
            <w:r w:rsidR="00D94C81" w:rsidRPr="00202542">
              <w:rPr>
                <w:rFonts w:asciiTheme="minorEastAsia" w:eastAsiaTheme="minorEastAsia" w:hAnsiTheme="minorEastAsia" w:hint="eastAsia"/>
                <w:szCs w:val="21"/>
              </w:rPr>
              <w:t>館</w:t>
            </w:r>
          </w:p>
          <w:p w14:paraId="5D7A98AA" w14:textId="6E438CE0" w:rsidR="006340CE" w:rsidRPr="00202542" w:rsidRDefault="006340CE" w:rsidP="00DE15B7">
            <w:pPr>
              <w:ind w:leftChars="199" w:left="695" w:hangingChars="132" w:hanging="277"/>
              <w:rPr>
                <w:rFonts w:asciiTheme="minorEastAsia" w:eastAsiaTheme="minorEastAsia" w:hAnsiTheme="minorEastAsia"/>
                <w:szCs w:val="21"/>
              </w:rPr>
            </w:pPr>
            <w:r w:rsidRPr="00202542">
              <w:rPr>
                <w:rFonts w:asciiTheme="minorEastAsia" w:eastAsiaTheme="minorEastAsia" w:hAnsiTheme="minorEastAsia" w:hint="eastAsia"/>
                <w:szCs w:val="21"/>
              </w:rPr>
              <w:t>学芸</w:t>
            </w:r>
            <w:r w:rsidR="001F60C5">
              <w:rPr>
                <w:rFonts w:asciiTheme="minorEastAsia" w:eastAsiaTheme="minorEastAsia" w:hAnsiTheme="minorEastAsia" w:hint="eastAsia"/>
                <w:szCs w:val="21"/>
              </w:rPr>
              <w:t>企画</w:t>
            </w:r>
            <w:r w:rsidRPr="00202542">
              <w:rPr>
                <w:rFonts w:asciiTheme="minorEastAsia" w:eastAsiaTheme="minorEastAsia" w:hAnsiTheme="minorEastAsia" w:hint="eastAsia"/>
                <w:szCs w:val="21"/>
              </w:rPr>
              <w:t>課長とする。</w:t>
            </w:r>
          </w:p>
          <w:p w14:paraId="433F8993" w14:textId="77777777" w:rsidR="006340CE" w:rsidRPr="00202542" w:rsidRDefault="006340CE" w:rsidP="008D4285">
            <w:pPr>
              <w:ind w:firstLineChars="115" w:firstLine="241"/>
              <w:rPr>
                <w:rFonts w:asciiTheme="minorEastAsia" w:eastAsiaTheme="minorEastAsia" w:hAnsiTheme="minorEastAsia"/>
                <w:szCs w:val="21"/>
              </w:rPr>
            </w:pPr>
            <w:r w:rsidRPr="00202542">
              <w:rPr>
                <w:rFonts w:asciiTheme="minorEastAsia" w:eastAsiaTheme="minorEastAsia" w:hAnsiTheme="minorEastAsia" w:hint="eastAsia"/>
                <w:szCs w:val="21"/>
              </w:rPr>
              <w:lastRenderedPageBreak/>
              <w:t>11　派遣労働者の確保等</w:t>
            </w:r>
          </w:p>
          <w:p w14:paraId="774A75C5" w14:textId="6F7E11A0" w:rsidR="00C4060B" w:rsidRPr="00202542" w:rsidRDefault="00C4060B" w:rsidP="00C4060B">
            <w:pPr>
              <w:numPr>
                <w:ilvl w:val="0"/>
                <w:numId w:val="8"/>
              </w:numPr>
              <w:rPr>
                <w:rFonts w:asciiTheme="minorEastAsia" w:eastAsiaTheme="minorEastAsia" w:hAnsiTheme="minorEastAsia"/>
                <w:szCs w:val="21"/>
              </w:rPr>
            </w:pPr>
            <w:r w:rsidRPr="00202542">
              <w:rPr>
                <w:rFonts w:asciiTheme="minorEastAsia" w:eastAsiaTheme="minorEastAsia" w:hAnsiTheme="minorEastAsia" w:hint="eastAsia"/>
                <w:szCs w:val="21"/>
              </w:rPr>
              <w:t xml:space="preserve">　</w:t>
            </w:r>
            <w:r w:rsidR="00A56AEC" w:rsidRPr="00202542">
              <w:rPr>
                <w:rFonts w:asciiTheme="minorEastAsia" w:eastAsiaTheme="minorEastAsia" w:hAnsiTheme="minorEastAsia" w:hint="eastAsia"/>
                <w:szCs w:val="21"/>
              </w:rPr>
              <w:t>派遣労働者については</w:t>
            </w:r>
            <w:r w:rsidR="00E8401A">
              <w:rPr>
                <w:rFonts w:asciiTheme="minorEastAsia" w:eastAsiaTheme="minorEastAsia" w:hAnsiTheme="minorEastAsia" w:hint="eastAsia"/>
                <w:szCs w:val="21"/>
              </w:rPr>
              <w:t>、</w:t>
            </w:r>
            <w:r w:rsidR="00A56AEC" w:rsidRPr="00202542">
              <w:rPr>
                <w:rFonts w:asciiTheme="minorEastAsia" w:eastAsiaTheme="minorEastAsia" w:hAnsiTheme="minorEastAsia" w:hint="eastAsia"/>
                <w:szCs w:val="21"/>
              </w:rPr>
              <w:t>英語についてネイティブスピーカーと同等の能力を持ち（ＴＯＥＩＣ９００点程度）</w:t>
            </w:r>
            <w:r w:rsidR="00E8401A">
              <w:rPr>
                <w:rFonts w:asciiTheme="minorEastAsia" w:eastAsiaTheme="minorEastAsia" w:hAnsiTheme="minorEastAsia" w:hint="eastAsia"/>
                <w:szCs w:val="21"/>
              </w:rPr>
              <w:t>、</w:t>
            </w:r>
            <w:r w:rsidR="00A56AEC" w:rsidRPr="00202542">
              <w:rPr>
                <w:rFonts w:asciiTheme="minorEastAsia" w:eastAsiaTheme="minorEastAsia" w:hAnsiTheme="minorEastAsia" w:hint="eastAsia"/>
                <w:szCs w:val="21"/>
              </w:rPr>
              <w:t>かつ</w:t>
            </w:r>
            <w:r w:rsidR="00E8401A">
              <w:rPr>
                <w:rFonts w:asciiTheme="minorEastAsia" w:eastAsiaTheme="minorEastAsia" w:hAnsiTheme="minorEastAsia" w:hint="eastAsia"/>
                <w:szCs w:val="21"/>
              </w:rPr>
              <w:t>、</w:t>
            </w:r>
            <w:r w:rsidR="00A56AEC" w:rsidRPr="00202542">
              <w:rPr>
                <w:rFonts w:asciiTheme="minorEastAsia" w:eastAsiaTheme="minorEastAsia" w:hAnsiTheme="minorEastAsia" w:hint="eastAsia"/>
                <w:szCs w:val="21"/>
              </w:rPr>
              <w:t>本仕様において定める業務を遂行することに必要な実務的能力</w:t>
            </w:r>
            <w:r w:rsidR="00E8401A">
              <w:rPr>
                <w:rFonts w:asciiTheme="minorEastAsia" w:eastAsiaTheme="minorEastAsia" w:hAnsiTheme="minorEastAsia" w:hint="eastAsia"/>
                <w:szCs w:val="21"/>
              </w:rPr>
              <w:t>、</w:t>
            </w:r>
            <w:r w:rsidR="00A56AEC" w:rsidRPr="00202542">
              <w:rPr>
                <w:rFonts w:asciiTheme="minorEastAsia" w:eastAsiaTheme="minorEastAsia" w:hAnsiTheme="minorEastAsia" w:hint="eastAsia"/>
                <w:szCs w:val="21"/>
              </w:rPr>
              <w:t>業務処理能力及び応対能力を有する者を派遣元事業者が責任を持って選定確保すること。なお</w:t>
            </w:r>
            <w:r w:rsidR="00E8401A">
              <w:rPr>
                <w:rFonts w:asciiTheme="minorEastAsia" w:eastAsiaTheme="minorEastAsia" w:hAnsiTheme="minorEastAsia" w:hint="eastAsia"/>
                <w:szCs w:val="21"/>
              </w:rPr>
              <w:t>、</w:t>
            </w:r>
            <w:r w:rsidR="00A56AEC" w:rsidRPr="00202542">
              <w:rPr>
                <w:rFonts w:asciiTheme="minorEastAsia" w:eastAsiaTheme="minorEastAsia" w:hAnsiTheme="minorEastAsia" w:hint="eastAsia"/>
                <w:szCs w:val="21"/>
              </w:rPr>
              <w:t>芸術に精通したものであること</w:t>
            </w:r>
            <w:r w:rsidR="00E8401A">
              <w:rPr>
                <w:rFonts w:asciiTheme="minorEastAsia" w:eastAsiaTheme="minorEastAsia" w:hAnsiTheme="minorEastAsia" w:hint="eastAsia"/>
                <w:szCs w:val="21"/>
              </w:rPr>
              <w:t>、</w:t>
            </w:r>
            <w:r w:rsidR="00A56AEC" w:rsidRPr="00202542">
              <w:rPr>
                <w:rFonts w:asciiTheme="minorEastAsia" w:eastAsiaTheme="minorEastAsia" w:hAnsiTheme="minorEastAsia" w:hint="eastAsia"/>
                <w:szCs w:val="21"/>
              </w:rPr>
              <w:t>美術館での勤務経験がある</w:t>
            </w:r>
            <w:r w:rsidR="00E8401A">
              <w:rPr>
                <w:rFonts w:asciiTheme="minorEastAsia" w:eastAsiaTheme="minorEastAsia" w:hAnsiTheme="minorEastAsia" w:hint="eastAsia"/>
                <w:szCs w:val="21"/>
              </w:rPr>
              <w:t>、</w:t>
            </w:r>
            <w:r w:rsidR="00A56AEC" w:rsidRPr="00202542">
              <w:rPr>
                <w:rFonts w:asciiTheme="minorEastAsia" w:eastAsiaTheme="minorEastAsia" w:hAnsiTheme="minorEastAsia" w:hint="eastAsia"/>
                <w:szCs w:val="21"/>
              </w:rPr>
              <w:t>芸術大学出身である等</w:t>
            </w:r>
            <w:r w:rsidR="00E8401A">
              <w:rPr>
                <w:rFonts w:asciiTheme="minorEastAsia" w:eastAsiaTheme="minorEastAsia" w:hAnsiTheme="minorEastAsia" w:hint="eastAsia"/>
                <w:szCs w:val="21"/>
              </w:rPr>
              <w:t>、</w:t>
            </w:r>
            <w:r w:rsidR="00A56AEC" w:rsidRPr="00202542">
              <w:rPr>
                <w:rFonts w:asciiTheme="minorEastAsia" w:eastAsiaTheme="minorEastAsia" w:hAnsiTheme="minorEastAsia" w:hint="eastAsia"/>
                <w:szCs w:val="21"/>
              </w:rPr>
              <w:t>美術作品に多少の知識があること</w:t>
            </w:r>
            <w:r w:rsidR="00A56AEC" w:rsidRPr="00202542">
              <w:rPr>
                <w:rFonts w:asciiTheme="minorEastAsia" w:eastAsiaTheme="minorEastAsia" w:hAnsiTheme="minorEastAsia" w:hint="eastAsia"/>
                <w:kern w:val="0"/>
                <w:szCs w:val="21"/>
              </w:rPr>
              <w:t>。</w:t>
            </w:r>
          </w:p>
          <w:p w14:paraId="5C59567F" w14:textId="12433AFE" w:rsidR="00D94C81" w:rsidRPr="00202542" w:rsidRDefault="00C4060B" w:rsidP="00C4060B">
            <w:pPr>
              <w:numPr>
                <w:ilvl w:val="0"/>
                <w:numId w:val="8"/>
              </w:numPr>
              <w:rPr>
                <w:rFonts w:asciiTheme="minorEastAsia" w:eastAsiaTheme="minorEastAsia" w:hAnsiTheme="minorEastAsia"/>
                <w:szCs w:val="21"/>
              </w:rPr>
            </w:pPr>
            <w:r w:rsidRPr="00202542">
              <w:rPr>
                <w:rFonts w:asciiTheme="minorEastAsia" w:eastAsiaTheme="minorEastAsia" w:hAnsiTheme="minorEastAsia" w:hint="eastAsia"/>
                <w:szCs w:val="21"/>
              </w:rPr>
              <w:t xml:space="preserve">　派遣元事業者は</w:t>
            </w:r>
            <w:r w:rsidR="00E8401A">
              <w:rPr>
                <w:rFonts w:asciiTheme="minorEastAsia" w:eastAsiaTheme="minorEastAsia" w:hAnsiTheme="minorEastAsia" w:hint="eastAsia"/>
                <w:szCs w:val="21"/>
              </w:rPr>
              <w:t>、</w:t>
            </w:r>
            <w:r w:rsidRPr="00202542">
              <w:rPr>
                <w:rFonts w:asciiTheme="minorEastAsia" w:eastAsiaTheme="minorEastAsia" w:hAnsiTheme="minorEastAsia" w:hint="eastAsia"/>
                <w:szCs w:val="21"/>
              </w:rPr>
              <w:t>選定・確保した派遣労働者に対して</w:t>
            </w:r>
            <w:r w:rsidR="00E8401A">
              <w:rPr>
                <w:rFonts w:asciiTheme="minorEastAsia" w:eastAsiaTheme="minorEastAsia" w:hAnsiTheme="minorEastAsia" w:hint="eastAsia"/>
                <w:szCs w:val="21"/>
              </w:rPr>
              <w:t>、</w:t>
            </w:r>
            <w:r w:rsidR="005B0503" w:rsidRPr="00202542">
              <w:rPr>
                <w:rFonts w:asciiTheme="minorEastAsia" w:eastAsiaTheme="minorEastAsia" w:hAnsiTheme="minorEastAsia" w:hint="eastAsia"/>
                <w:szCs w:val="21"/>
              </w:rPr>
              <w:t>個人情報の取扱い及び業務に必要な知識・技能等について就業前に研修を行うこと</w:t>
            </w:r>
            <w:r w:rsidR="003E623A" w:rsidRPr="00202542">
              <w:rPr>
                <w:rFonts w:asciiTheme="minorEastAsia" w:eastAsiaTheme="minorEastAsia" w:hAnsiTheme="minorEastAsia" w:hint="eastAsia"/>
                <w:szCs w:val="21"/>
              </w:rPr>
              <w:t>。</w:t>
            </w:r>
          </w:p>
          <w:p w14:paraId="53425ACF" w14:textId="71AA5932" w:rsidR="005B0503" w:rsidRPr="00202542" w:rsidRDefault="00C4060B" w:rsidP="00C4060B">
            <w:pPr>
              <w:numPr>
                <w:ilvl w:val="0"/>
                <w:numId w:val="8"/>
              </w:numPr>
              <w:rPr>
                <w:rFonts w:asciiTheme="minorEastAsia" w:eastAsiaTheme="minorEastAsia" w:hAnsiTheme="minorEastAsia"/>
                <w:szCs w:val="21"/>
              </w:rPr>
            </w:pPr>
            <w:r w:rsidRPr="00202542">
              <w:rPr>
                <w:rFonts w:asciiTheme="minorEastAsia" w:eastAsiaTheme="minorEastAsia" w:hAnsiTheme="minorEastAsia" w:hint="eastAsia"/>
                <w:szCs w:val="21"/>
              </w:rPr>
              <w:t xml:space="preserve">　</w:t>
            </w:r>
            <w:r w:rsidR="005B0503" w:rsidRPr="00202542">
              <w:rPr>
                <w:rFonts w:asciiTheme="minorEastAsia" w:eastAsiaTheme="minorEastAsia" w:hAnsiTheme="minorEastAsia" w:hint="eastAsia"/>
                <w:szCs w:val="21"/>
              </w:rPr>
              <w:t>派遣元事業者は派遣労働者の１箇月間の勤務予定表を事前に京都市美術館に提出すること</w:t>
            </w:r>
            <w:r w:rsidR="003E623A" w:rsidRPr="00202542">
              <w:rPr>
                <w:rFonts w:asciiTheme="minorEastAsia" w:eastAsiaTheme="minorEastAsia" w:hAnsiTheme="minorEastAsia" w:hint="eastAsia"/>
                <w:szCs w:val="21"/>
              </w:rPr>
              <w:t>。</w:t>
            </w:r>
          </w:p>
          <w:p w14:paraId="7F6395A3" w14:textId="0B182039" w:rsidR="006340CE" w:rsidRPr="00202542" w:rsidRDefault="00C4060B" w:rsidP="00C4060B">
            <w:pPr>
              <w:numPr>
                <w:ilvl w:val="0"/>
                <w:numId w:val="8"/>
              </w:numPr>
              <w:rPr>
                <w:rFonts w:asciiTheme="minorEastAsia" w:eastAsiaTheme="minorEastAsia" w:hAnsiTheme="minorEastAsia"/>
                <w:szCs w:val="21"/>
              </w:rPr>
            </w:pPr>
            <w:r w:rsidRPr="00202542">
              <w:rPr>
                <w:rFonts w:asciiTheme="minorEastAsia" w:eastAsiaTheme="minorEastAsia" w:hAnsiTheme="minorEastAsia" w:hint="eastAsia"/>
                <w:szCs w:val="21"/>
              </w:rPr>
              <w:t xml:space="preserve">　</w:t>
            </w:r>
            <w:r w:rsidR="005B0503" w:rsidRPr="00202542">
              <w:rPr>
                <w:rFonts w:asciiTheme="minorEastAsia" w:eastAsiaTheme="minorEastAsia" w:hAnsiTheme="minorEastAsia" w:hint="eastAsia"/>
                <w:szCs w:val="21"/>
              </w:rPr>
              <w:t>派遣労働者が長期的な病気・休暇等により就業できないときは</w:t>
            </w:r>
            <w:r w:rsidR="00E8401A">
              <w:rPr>
                <w:rFonts w:asciiTheme="minorEastAsia" w:eastAsiaTheme="minorEastAsia" w:hAnsiTheme="minorEastAsia" w:hint="eastAsia"/>
                <w:szCs w:val="21"/>
              </w:rPr>
              <w:t>、</w:t>
            </w:r>
            <w:r w:rsidR="005B0503" w:rsidRPr="00202542">
              <w:rPr>
                <w:rFonts w:asciiTheme="minorEastAsia" w:eastAsiaTheme="minorEastAsia" w:hAnsiTheme="minorEastAsia" w:hint="eastAsia"/>
                <w:szCs w:val="21"/>
              </w:rPr>
              <w:t>必要に応じ交替者を選定</w:t>
            </w:r>
            <w:r w:rsidR="00E8401A">
              <w:rPr>
                <w:rFonts w:asciiTheme="minorEastAsia" w:eastAsiaTheme="minorEastAsia" w:hAnsiTheme="minorEastAsia" w:hint="eastAsia"/>
                <w:szCs w:val="21"/>
              </w:rPr>
              <w:t>、</w:t>
            </w:r>
            <w:r w:rsidR="005B0503" w:rsidRPr="00202542">
              <w:rPr>
                <w:rFonts w:asciiTheme="minorEastAsia" w:eastAsiaTheme="minorEastAsia" w:hAnsiTheme="minorEastAsia" w:hint="eastAsia"/>
                <w:szCs w:val="21"/>
              </w:rPr>
              <w:t>派遣すること</w:t>
            </w:r>
            <w:r w:rsidR="003E623A" w:rsidRPr="00202542">
              <w:rPr>
                <w:rFonts w:asciiTheme="minorEastAsia" w:eastAsiaTheme="minorEastAsia" w:hAnsiTheme="minorEastAsia" w:hint="eastAsia"/>
                <w:szCs w:val="21"/>
              </w:rPr>
              <w:t>。</w:t>
            </w:r>
          </w:p>
          <w:p w14:paraId="2A708667" w14:textId="77777777" w:rsidR="006340CE" w:rsidRPr="00202542" w:rsidRDefault="006340CE" w:rsidP="008D4285">
            <w:pPr>
              <w:ind w:left="840"/>
              <w:rPr>
                <w:rFonts w:asciiTheme="minorEastAsia" w:eastAsiaTheme="minorEastAsia" w:hAnsiTheme="minorEastAsia"/>
                <w:szCs w:val="21"/>
              </w:rPr>
            </w:pPr>
          </w:p>
          <w:p w14:paraId="39E0DE62" w14:textId="77777777" w:rsidR="006340CE" w:rsidRPr="00202542" w:rsidRDefault="006340CE" w:rsidP="008D4285">
            <w:pPr>
              <w:ind w:firstLineChars="101" w:firstLine="212"/>
              <w:rPr>
                <w:rFonts w:asciiTheme="minorEastAsia" w:eastAsiaTheme="minorEastAsia" w:hAnsiTheme="minorEastAsia"/>
                <w:szCs w:val="21"/>
              </w:rPr>
            </w:pPr>
            <w:r w:rsidRPr="00202542">
              <w:rPr>
                <w:rFonts w:asciiTheme="minorEastAsia" w:eastAsiaTheme="minorEastAsia" w:hAnsiTheme="minorEastAsia" w:hint="eastAsia"/>
                <w:szCs w:val="21"/>
              </w:rPr>
              <w:t>12  派遣元事業者及び派遣労働者の遵守事項</w:t>
            </w:r>
          </w:p>
          <w:p w14:paraId="02C01B97" w14:textId="77777777" w:rsidR="006373A6" w:rsidRPr="00202542" w:rsidRDefault="006373A6" w:rsidP="006373A6">
            <w:pPr>
              <w:pStyle w:val="a7"/>
              <w:numPr>
                <w:ilvl w:val="0"/>
                <w:numId w:val="10"/>
              </w:numPr>
              <w:ind w:leftChars="0"/>
              <w:rPr>
                <w:rFonts w:asciiTheme="minorEastAsia" w:eastAsiaTheme="minorEastAsia" w:hAnsiTheme="minorEastAsia"/>
                <w:szCs w:val="21"/>
              </w:rPr>
            </w:pPr>
            <w:r w:rsidRPr="00202542">
              <w:rPr>
                <w:rFonts w:asciiTheme="minorEastAsia" w:eastAsiaTheme="minorEastAsia" w:hAnsiTheme="minorEastAsia" w:hint="eastAsia"/>
                <w:szCs w:val="21"/>
              </w:rPr>
              <w:t xml:space="preserve">　</w:t>
            </w:r>
            <w:r w:rsidR="006340CE" w:rsidRPr="00202542">
              <w:rPr>
                <w:rFonts w:asciiTheme="minorEastAsia" w:eastAsiaTheme="minorEastAsia" w:hAnsiTheme="minorEastAsia" w:hint="eastAsia"/>
                <w:szCs w:val="21"/>
              </w:rPr>
              <w:t>派遣元事業者は派遣法をはじめ労働法その他関係法令を遵守すること</w:t>
            </w:r>
            <w:r w:rsidR="003E623A" w:rsidRPr="00202542">
              <w:rPr>
                <w:rFonts w:asciiTheme="minorEastAsia" w:eastAsiaTheme="minorEastAsia" w:hAnsiTheme="minorEastAsia" w:hint="eastAsia"/>
                <w:szCs w:val="21"/>
              </w:rPr>
              <w:t>。</w:t>
            </w:r>
          </w:p>
          <w:p w14:paraId="1EEF15FF" w14:textId="01C3BDE4" w:rsidR="006373A6" w:rsidRPr="00202542" w:rsidRDefault="006373A6" w:rsidP="006373A6">
            <w:pPr>
              <w:pStyle w:val="a7"/>
              <w:numPr>
                <w:ilvl w:val="0"/>
                <w:numId w:val="10"/>
              </w:numPr>
              <w:ind w:leftChars="0"/>
              <w:rPr>
                <w:rFonts w:asciiTheme="minorEastAsia" w:eastAsiaTheme="minorEastAsia" w:hAnsiTheme="minorEastAsia"/>
                <w:szCs w:val="21"/>
              </w:rPr>
            </w:pPr>
            <w:r w:rsidRPr="00202542">
              <w:rPr>
                <w:rFonts w:asciiTheme="minorEastAsia" w:eastAsiaTheme="minorEastAsia" w:hAnsiTheme="minorEastAsia" w:hint="eastAsia"/>
                <w:szCs w:val="21"/>
              </w:rPr>
              <w:t xml:space="preserve">　</w:t>
            </w:r>
            <w:r w:rsidR="006340CE" w:rsidRPr="00202542">
              <w:rPr>
                <w:rFonts w:asciiTheme="minorEastAsia" w:eastAsiaTheme="minorEastAsia" w:hAnsiTheme="minorEastAsia" w:hint="eastAsia"/>
                <w:szCs w:val="21"/>
              </w:rPr>
              <w:t>派遣元事業者は</w:t>
            </w:r>
            <w:r w:rsidR="00E8401A">
              <w:rPr>
                <w:rFonts w:asciiTheme="minorEastAsia" w:eastAsiaTheme="minorEastAsia" w:hAnsiTheme="minorEastAsia" w:hint="eastAsia"/>
                <w:szCs w:val="21"/>
              </w:rPr>
              <w:t>、</w:t>
            </w:r>
            <w:r w:rsidR="006340CE" w:rsidRPr="00202542">
              <w:rPr>
                <w:rFonts w:asciiTheme="minorEastAsia" w:eastAsiaTheme="minorEastAsia" w:hAnsiTheme="minorEastAsia" w:hint="eastAsia"/>
                <w:szCs w:val="21"/>
              </w:rPr>
              <w:t>派遣労働者の就業に先立ち当該労働者の氏名を書面により派遣先責任者に通知すること</w:t>
            </w:r>
            <w:r w:rsidR="003E623A" w:rsidRPr="00202542">
              <w:rPr>
                <w:rFonts w:asciiTheme="minorEastAsia" w:eastAsiaTheme="minorEastAsia" w:hAnsiTheme="minorEastAsia" w:hint="eastAsia"/>
                <w:szCs w:val="21"/>
              </w:rPr>
              <w:t>。</w:t>
            </w:r>
          </w:p>
          <w:p w14:paraId="552B9C92" w14:textId="39829999" w:rsidR="006373A6" w:rsidRPr="00202542" w:rsidRDefault="006373A6" w:rsidP="006373A6">
            <w:pPr>
              <w:pStyle w:val="a7"/>
              <w:numPr>
                <w:ilvl w:val="0"/>
                <w:numId w:val="10"/>
              </w:numPr>
              <w:ind w:leftChars="0"/>
              <w:rPr>
                <w:rFonts w:asciiTheme="minorEastAsia" w:eastAsiaTheme="minorEastAsia" w:hAnsiTheme="minorEastAsia"/>
                <w:szCs w:val="21"/>
              </w:rPr>
            </w:pPr>
            <w:r w:rsidRPr="00202542">
              <w:rPr>
                <w:rFonts w:asciiTheme="minorEastAsia" w:eastAsiaTheme="minorEastAsia" w:hAnsiTheme="minorEastAsia" w:hint="eastAsia"/>
                <w:szCs w:val="21"/>
              </w:rPr>
              <w:t xml:space="preserve">　</w:t>
            </w:r>
            <w:r w:rsidR="006340CE" w:rsidRPr="00202542">
              <w:rPr>
                <w:rFonts w:asciiTheme="minorEastAsia" w:eastAsiaTheme="minorEastAsia" w:hAnsiTheme="minorEastAsia" w:hint="eastAsia"/>
                <w:szCs w:val="21"/>
              </w:rPr>
              <w:t>派遣労働者の業務遂行能力</w:t>
            </w:r>
            <w:r w:rsidR="00E8401A">
              <w:rPr>
                <w:rFonts w:asciiTheme="minorEastAsia" w:eastAsiaTheme="minorEastAsia" w:hAnsiTheme="minorEastAsia" w:hint="eastAsia"/>
                <w:szCs w:val="21"/>
              </w:rPr>
              <w:t>、</w:t>
            </w:r>
            <w:r w:rsidR="006340CE" w:rsidRPr="00202542">
              <w:rPr>
                <w:rFonts w:asciiTheme="minorEastAsia" w:eastAsiaTheme="minorEastAsia" w:hAnsiTheme="minorEastAsia" w:hint="eastAsia"/>
                <w:szCs w:val="21"/>
              </w:rPr>
              <w:t>勤務態度等について派遣先責任者が不適当と認めた場合には</w:t>
            </w:r>
            <w:r w:rsidR="00E8401A">
              <w:rPr>
                <w:rFonts w:asciiTheme="minorEastAsia" w:eastAsiaTheme="minorEastAsia" w:hAnsiTheme="minorEastAsia" w:hint="eastAsia"/>
                <w:szCs w:val="21"/>
              </w:rPr>
              <w:t>、</w:t>
            </w:r>
            <w:r w:rsidR="006340CE" w:rsidRPr="00202542">
              <w:rPr>
                <w:rFonts w:asciiTheme="minorEastAsia" w:eastAsiaTheme="minorEastAsia" w:hAnsiTheme="minorEastAsia" w:hint="eastAsia"/>
                <w:szCs w:val="21"/>
              </w:rPr>
              <w:t>派遣元事業者と協議の上</w:t>
            </w:r>
            <w:r w:rsidR="00E8401A">
              <w:rPr>
                <w:rFonts w:asciiTheme="minorEastAsia" w:eastAsiaTheme="minorEastAsia" w:hAnsiTheme="minorEastAsia" w:hint="eastAsia"/>
                <w:szCs w:val="21"/>
              </w:rPr>
              <w:t>、</w:t>
            </w:r>
            <w:r w:rsidR="006340CE" w:rsidRPr="00202542">
              <w:rPr>
                <w:rFonts w:asciiTheme="minorEastAsia" w:eastAsiaTheme="minorEastAsia" w:hAnsiTheme="minorEastAsia" w:hint="eastAsia"/>
                <w:szCs w:val="21"/>
              </w:rPr>
              <w:t>交替させることができる。</w:t>
            </w:r>
          </w:p>
          <w:p w14:paraId="05228215" w14:textId="7052A408" w:rsidR="006340CE" w:rsidRPr="00202542" w:rsidRDefault="006373A6" w:rsidP="006373A6">
            <w:pPr>
              <w:pStyle w:val="a7"/>
              <w:numPr>
                <w:ilvl w:val="0"/>
                <w:numId w:val="10"/>
              </w:numPr>
              <w:ind w:leftChars="0"/>
              <w:rPr>
                <w:rFonts w:asciiTheme="minorEastAsia" w:eastAsiaTheme="minorEastAsia" w:hAnsiTheme="minorEastAsia"/>
                <w:szCs w:val="21"/>
              </w:rPr>
            </w:pPr>
            <w:r w:rsidRPr="00202542">
              <w:rPr>
                <w:rFonts w:asciiTheme="minorEastAsia" w:eastAsiaTheme="minorEastAsia" w:hAnsiTheme="minorEastAsia" w:hint="eastAsia"/>
                <w:szCs w:val="21"/>
              </w:rPr>
              <w:t xml:space="preserve">　</w:t>
            </w:r>
            <w:r w:rsidR="006340CE" w:rsidRPr="00202542">
              <w:rPr>
                <w:rFonts w:asciiTheme="minorEastAsia" w:eastAsiaTheme="minorEastAsia" w:hAnsiTheme="minorEastAsia" w:hint="eastAsia"/>
                <w:szCs w:val="21"/>
              </w:rPr>
              <w:t>派遣労働者の故意又は重大な過失により損害が発生した場合は</w:t>
            </w:r>
            <w:r w:rsidR="00E8401A">
              <w:rPr>
                <w:rFonts w:asciiTheme="minorEastAsia" w:eastAsiaTheme="minorEastAsia" w:hAnsiTheme="minorEastAsia" w:hint="eastAsia"/>
                <w:szCs w:val="21"/>
              </w:rPr>
              <w:t>、</w:t>
            </w:r>
            <w:r w:rsidR="006340CE" w:rsidRPr="00202542">
              <w:rPr>
                <w:rFonts w:asciiTheme="minorEastAsia" w:eastAsiaTheme="minorEastAsia" w:hAnsiTheme="minorEastAsia" w:hint="eastAsia"/>
                <w:szCs w:val="21"/>
              </w:rPr>
              <w:t>派遣元事業者及び京都市美術館が協議の上</w:t>
            </w:r>
            <w:r w:rsidR="00E8401A">
              <w:rPr>
                <w:rFonts w:asciiTheme="minorEastAsia" w:eastAsiaTheme="minorEastAsia" w:hAnsiTheme="minorEastAsia" w:hint="eastAsia"/>
                <w:szCs w:val="21"/>
              </w:rPr>
              <w:t>、</w:t>
            </w:r>
            <w:r w:rsidR="006340CE" w:rsidRPr="00202542">
              <w:rPr>
                <w:rFonts w:asciiTheme="minorEastAsia" w:eastAsiaTheme="minorEastAsia" w:hAnsiTheme="minorEastAsia" w:hint="eastAsia"/>
                <w:szCs w:val="21"/>
              </w:rPr>
              <w:t>派遣元事業者の責任において当該損害の賠償にあたること</w:t>
            </w:r>
            <w:r w:rsidR="003E623A" w:rsidRPr="00202542">
              <w:rPr>
                <w:rFonts w:asciiTheme="minorEastAsia" w:eastAsiaTheme="minorEastAsia" w:hAnsiTheme="minorEastAsia" w:hint="eastAsia"/>
                <w:szCs w:val="21"/>
              </w:rPr>
              <w:t>。</w:t>
            </w:r>
          </w:p>
          <w:p w14:paraId="17E50878" w14:textId="77777777" w:rsidR="006340CE" w:rsidRPr="00202542" w:rsidRDefault="006340CE" w:rsidP="008D4285">
            <w:pPr>
              <w:pStyle w:val="a7"/>
              <w:ind w:leftChars="0" w:left="1200"/>
              <w:rPr>
                <w:rFonts w:asciiTheme="minorEastAsia" w:eastAsiaTheme="minorEastAsia" w:hAnsiTheme="minorEastAsia"/>
                <w:szCs w:val="21"/>
              </w:rPr>
            </w:pPr>
          </w:p>
          <w:p w14:paraId="488296D8" w14:textId="77777777" w:rsidR="006340CE" w:rsidRPr="00202542" w:rsidRDefault="006340CE" w:rsidP="008D4285">
            <w:pPr>
              <w:ind w:firstLineChars="128" w:firstLine="269"/>
              <w:rPr>
                <w:rFonts w:asciiTheme="minorEastAsia" w:eastAsiaTheme="minorEastAsia" w:hAnsiTheme="minorEastAsia"/>
                <w:szCs w:val="21"/>
              </w:rPr>
            </w:pPr>
            <w:r w:rsidRPr="00202542">
              <w:rPr>
                <w:rFonts w:asciiTheme="minorEastAsia" w:eastAsiaTheme="minorEastAsia" w:hAnsiTheme="minorEastAsia" w:hint="eastAsia"/>
                <w:szCs w:val="21"/>
              </w:rPr>
              <w:t>13　個人情報の保護</w:t>
            </w:r>
          </w:p>
          <w:p w14:paraId="54E1BF99" w14:textId="57349016" w:rsidR="006340CE" w:rsidRPr="00202542" w:rsidRDefault="006340CE" w:rsidP="008D4285">
            <w:pPr>
              <w:ind w:leftChars="128" w:left="494" w:hanging="225"/>
              <w:rPr>
                <w:rFonts w:asciiTheme="minorEastAsia" w:eastAsiaTheme="minorEastAsia" w:hAnsiTheme="minorEastAsia"/>
                <w:szCs w:val="21"/>
              </w:rPr>
            </w:pPr>
            <w:r w:rsidRPr="00202542">
              <w:rPr>
                <w:rFonts w:asciiTheme="minorEastAsia" w:eastAsiaTheme="minorEastAsia" w:hAnsiTheme="minorEastAsia" w:hint="eastAsia"/>
                <w:szCs w:val="21"/>
              </w:rPr>
              <w:t xml:space="preserve">　　派遣元事業者は</w:t>
            </w:r>
            <w:r w:rsidR="00E8401A">
              <w:rPr>
                <w:rFonts w:asciiTheme="minorEastAsia" w:eastAsiaTheme="minorEastAsia" w:hAnsiTheme="minorEastAsia" w:hint="eastAsia"/>
                <w:szCs w:val="21"/>
              </w:rPr>
              <w:t>、</w:t>
            </w:r>
            <w:r w:rsidRPr="00202542">
              <w:rPr>
                <w:rFonts w:asciiTheme="minorEastAsia" w:eastAsiaTheme="minorEastAsia" w:hAnsiTheme="minorEastAsia" w:hint="eastAsia"/>
                <w:szCs w:val="21"/>
              </w:rPr>
              <w:t>この派遣業務を処理するための個人情報の取扱い　　　については</w:t>
            </w:r>
            <w:r w:rsidR="00E8401A">
              <w:rPr>
                <w:rFonts w:asciiTheme="minorEastAsia" w:eastAsiaTheme="minorEastAsia" w:hAnsiTheme="minorEastAsia" w:hint="eastAsia"/>
                <w:szCs w:val="21"/>
              </w:rPr>
              <w:t>、</w:t>
            </w:r>
            <w:r w:rsidRPr="00202542">
              <w:rPr>
                <w:rFonts w:asciiTheme="minorEastAsia" w:eastAsiaTheme="minorEastAsia" w:hAnsiTheme="minorEastAsia" w:hint="eastAsia"/>
                <w:szCs w:val="21"/>
              </w:rPr>
              <w:t>別記「個人情報取扱特記事項」を遵守しなければならない。</w:t>
            </w:r>
          </w:p>
          <w:p w14:paraId="73803655" w14:textId="77777777" w:rsidR="006340CE" w:rsidRPr="00202542" w:rsidRDefault="006340CE" w:rsidP="008D4285">
            <w:pPr>
              <w:rPr>
                <w:rFonts w:asciiTheme="minorEastAsia" w:eastAsiaTheme="minorEastAsia" w:hAnsiTheme="minorEastAsia"/>
                <w:szCs w:val="21"/>
              </w:rPr>
            </w:pPr>
          </w:p>
          <w:p w14:paraId="18B14E59" w14:textId="77777777" w:rsidR="006340CE" w:rsidRPr="00202542" w:rsidRDefault="006340CE" w:rsidP="008D4285">
            <w:pPr>
              <w:ind w:firstLineChars="128" w:firstLine="269"/>
              <w:rPr>
                <w:rFonts w:asciiTheme="minorEastAsia" w:eastAsiaTheme="minorEastAsia" w:hAnsiTheme="minorEastAsia"/>
                <w:szCs w:val="21"/>
              </w:rPr>
            </w:pPr>
            <w:r w:rsidRPr="00202542">
              <w:rPr>
                <w:rFonts w:asciiTheme="minorEastAsia" w:eastAsiaTheme="minorEastAsia" w:hAnsiTheme="minorEastAsia" w:hint="eastAsia"/>
                <w:szCs w:val="21"/>
              </w:rPr>
              <w:t>14　安全及び衛生</w:t>
            </w:r>
          </w:p>
          <w:p w14:paraId="65175C5C" w14:textId="6925C57E" w:rsidR="006340CE" w:rsidRPr="00202542" w:rsidRDefault="006340CE" w:rsidP="008D4285">
            <w:pPr>
              <w:ind w:leftChars="241" w:left="506" w:firstLineChars="90" w:firstLine="189"/>
              <w:rPr>
                <w:rFonts w:asciiTheme="minorEastAsia" w:eastAsiaTheme="minorEastAsia" w:hAnsiTheme="minorEastAsia"/>
                <w:szCs w:val="21"/>
              </w:rPr>
            </w:pPr>
            <w:r w:rsidRPr="00202542">
              <w:rPr>
                <w:rFonts w:asciiTheme="minorEastAsia" w:eastAsiaTheme="minorEastAsia" w:hAnsiTheme="minorEastAsia" w:hint="eastAsia"/>
                <w:szCs w:val="21"/>
              </w:rPr>
              <w:t>本件業務の遂行に伴う安全衛生の管理については</w:t>
            </w:r>
            <w:r w:rsidR="00E8401A">
              <w:rPr>
                <w:rFonts w:asciiTheme="minorEastAsia" w:eastAsiaTheme="minorEastAsia" w:hAnsiTheme="minorEastAsia" w:hint="eastAsia"/>
                <w:szCs w:val="21"/>
              </w:rPr>
              <w:t>、</w:t>
            </w:r>
            <w:r w:rsidRPr="00202542">
              <w:rPr>
                <w:rFonts w:asciiTheme="minorEastAsia" w:eastAsiaTheme="minorEastAsia" w:hAnsiTheme="minorEastAsia" w:hint="eastAsia"/>
                <w:szCs w:val="21"/>
              </w:rPr>
              <w:t>派遣元事業者及び京都市美術館が連携し</w:t>
            </w:r>
            <w:r w:rsidR="00E8401A">
              <w:rPr>
                <w:rFonts w:asciiTheme="minorEastAsia" w:eastAsiaTheme="minorEastAsia" w:hAnsiTheme="minorEastAsia" w:hint="eastAsia"/>
                <w:szCs w:val="21"/>
              </w:rPr>
              <w:t>、</w:t>
            </w:r>
            <w:r w:rsidRPr="00202542">
              <w:rPr>
                <w:rFonts w:asciiTheme="minorEastAsia" w:eastAsiaTheme="minorEastAsia" w:hAnsiTheme="minorEastAsia" w:hint="eastAsia"/>
                <w:szCs w:val="21"/>
              </w:rPr>
              <w:t>労働基準法</w:t>
            </w:r>
            <w:r w:rsidR="00E8401A">
              <w:rPr>
                <w:rFonts w:asciiTheme="minorEastAsia" w:eastAsiaTheme="minorEastAsia" w:hAnsiTheme="minorEastAsia" w:hint="eastAsia"/>
                <w:szCs w:val="21"/>
              </w:rPr>
              <w:t>、</w:t>
            </w:r>
            <w:r w:rsidRPr="00202542">
              <w:rPr>
                <w:rFonts w:asciiTheme="minorEastAsia" w:eastAsiaTheme="minorEastAsia" w:hAnsiTheme="minorEastAsia" w:hint="eastAsia"/>
                <w:szCs w:val="21"/>
              </w:rPr>
              <w:t>労働安全衛生法その他関係法令の規定に基づき適切に処理することとする。</w:t>
            </w:r>
          </w:p>
          <w:p w14:paraId="4C3F1FD2" w14:textId="77777777" w:rsidR="006340CE" w:rsidRPr="00202542" w:rsidRDefault="006340CE" w:rsidP="008D4285">
            <w:pPr>
              <w:rPr>
                <w:rFonts w:asciiTheme="minorEastAsia" w:eastAsiaTheme="minorEastAsia" w:hAnsiTheme="minorEastAsia"/>
                <w:szCs w:val="21"/>
              </w:rPr>
            </w:pPr>
          </w:p>
          <w:p w14:paraId="2CB4926F" w14:textId="77777777" w:rsidR="006340CE" w:rsidRPr="00202542" w:rsidRDefault="006340CE" w:rsidP="008D4285">
            <w:pPr>
              <w:ind w:firstLineChars="128" w:firstLine="269"/>
              <w:rPr>
                <w:rFonts w:asciiTheme="minorEastAsia" w:eastAsiaTheme="minorEastAsia" w:hAnsiTheme="minorEastAsia"/>
                <w:szCs w:val="21"/>
              </w:rPr>
            </w:pPr>
            <w:r w:rsidRPr="00202542">
              <w:rPr>
                <w:rFonts w:asciiTheme="minorEastAsia" w:eastAsiaTheme="minorEastAsia" w:hAnsiTheme="minorEastAsia" w:hint="eastAsia"/>
                <w:szCs w:val="21"/>
              </w:rPr>
              <w:lastRenderedPageBreak/>
              <w:t>15　苦情の処理</w:t>
            </w:r>
          </w:p>
          <w:p w14:paraId="26626951" w14:textId="1BC2EE19" w:rsidR="006340CE" w:rsidRPr="00202542" w:rsidRDefault="006340CE" w:rsidP="008D4285">
            <w:pPr>
              <w:ind w:leftChars="235" w:left="493" w:firstLineChars="85" w:firstLine="178"/>
              <w:rPr>
                <w:rFonts w:asciiTheme="minorEastAsia" w:eastAsiaTheme="minorEastAsia" w:hAnsiTheme="minorEastAsia"/>
                <w:szCs w:val="21"/>
              </w:rPr>
            </w:pPr>
            <w:r w:rsidRPr="00202542">
              <w:rPr>
                <w:rFonts w:asciiTheme="minorEastAsia" w:eastAsiaTheme="minorEastAsia" w:hAnsiTheme="minorEastAsia" w:hint="eastAsia"/>
                <w:szCs w:val="21"/>
              </w:rPr>
              <w:t>派遣元事業者及び京都市美術館双方に苦情の申出を受ける者を定め</w:t>
            </w:r>
            <w:r w:rsidR="00E8401A">
              <w:rPr>
                <w:rFonts w:asciiTheme="minorEastAsia" w:eastAsiaTheme="minorEastAsia" w:hAnsiTheme="minorEastAsia" w:hint="eastAsia"/>
                <w:szCs w:val="21"/>
              </w:rPr>
              <w:t>、</w:t>
            </w:r>
            <w:r w:rsidRPr="00202542">
              <w:rPr>
                <w:rFonts w:asciiTheme="minorEastAsia" w:eastAsiaTheme="minorEastAsia" w:hAnsiTheme="minorEastAsia" w:hint="eastAsia"/>
                <w:szCs w:val="21"/>
              </w:rPr>
              <w:t>本件業務の遂行に伴い派遣労働者から苦情の申出が為された場合には</w:t>
            </w:r>
            <w:r w:rsidR="00E8401A">
              <w:rPr>
                <w:rFonts w:asciiTheme="minorEastAsia" w:eastAsiaTheme="minorEastAsia" w:hAnsiTheme="minorEastAsia" w:hint="eastAsia"/>
                <w:szCs w:val="21"/>
              </w:rPr>
              <w:t>、</w:t>
            </w:r>
            <w:r w:rsidRPr="00202542">
              <w:rPr>
                <w:rFonts w:asciiTheme="minorEastAsia" w:eastAsiaTheme="minorEastAsia" w:hAnsiTheme="minorEastAsia" w:hint="eastAsia"/>
                <w:szCs w:val="21"/>
              </w:rPr>
              <w:t>双方が協力し適切に処理することとする。</w:t>
            </w:r>
          </w:p>
          <w:p w14:paraId="286F1CB9" w14:textId="77777777" w:rsidR="006340CE" w:rsidRPr="00202542" w:rsidRDefault="006340CE" w:rsidP="008D4285">
            <w:pPr>
              <w:ind w:leftChars="300" w:left="840" w:hangingChars="100" w:hanging="210"/>
              <w:rPr>
                <w:rFonts w:asciiTheme="minorEastAsia" w:eastAsiaTheme="minorEastAsia" w:hAnsiTheme="minorEastAsia"/>
                <w:szCs w:val="21"/>
              </w:rPr>
            </w:pPr>
          </w:p>
          <w:p w14:paraId="49ADA5F2" w14:textId="77777777" w:rsidR="006340CE" w:rsidRPr="00202542" w:rsidRDefault="006340CE" w:rsidP="008D4285">
            <w:pPr>
              <w:ind w:firstLineChars="135" w:firstLine="283"/>
              <w:rPr>
                <w:rFonts w:asciiTheme="minorEastAsia" w:eastAsiaTheme="minorEastAsia" w:hAnsiTheme="minorEastAsia"/>
                <w:szCs w:val="21"/>
              </w:rPr>
            </w:pPr>
            <w:r w:rsidRPr="00202542">
              <w:rPr>
                <w:rFonts w:asciiTheme="minorEastAsia" w:eastAsiaTheme="minorEastAsia" w:hAnsiTheme="minorEastAsia" w:hint="eastAsia"/>
                <w:szCs w:val="21"/>
              </w:rPr>
              <w:t>16　その他</w:t>
            </w:r>
          </w:p>
          <w:p w14:paraId="2766F261" w14:textId="0C631631" w:rsidR="00F90ACD" w:rsidRPr="00202542" w:rsidRDefault="006340CE" w:rsidP="008D4285">
            <w:pPr>
              <w:ind w:leftChars="241" w:left="506" w:firstLineChars="89" w:firstLine="187"/>
              <w:rPr>
                <w:rFonts w:asciiTheme="minorEastAsia" w:eastAsiaTheme="minorEastAsia" w:hAnsiTheme="minorEastAsia"/>
                <w:szCs w:val="21"/>
              </w:rPr>
            </w:pPr>
            <w:r w:rsidRPr="00202542">
              <w:rPr>
                <w:rFonts w:asciiTheme="minorEastAsia" w:eastAsiaTheme="minorEastAsia" w:hAnsiTheme="minorEastAsia" w:hint="eastAsia"/>
                <w:szCs w:val="21"/>
              </w:rPr>
              <w:t>その他</w:t>
            </w:r>
            <w:r w:rsidR="00E8401A">
              <w:rPr>
                <w:rFonts w:asciiTheme="minorEastAsia" w:eastAsiaTheme="minorEastAsia" w:hAnsiTheme="minorEastAsia" w:hint="eastAsia"/>
                <w:szCs w:val="21"/>
              </w:rPr>
              <w:t>、</w:t>
            </w:r>
            <w:r w:rsidRPr="00202542">
              <w:rPr>
                <w:rFonts w:asciiTheme="minorEastAsia" w:eastAsiaTheme="minorEastAsia" w:hAnsiTheme="minorEastAsia" w:hint="eastAsia"/>
                <w:szCs w:val="21"/>
              </w:rPr>
              <w:t>本仕様に定めのない事項については</w:t>
            </w:r>
            <w:r w:rsidR="00E8401A">
              <w:rPr>
                <w:rFonts w:asciiTheme="minorEastAsia" w:eastAsiaTheme="minorEastAsia" w:hAnsiTheme="minorEastAsia" w:hint="eastAsia"/>
                <w:szCs w:val="21"/>
              </w:rPr>
              <w:t>、</w:t>
            </w:r>
            <w:r w:rsidRPr="00202542">
              <w:rPr>
                <w:rFonts w:asciiTheme="minorEastAsia" w:eastAsiaTheme="minorEastAsia" w:hAnsiTheme="minorEastAsia" w:hint="eastAsia"/>
                <w:szCs w:val="21"/>
              </w:rPr>
              <w:t>派遣元事業者及び京都市美術館が協議の上</w:t>
            </w:r>
            <w:r w:rsidR="00E8401A">
              <w:rPr>
                <w:rFonts w:asciiTheme="minorEastAsia" w:eastAsiaTheme="minorEastAsia" w:hAnsiTheme="minorEastAsia" w:hint="eastAsia"/>
                <w:szCs w:val="21"/>
              </w:rPr>
              <w:t>、</w:t>
            </w:r>
            <w:r w:rsidRPr="00202542">
              <w:rPr>
                <w:rFonts w:asciiTheme="minorEastAsia" w:eastAsiaTheme="minorEastAsia" w:hAnsiTheme="minorEastAsia" w:hint="eastAsia"/>
                <w:szCs w:val="21"/>
              </w:rPr>
              <w:t>円満な解決を図るよう努めるものとする。</w:t>
            </w:r>
          </w:p>
          <w:p w14:paraId="25C40C5B" w14:textId="22B762D7" w:rsidR="00686B0F" w:rsidRPr="00202542" w:rsidRDefault="00686B0F" w:rsidP="00F47E41">
            <w:pPr>
              <w:rPr>
                <w:rFonts w:asciiTheme="minorEastAsia" w:eastAsiaTheme="minorEastAsia" w:hAnsiTheme="minorEastAsia"/>
                <w:spacing w:val="13"/>
              </w:rPr>
            </w:pPr>
          </w:p>
        </w:tc>
      </w:tr>
    </w:tbl>
    <w:p w14:paraId="39DA62E9" w14:textId="77777777" w:rsidR="00D72C03" w:rsidRPr="00521279" w:rsidRDefault="00D72C03" w:rsidP="005B0503">
      <w:pPr>
        <w:rPr>
          <w:rFonts w:asciiTheme="minorEastAsia" w:eastAsiaTheme="minorEastAsia" w:hAnsiTheme="minorEastAsia"/>
        </w:rPr>
      </w:pPr>
    </w:p>
    <w:sectPr w:rsidR="00D72C03" w:rsidRPr="00521279" w:rsidSect="00F90AC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49AC5" w14:textId="77777777" w:rsidR="00630B51" w:rsidRDefault="00630B51" w:rsidP="00973C13">
      <w:r>
        <w:separator/>
      </w:r>
    </w:p>
  </w:endnote>
  <w:endnote w:type="continuationSeparator" w:id="0">
    <w:p w14:paraId="4634E1F6" w14:textId="77777777" w:rsidR="00630B51" w:rsidRDefault="00630B51"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01FB0" w14:textId="77777777" w:rsidR="00630B51" w:rsidRDefault="00630B51" w:rsidP="00973C13">
      <w:r>
        <w:separator/>
      </w:r>
    </w:p>
  </w:footnote>
  <w:footnote w:type="continuationSeparator" w:id="0">
    <w:p w14:paraId="7A067700" w14:textId="77777777" w:rsidR="00630B51" w:rsidRDefault="00630B51"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21074"/>
    <w:multiLevelType w:val="hybridMultilevel"/>
    <w:tmpl w:val="5C6648F6"/>
    <w:lvl w:ilvl="0" w:tplc="4702A51A">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CFF38A0"/>
    <w:multiLevelType w:val="hybridMultilevel"/>
    <w:tmpl w:val="FED0F59A"/>
    <w:lvl w:ilvl="0" w:tplc="6914B980">
      <w:start w:val="1"/>
      <w:numFmt w:val="aiueoFullWidth"/>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EF17409"/>
    <w:multiLevelType w:val="hybridMultilevel"/>
    <w:tmpl w:val="032616D4"/>
    <w:lvl w:ilvl="0" w:tplc="B8541264">
      <w:start w:val="1"/>
      <w:numFmt w:val="aiueo"/>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 w15:restartNumberingAfterBreak="0">
    <w:nsid w:val="18DC6911"/>
    <w:multiLevelType w:val="hybridMultilevel"/>
    <w:tmpl w:val="DBA6EE78"/>
    <w:lvl w:ilvl="0" w:tplc="3C40F244">
      <w:start w:val="1"/>
      <w:numFmt w:val="decimal"/>
      <w:lvlText w:val="(%1)"/>
      <w:lvlJc w:val="left"/>
      <w:pPr>
        <w:ind w:left="783" w:hanging="363"/>
      </w:pPr>
      <w:rPr>
        <w:rFonts w:asciiTheme="minorEastAsia" w:eastAsia="ＭＳ 明朝" w:hAnsiTheme="minorEastAsia" w:cs="Times New Roman" w:hint="eastAsia"/>
      </w:rPr>
    </w:lvl>
    <w:lvl w:ilvl="1" w:tplc="04090017" w:tentative="1">
      <w:start w:val="1"/>
      <w:numFmt w:val="aiueoFullWidth"/>
      <w:lvlText w:val="(%2)"/>
      <w:lvlJc w:val="left"/>
      <w:pPr>
        <w:ind w:left="1396" w:hanging="420"/>
      </w:pPr>
    </w:lvl>
    <w:lvl w:ilvl="2" w:tplc="04090011" w:tentative="1">
      <w:start w:val="1"/>
      <w:numFmt w:val="decimalEnclosedCircle"/>
      <w:lvlText w:val="%3"/>
      <w:lvlJc w:val="left"/>
      <w:pPr>
        <w:ind w:left="1816" w:hanging="420"/>
      </w:pPr>
    </w:lvl>
    <w:lvl w:ilvl="3" w:tplc="0409000F" w:tentative="1">
      <w:start w:val="1"/>
      <w:numFmt w:val="decimal"/>
      <w:lvlText w:val="%4."/>
      <w:lvlJc w:val="left"/>
      <w:pPr>
        <w:ind w:left="2236" w:hanging="420"/>
      </w:pPr>
    </w:lvl>
    <w:lvl w:ilvl="4" w:tplc="04090017" w:tentative="1">
      <w:start w:val="1"/>
      <w:numFmt w:val="aiueoFullWidth"/>
      <w:lvlText w:val="(%5)"/>
      <w:lvlJc w:val="left"/>
      <w:pPr>
        <w:ind w:left="2656" w:hanging="420"/>
      </w:pPr>
    </w:lvl>
    <w:lvl w:ilvl="5" w:tplc="04090011" w:tentative="1">
      <w:start w:val="1"/>
      <w:numFmt w:val="decimalEnclosedCircle"/>
      <w:lvlText w:val="%6"/>
      <w:lvlJc w:val="left"/>
      <w:pPr>
        <w:ind w:left="3076" w:hanging="420"/>
      </w:pPr>
    </w:lvl>
    <w:lvl w:ilvl="6" w:tplc="0409000F" w:tentative="1">
      <w:start w:val="1"/>
      <w:numFmt w:val="decimal"/>
      <w:lvlText w:val="%7."/>
      <w:lvlJc w:val="left"/>
      <w:pPr>
        <w:ind w:left="3496" w:hanging="420"/>
      </w:pPr>
    </w:lvl>
    <w:lvl w:ilvl="7" w:tplc="04090017" w:tentative="1">
      <w:start w:val="1"/>
      <w:numFmt w:val="aiueoFullWidth"/>
      <w:lvlText w:val="(%8)"/>
      <w:lvlJc w:val="left"/>
      <w:pPr>
        <w:ind w:left="3916" w:hanging="420"/>
      </w:pPr>
    </w:lvl>
    <w:lvl w:ilvl="8" w:tplc="04090011" w:tentative="1">
      <w:start w:val="1"/>
      <w:numFmt w:val="decimalEnclosedCircle"/>
      <w:lvlText w:val="%9"/>
      <w:lvlJc w:val="left"/>
      <w:pPr>
        <w:ind w:left="4336" w:hanging="420"/>
      </w:pPr>
    </w:lvl>
  </w:abstractNum>
  <w:abstractNum w:abstractNumId="4" w15:restartNumberingAfterBreak="0">
    <w:nsid w:val="1A974CFC"/>
    <w:multiLevelType w:val="hybridMultilevel"/>
    <w:tmpl w:val="B5D2AFAE"/>
    <w:lvl w:ilvl="0" w:tplc="B19C4F0A">
      <w:start w:val="1"/>
      <w:numFmt w:val="decimal"/>
      <w:lvlText w:val="(%1)"/>
      <w:lvlJc w:val="left"/>
      <w:pPr>
        <w:ind w:left="832" w:hanging="360"/>
      </w:pPr>
      <w:rPr>
        <w:rFonts w:hint="default"/>
      </w:rPr>
    </w:lvl>
    <w:lvl w:ilvl="1" w:tplc="04090017" w:tentative="1">
      <w:start w:val="1"/>
      <w:numFmt w:val="aiueoFullWidth"/>
      <w:lvlText w:val="(%2)"/>
      <w:lvlJc w:val="left"/>
      <w:pPr>
        <w:ind w:left="1312" w:hanging="420"/>
      </w:pPr>
    </w:lvl>
    <w:lvl w:ilvl="2" w:tplc="04090011" w:tentative="1">
      <w:start w:val="1"/>
      <w:numFmt w:val="decimalEnclosedCircle"/>
      <w:lvlText w:val="%3"/>
      <w:lvlJc w:val="left"/>
      <w:pPr>
        <w:ind w:left="1732" w:hanging="420"/>
      </w:pPr>
    </w:lvl>
    <w:lvl w:ilvl="3" w:tplc="0409000F" w:tentative="1">
      <w:start w:val="1"/>
      <w:numFmt w:val="decimal"/>
      <w:lvlText w:val="%4."/>
      <w:lvlJc w:val="left"/>
      <w:pPr>
        <w:ind w:left="2152" w:hanging="420"/>
      </w:pPr>
    </w:lvl>
    <w:lvl w:ilvl="4" w:tplc="04090017" w:tentative="1">
      <w:start w:val="1"/>
      <w:numFmt w:val="aiueoFullWidth"/>
      <w:lvlText w:val="(%5)"/>
      <w:lvlJc w:val="left"/>
      <w:pPr>
        <w:ind w:left="2572" w:hanging="420"/>
      </w:pPr>
    </w:lvl>
    <w:lvl w:ilvl="5" w:tplc="04090011" w:tentative="1">
      <w:start w:val="1"/>
      <w:numFmt w:val="decimalEnclosedCircle"/>
      <w:lvlText w:val="%6"/>
      <w:lvlJc w:val="left"/>
      <w:pPr>
        <w:ind w:left="2992" w:hanging="420"/>
      </w:pPr>
    </w:lvl>
    <w:lvl w:ilvl="6" w:tplc="0409000F" w:tentative="1">
      <w:start w:val="1"/>
      <w:numFmt w:val="decimal"/>
      <w:lvlText w:val="%7."/>
      <w:lvlJc w:val="left"/>
      <w:pPr>
        <w:ind w:left="3412" w:hanging="420"/>
      </w:pPr>
    </w:lvl>
    <w:lvl w:ilvl="7" w:tplc="04090017" w:tentative="1">
      <w:start w:val="1"/>
      <w:numFmt w:val="aiueoFullWidth"/>
      <w:lvlText w:val="(%8)"/>
      <w:lvlJc w:val="left"/>
      <w:pPr>
        <w:ind w:left="3832" w:hanging="420"/>
      </w:pPr>
    </w:lvl>
    <w:lvl w:ilvl="8" w:tplc="04090011" w:tentative="1">
      <w:start w:val="1"/>
      <w:numFmt w:val="decimalEnclosedCircle"/>
      <w:lvlText w:val="%9"/>
      <w:lvlJc w:val="left"/>
      <w:pPr>
        <w:ind w:left="4252" w:hanging="420"/>
      </w:pPr>
    </w:lvl>
  </w:abstractNum>
  <w:abstractNum w:abstractNumId="5" w15:restartNumberingAfterBreak="0">
    <w:nsid w:val="1FE25F3B"/>
    <w:multiLevelType w:val="hybridMultilevel"/>
    <w:tmpl w:val="E7FAEED4"/>
    <w:lvl w:ilvl="0" w:tplc="A85C5CA6">
      <w:start w:val="1"/>
      <w:numFmt w:val="decimal"/>
      <w:lvlText w:val="(%1)"/>
      <w:lvlJc w:val="left"/>
      <w:pPr>
        <w:ind w:left="780" w:hanging="360"/>
      </w:pPr>
      <w:rPr>
        <w:rFonts w:asciiTheme="minorEastAsia" w:eastAsiaTheme="minorEastAsia" w:hAnsiTheme="minorEastAsia" w:cs="Times New Roman"/>
      </w:rPr>
    </w:lvl>
    <w:lvl w:ilvl="1" w:tplc="00669F3A">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8153D2A"/>
    <w:multiLevelType w:val="hybridMultilevel"/>
    <w:tmpl w:val="22D6AE92"/>
    <w:lvl w:ilvl="0" w:tplc="B1CEDEE2">
      <w:start w:val="1"/>
      <w:numFmt w:val="aiueo"/>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7" w15:restartNumberingAfterBreak="0">
    <w:nsid w:val="3B9C1B8F"/>
    <w:multiLevelType w:val="hybridMultilevel"/>
    <w:tmpl w:val="22D6AE92"/>
    <w:lvl w:ilvl="0" w:tplc="B1CEDEE2">
      <w:start w:val="1"/>
      <w:numFmt w:val="aiueo"/>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8" w15:restartNumberingAfterBreak="0">
    <w:nsid w:val="41BA3C5C"/>
    <w:multiLevelType w:val="hybridMultilevel"/>
    <w:tmpl w:val="E9921126"/>
    <w:lvl w:ilvl="0" w:tplc="26B41C38">
      <w:start w:val="1"/>
      <w:numFmt w:val="decimal"/>
      <w:lvlText w:val="(%1)"/>
      <w:lvlJc w:val="left"/>
      <w:pPr>
        <w:ind w:left="945" w:hanging="51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9" w15:restartNumberingAfterBreak="0">
    <w:nsid w:val="44BF250B"/>
    <w:multiLevelType w:val="hybridMultilevel"/>
    <w:tmpl w:val="7F846896"/>
    <w:lvl w:ilvl="0" w:tplc="04090001">
      <w:start w:val="1"/>
      <w:numFmt w:val="bullet"/>
      <w:lvlText w:val=""/>
      <w:lvlJc w:val="left"/>
      <w:pPr>
        <w:ind w:left="1312" w:hanging="420"/>
      </w:pPr>
      <w:rPr>
        <w:rFonts w:ascii="Wingdings" w:hAnsi="Wingdings" w:hint="default"/>
      </w:rPr>
    </w:lvl>
    <w:lvl w:ilvl="1" w:tplc="0409000B" w:tentative="1">
      <w:start w:val="1"/>
      <w:numFmt w:val="bullet"/>
      <w:lvlText w:val=""/>
      <w:lvlJc w:val="left"/>
      <w:pPr>
        <w:ind w:left="1732" w:hanging="420"/>
      </w:pPr>
      <w:rPr>
        <w:rFonts w:ascii="Wingdings" w:hAnsi="Wingdings" w:hint="default"/>
      </w:rPr>
    </w:lvl>
    <w:lvl w:ilvl="2" w:tplc="0409000D" w:tentative="1">
      <w:start w:val="1"/>
      <w:numFmt w:val="bullet"/>
      <w:lvlText w:val=""/>
      <w:lvlJc w:val="left"/>
      <w:pPr>
        <w:ind w:left="2152" w:hanging="420"/>
      </w:pPr>
      <w:rPr>
        <w:rFonts w:ascii="Wingdings" w:hAnsi="Wingdings" w:hint="default"/>
      </w:rPr>
    </w:lvl>
    <w:lvl w:ilvl="3" w:tplc="04090001" w:tentative="1">
      <w:start w:val="1"/>
      <w:numFmt w:val="bullet"/>
      <w:lvlText w:val=""/>
      <w:lvlJc w:val="left"/>
      <w:pPr>
        <w:ind w:left="2572" w:hanging="420"/>
      </w:pPr>
      <w:rPr>
        <w:rFonts w:ascii="Wingdings" w:hAnsi="Wingdings" w:hint="default"/>
      </w:rPr>
    </w:lvl>
    <w:lvl w:ilvl="4" w:tplc="0409000B" w:tentative="1">
      <w:start w:val="1"/>
      <w:numFmt w:val="bullet"/>
      <w:lvlText w:val=""/>
      <w:lvlJc w:val="left"/>
      <w:pPr>
        <w:ind w:left="2992" w:hanging="420"/>
      </w:pPr>
      <w:rPr>
        <w:rFonts w:ascii="Wingdings" w:hAnsi="Wingdings" w:hint="default"/>
      </w:rPr>
    </w:lvl>
    <w:lvl w:ilvl="5" w:tplc="0409000D" w:tentative="1">
      <w:start w:val="1"/>
      <w:numFmt w:val="bullet"/>
      <w:lvlText w:val=""/>
      <w:lvlJc w:val="left"/>
      <w:pPr>
        <w:ind w:left="3412" w:hanging="420"/>
      </w:pPr>
      <w:rPr>
        <w:rFonts w:ascii="Wingdings" w:hAnsi="Wingdings" w:hint="default"/>
      </w:rPr>
    </w:lvl>
    <w:lvl w:ilvl="6" w:tplc="04090001" w:tentative="1">
      <w:start w:val="1"/>
      <w:numFmt w:val="bullet"/>
      <w:lvlText w:val=""/>
      <w:lvlJc w:val="left"/>
      <w:pPr>
        <w:ind w:left="3832" w:hanging="420"/>
      </w:pPr>
      <w:rPr>
        <w:rFonts w:ascii="Wingdings" w:hAnsi="Wingdings" w:hint="default"/>
      </w:rPr>
    </w:lvl>
    <w:lvl w:ilvl="7" w:tplc="0409000B" w:tentative="1">
      <w:start w:val="1"/>
      <w:numFmt w:val="bullet"/>
      <w:lvlText w:val=""/>
      <w:lvlJc w:val="left"/>
      <w:pPr>
        <w:ind w:left="4252" w:hanging="420"/>
      </w:pPr>
      <w:rPr>
        <w:rFonts w:ascii="Wingdings" w:hAnsi="Wingdings" w:hint="default"/>
      </w:rPr>
    </w:lvl>
    <w:lvl w:ilvl="8" w:tplc="0409000D" w:tentative="1">
      <w:start w:val="1"/>
      <w:numFmt w:val="bullet"/>
      <w:lvlText w:val=""/>
      <w:lvlJc w:val="left"/>
      <w:pPr>
        <w:ind w:left="4672" w:hanging="420"/>
      </w:pPr>
      <w:rPr>
        <w:rFonts w:ascii="Wingdings" w:hAnsi="Wingdings" w:hint="default"/>
      </w:rPr>
    </w:lvl>
  </w:abstractNum>
  <w:abstractNum w:abstractNumId="10" w15:restartNumberingAfterBreak="0">
    <w:nsid w:val="4C261437"/>
    <w:multiLevelType w:val="hybridMultilevel"/>
    <w:tmpl w:val="6E949DA2"/>
    <w:lvl w:ilvl="0" w:tplc="B19C4F0A">
      <w:start w:val="1"/>
      <w:numFmt w:val="decimal"/>
      <w:lvlText w:val="(%1)"/>
      <w:lvlJc w:val="left"/>
      <w:pPr>
        <w:ind w:left="83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4975D1"/>
    <w:multiLevelType w:val="hybridMultilevel"/>
    <w:tmpl w:val="FE9C4582"/>
    <w:lvl w:ilvl="0" w:tplc="090A3430">
      <w:start w:val="1"/>
      <w:numFmt w:val="decimal"/>
      <w:lvlText w:val="(%1)"/>
      <w:lvlJc w:val="left"/>
      <w:pPr>
        <w:ind w:left="892" w:hanging="420"/>
      </w:pPr>
      <w:rPr>
        <w:rFonts w:hint="default"/>
      </w:rPr>
    </w:lvl>
    <w:lvl w:ilvl="1" w:tplc="04090017" w:tentative="1">
      <w:start w:val="1"/>
      <w:numFmt w:val="aiueoFullWidth"/>
      <w:lvlText w:val="(%2)"/>
      <w:lvlJc w:val="left"/>
      <w:pPr>
        <w:ind w:left="1312" w:hanging="420"/>
      </w:pPr>
    </w:lvl>
    <w:lvl w:ilvl="2" w:tplc="04090011" w:tentative="1">
      <w:start w:val="1"/>
      <w:numFmt w:val="decimalEnclosedCircle"/>
      <w:lvlText w:val="%3"/>
      <w:lvlJc w:val="left"/>
      <w:pPr>
        <w:ind w:left="1732" w:hanging="420"/>
      </w:pPr>
    </w:lvl>
    <w:lvl w:ilvl="3" w:tplc="0409000F" w:tentative="1">
      <w:start w:val="1"/>
      <w:numFmt w:val="decimal"/>
      <w:lvlText w:val="%4."/>
      <w:lvlJc w:val="left"/>
      <w:pPr>
        <w:ind w:left="2152" w:hanging="420"/>
      </w:pPr>
    </w:lvl>
    <w:lvl w:ilvl="4" w:tplc="04090017" w:tentative="1">
      <w:start w:val="1"/>
      <w:numFmt w:val="aiueoFullWidth"/>
      <w:lvlText w:val="(%5)"/>
      <w:lvlJc w:val="left"/>
      <w:pPr>
        <w:ind w:left="2572" w:hanging="420"/>
      </w:pPr>
    </w:lvl>
    <w:lvl w:ilvl="5" w:tplc="04090011" w:tentative="1">
      <w:start w:val="1"/>
      <w:numFmt w:val="decimalEnclosedCircle"/>
      <w:lvlText w:val="%6"/>
      <w:lvlJc w:val="left"/>
      <w:pPr>
        <w:ind w:left="2992" w:hanging="420"/>
      </w:pPr>
    </w:lvl>
    <w:lvl w:ilvl="6" w:tplc="0409000F" w:tentative="1">
      <w:start w:val="1"/>
      <w:numFmt w:val="decimal"/>
      <w:lvlText w:val="%7."/>
      <w:lvlJc w:val="left"/>
      <w:pPr>
        <w:ind w:left="3412" w:hanging="420"/>
      </w:pPr>
    </w:lvl>
    <w:lvl w:ilvl="7" w:tplc="04090017" w:tentative="1">
      <w:start w:val="1"/>
      <w:numFmt w:val="aiueoFullWidth"/>
      <w:lvlText w:val="(%8)"/>
      <w:lvlJc w:val="left"/>
      <w:pPr>
        <w:ind w:left="3832" w:hanging="420"/>
      </w:pPr>
    </w:lvl>
    <w:lvl w:ilvl="8" w:tplc="04090011" w:tentative="1">
      <w:start w:val="1"/>
      <w:numFmt w:val="decimalEnclosedCircle"/>
      <w:lvlText w:val="%9"/>
      <w:lvlJc w:val="left"/>
      <w:pPr>
        <w:ind w:left="4252" w:hanging="420"/>
      </w:pPr>
    </w:lvl>
  </w:abstractNum>
  <w:abstractNum w:abstractNumId="12" w15:restartNumberingAfterBreak="0">
    <w:nsid w:val="6D8A288A"/>
    <w:multiLevelType w:val="hybridMultilevel"/>
    <w:tmpl w:val="8A381DD2"/>
    <w:lvl w:ilvl="0" w:tplc="26C6FF60">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475172864">
    <w:abstractNumId w:val="1"/>
  </w:num>
  <w:num w:numId="2" w16cid:durableId="1233462557">
    <w:abstractNumId w:val="0"/>
  </w:num>
  <w:num w:numId="3" w16cid:durableId="774060500">
    <w:abstractNumId w:val="2"/>
  </w:num>
  <w:num w:numId="4" w16cid:durableId="820805520">
    <w:abstractNumId w:val="6"/>
  </w:num>
  <w:num w:numId="5" w16cid:durableId="988435146">
    <w:abstractNumId w:val="7"/>
  </w:num>
  <w:num w:numId="6" w16cid:durableId="271518907">
    <w:abstractNumId w:val="5"/>
  </w:num>
  <w:num w:numId="7" w16cid:durableId="1352414863">
    <w:abstractNumId w:val="8"/>
  </w:num>
  <w:num w:numId="8" w16cid:durableId="923033149">
    <w:abstractNumId w:val="3"/>
  </w:num>
  <w:num w:numId="9" w16cid:durableId="13763493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5598454">
    <w:abstractNumId w:val="12"/>
  </w:num>
  <w:num w:numId="11" w16cid:durableId="1500538884">
    <w:abstractNumId w:val="11"/>
  </w:num>
  <w:num w:numId="12" w16cid:durableId="238365561">
    <w:abstractNumId w:val="4"/>
  </w:num>
  <w:num w:numId="13" w16cid:durableId="1193150974">
    <w:abstractNumId w:val="9"/>
  </w:num>
  <w:num w:numId="14" w16cid:durableId="8375057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CD"/>
    <w:rsid w:val="00014D6D"/>
    <w:rsid w:val="00023863"/>
    <w:rsid w:val="00037DE4"/>
    <w:rsid w:val="000B13DD"/>
    <w:rsid w:val="000B74A7"/>
    <w:rsid w:val="000C171C"/>
    <w:rsid w:val="000F6661"/>
    <w:rsid w:val="00121B9C"/>
    <w:rsid w:val="001257E3"/>
    <w:rsid w:val="00170013"/>
    <w:rsid w:val="001B0320"/>
    <w:rsid w:val="001B1C54"/>
    <w:rsid w:val="001F60C5"/>
    <w:rsid w:val="001F6506"/>
    <w:rsid w:val="00202542"/>
    <w:rsid w:val="002040A1"/>
    <w:rsid w:val="00204F5C"/>
    <w:rsid w:val="00223250"/>
    <w:rsid w:val="002606F7"/>
    <w:rsid w:val="00291BFB"/>
    <w:rsid w:val="00291EF2"/>
    <w:rsid w:val="00297C7A"/>
    <w:rsid w:val="002A3895"/>
    <w:rsid w:val="002D16A0"/>
    <w:rsid w:val="002E685D"/>
    <w:rsid w:val="002F7DE2"/>
    <w:rsid w:val="003340D9"/>
    <w:rsid w:val="003357D4"/>
    <w:rsid w:val="00364066"/>
    <w:rsid w:val="003820E6"/>
    <w:rsid w:val="003934F4"/>
    <w:rsid w:val="00394D71"/>
    <w:rsid w:val="003A3D74"/>
    <w:rsid w:val="003B6094"/>
    <w:rsid w:val="003D032C"/>
    <w:rsid w:val="003D0D9A"/>
    <w:rsid w:val="003E623A"/>
    <w:rsid w:val="00403442"/>
    <w:rsid w:val="0040391C"/>
    <w:rsid w:val="00423683"/>
    <w:rsid w:val="004440C3"/>
    <w:rsid w:val="00477E4C"/>
    <w:rsid w:val="004C16FA"/>
    <w:rsid w:val="004C7B3E"/>
    <w:rsid w:val="00521279"/>
    <w:rsid w:val="00577FB0"/>
    <w:rsid w:val="00582C86"/>
    <w:rsid w:val="005969A9"/>
    <w:rsid w:val="005B0503"/>
    <w:rsid w:val="005B3F74"/>
    <w:rsid w:val="005C035A"/>
    <w:rsid w:val="005D5F0E"/>
    <w:rsid w:val="005E21C6"/>
    <w:rsid w:val="00606679"/>
    <w:rsid w:val="006135CA"/>
    <w:rsid w:val="00630B51"/>
    <w:rsid w:val="006340CE"/>
    <w:rsid w:val="006373A6"/>
    <w:rsid w:val="00686B0F"/>
    <w:rsid w:val="00702B5E"/>
    <w:rsid w:val="00704723"/>
    <w:rsid w:val="00735338"/>
    <w:rsid w:val="007529C3"/>
    <w:rsid w:val="007808B7"/>
    <w:rsid w:val="0079712B"/>
    <w:rsid w:val="007A31E4"/>
    <w:rsid w:val="007C3DBC"/>
    <w:rsid w:val="007F1299"/>
    <w:rsid w:val="008229B9"/>
    <w:rsid w:val="00881AE6"/>
    <w:rsid w:val="00893339"/>
    <w:rsid w:val="008D3B04"/>
    <w:rsid w:val="008D4285"/>
    <w:rsid w:val="00915216"/>
    <w:rsid w:val="009277FE"/>
    <w:rsid w:val="00931091"/>
    <w:rsid w:val="0095244B"/>
    <w:rsid w:val="00972FE1"/>
    <w:rsid w:val="009734D2"/>
    <w:rsid w:val="00973C13"/>
    <w:rsid w:val="00984E10"/>
    <w:rsid w:val="009A1445"/>
    <w:rsid w:val="009A71AE"/>
    <w:rsid w:val="009B2953"/>
    <w:rsid w:val="009D461C"/>
    <w:rsid w:val="009E4A04"/>
    <w:rsid w:val="00A12D72"/>
    <w:rsid w:val="00A37B14"/>
    <w:rsid w:val="00A56AEC"/>
    <w:rsid w:val="00A60B45"/>
    <w:rsid w:val="00A82CFD"/>
    <w:rsid w:val="00A87977"/>
    <w:rsid w:val="00A957F2"/>
    <w:rsid w:val="00A95F6A"/>
    <w:rsid w:val="00AB5C06"/>
    <w:rsid w:val="00AC1C9D"/>
    <w:rsid w:val="00AF45C7"/>
    <w:rsid w:val="00B84336"/>
    <w:rsid w:val="00B91E3C"/>
    <w:rsid w:val="00B92431"/>
    <w:rsid w:val="00BE4E5F"/>
    <w:rsid w:val="00BE7579"/>
    <w:rsid w:val="00BF5447"/>
    <w:rsid w:val="00C16B2F"/>
    <w:rsid w:val="00C4060B"/>
    <w:rsid w:val="00C63FDC"/>
    <w:rsid w:val="00C71F60"/>
    <w:rsid w:val="00C868C5"/>
    <w:rsid w:val="00D103E0"/>
    <w:rsid w:val="00D10E8C"/>
    <w:rsid w:val="00D27474"/>
    <w:rsid w:val="00D72C03"/>
    <w:rsid w:val="00D94C81"/>
    <w:rsid w:val="00DC644D"/>
    <w:rsid w:val="00DE15B7"/>
    <w:rsid w:val="00E21E1B"/>
    <w:rsid w:val="00E334B9"/>
    <w:rsid w:val="00E8401A"/>
    <w:rsid w:val="00EA389F"/>
    <w:rsid w:val="00EE5861"/>
    <w:rsid w:val="00F17166"/>
    <w:rsid w:val="00F44983"/>
    <w:rsid w:val="00F47E41"/>
    <w:rsid w:val="00F51A5F"/>
    <w:rsid w:val="00F6524F"/>
    <w:rsid w:val="00F753F5"/>
    <w:rsid w:val="00F82364"/>
    <w:rsid w:val="00F90ACD"/>
    <w:rsid w:val="00FA2D28"/>
    <w:rsid w:val="00FA70EC"/>
    <w:rsid w:val="00FC08B3"/>
    <w:rsid w:val="00FE2F30"/>
    <w:rsid w:val="00FE4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DF8C48"/>
  <w15:chartTrackingRefBased/>
  <w15:docId w15:val="{F93F362A-BEFC-480D-93CA-34FE76F38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5216"/>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973C13"/>
  </w:style>
  <w:style w:type="paragraph" w:styleId="a7">
    <w:name w:val="List Paragraph"/>
    <w:basedOn w:val="a"/>
    <w:uiPriority w:val="34"/>
    <w:qFormat/>
    <w:rsid w:val="006340CE"/>
    <w:pPr>
      <w:ind w:leftChars="400" w:left="840"/>
    </w:pPr>
    <w:rPr>
      <w:rFonts w:ascii="Century"/>
    </w:rPr>
  </w:style>
  <w:style w:type="character" w:styleId="a8">
    <w:name w:val="annotation reference"/>
    <w:basedOn w:val="a0"/>
    <w:uiPriority w:val="99"/>
    <w:semiHidden/>
    <w:unhideWhenUsed/>
    <w:rsid w:val="002606F7"/>
    <w:rPr>
      <w:sz w:val="18"/>
      <w:szCs w:val="18"/>
    </w:rPr>
  </w:style>
  <w:style w:type="paragraph" w:styleId="a9">
    <w:name w:val="annotation text"/>
    <w:basedOn w:val="a"/>
    <w:link w:val="aa"/>
    <w:uiPriority w:val="99"/>
    <w:semiHidden/>
    <w:unhideWhenUsed/>
    <w:rsid w:val="002606F7"/>
    <w:pPr>
      <w:jc w:val="left"/>
    </w:pPr>
  </w:style>
  <w:style w:type="character" w:customStyle="1" w:styleId="aa">
    <w:name w:val="コメント文字列 (文字)"/>
    <w:basedOn w:val="a0"/>
    <w:link w:val="a9"/>
    <w:uiPriority w:val="99"/>
    <w:semiHidden/>
    <w:rsid w:val="002606F7"/>
    <w:rPr>
      <w:rFonts w:ascii="ＭＳ 明朝" w:eastAsia="ＭＳ 明朝" w:hAnsi="Century" w:cs="Times New Roman"/>
      <w:szCs w:val="24"/>
    </w:rPr>
  </w:style>
  <w:style w:type="paragraph" w:styleId="ab">
    <w:name w:val="annotation subject"/>
    <w:basedOn w:val="a9"/>
    <w:next w:val="a9"/>
    <w:link w:val="ac"/>
    <w:uiPriority w:val="99"/>
    <w:semiHidden/>
    <w:unhideWhenUsed/>
    <w:rsid w:val="002606F7"/>
    <w:rPr>
      <w:b/>
      <w:bCs/>
    </w:rPr>
  </w:style>
  <w:style w:type="character" w:customStyle="1" w:styleId="ac">
    <w:name w:val="コメント内容 (文字)"/>
    <w:basedOn w:val="aa"/>
    <w:link w:val="ab"/>
    <w:uiPriority w:val="99"/>
    <w:semiHidden/>
    <w:rsid w:val="002606F7"/>
    <w:rPr>
      <w:rFonts w:ascii="ＭＳ 明朝" w:eastAsia="ＭＳ 明朝" w:hAnsi="Century" w:cs="Times New Roman"/>
      <w:b/>
      <w:bCs/>
      <w:szCs w:val="24"/>
    </w:rPr>
  </w:style>
  <w:style w:type="paragraph" w:styleId="ad">
    <w:name w:val="Balloon Text"/>
    <w:basedOn w:val="a"/>
    <w:link w:val="ae"/>
    <w:uiPriority w:val="99"/>
    <w:semiHidden/>
    <w:unhideWhenUsed/>
    <w:rsid w:val="002606F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606F7"/>
    <w:rPr>
      <w:rFonts w:asciiTheme="majorHAnsi" w:eastAsiaTheme="majorEastAsia" w:hAnsiTheme="majorHAnsi" w:cstheme="majorBidi"/>
      <w:sz w:val="18"/>
      <w:szCs w:val="18"/>
    </w:rPr>
  </w:style>
  <w:style w:type="character" w:styleId="af">
    <w:name w:val="Hyperlink"/>
    <w:basedOn w:val="a0"/>
    <w:uiPriority w:val="99"/>
    <w:unhideWhenUsed/>
    <w:rsid w:val="003D0D9A"/>
    <w:rPr>
      <w:color w:val="0000FF" w:themeColor="hyperlink"/>
      <w:u w:val="single"/>
    </w:rPr>
  </w:style>
  <w:style w:type="character" w:styleId="af0">
    <w:name w:val="Unresolved Mention"/>
    <w:basedOn w:val="a0"/>
    <w:uiPriority w:val="99"/>
    <w:semiHidden/>
    <w:unhideWhenUsed/>
    <w:rsid w:val="003D0D9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188457">
      <w:bodyDiv w:val="1"/>
      <w:marLeft w:val="0"/>
      <w:marRight w:val="0"/>
      <w:marTop w:val="0"/>
      <w:marBottom w:val="0"/>
      <w:divBdr>
        <w:top w:val="none" w:sz="0" w:space="0" w:color="auto"/>
        <w:left w:val="none" w:sz="0" w:space="0" w:color="auto"/>
        <w:bottom w:val="none" w:sz="0" w:space="0" w:color="auto"/>
        <w:right w:val="none" w:sz="0" w:space="0" w:color="auto"/>
      </w:divBdr>
    </w:div>
    <w:div w:id="965237744">
      <w:bodyDiv w:val="1"/>
      <w:marLeft w:val="0"/>
      <w:marRight w:val="0"/>
      <w:marTop w:val="0"/>
      <w:marBottom w:val="0"/>
      <w:divBdr>
        <w:top w:val="none" w:sz="0" w:space="0" w:color="auto"/>
        <w:left w:val="none" w:sz="0" w:space="0" w:color="auto"/>
        <w:bottom w:val="none" w:sz="0" w:space="0" w:color="auto"/>
        <w:right w:val="none" w:sz="0" w:space="0" w:color="auto"/>
      </w:divBdr>
    </w:div>
    <w:div w:id="166377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340</Words>
  <Characters>1942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cp:revision>
  <cp:lastPrinted>2021-04-21T06:46:00Z</cp:lastPrinted>
  <dcterms:created xsi:type="dcterms:W3CDTF">2026-04-10T07:50:00Z</dcterms:created>
  <dcterms:modified xsi:type="dcterms:W3CDTF">2026-04-14T03:33:00Z</dcterms:modified>
</cp:coreProperties>
</file>