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0EDB" w14:textId="10EE319B" w:rsidR="00001950" w:rsidRDefault="00001950" w:rsidP="00D82CCE">
      <w:pPr>
        <w:snapToGrid w:val="0"/>
        <w:jc w:val="center"/>
        <w:rPr>
          <w:rFonts w:asciiTheme="minorEastAsia" w:hAnsiTheme="minorEastAsia"/>
        </w:rPr>
      </w:pPr>
      <w:r>
        <w:rPr>
          <w:rFonts w:asciiTheme="minorEastAsia" w:hAnsiTheme="minorEastAsia" w:hint="eastAsia"/>
        </w:rPr>
        <w:t>見積依頼</w:t>
      </w:r>
    </w:p>
    <w:p w14:paraId="582DF7A1" w14:textId="77777777" w:rsidR="00001950" w:rsidRDefault="00001950" w:rsidP="00D82CCE">
      <w:pPr>
        <w:snapToGrid w:val="0"/>
        <w:jc w:val="right"/>
      </w:pPr>
      <w:r>
        <w:rPr>
          <w:rFonts w:hint="eastAsia"/>
        </w:rPr>
        <w:t xml:space="preserve">文化市民局地域自治推進室　</w:t>
      </w:r>
    </w:p>
    <w:p w14:paraId="7681C43C" w14:textId="442B8271" w:rsidR="00001950" w:rsidRDefault="00AF71D3" w:rsidP="00D82CCE">
      <w:pPr>
        <w:snapToGrid w:val="0"/>
        <w:jc w:val="right"/>
      </w:pPr>
      <w:r w:rsidRPr="478DF826">
        <w:rPr>
          <w:kern w:val="0"/>
        </w:rPr>
        <w:t>戸籍</w:t>
      </w:r>
      <w:r w:rsidR="0EFD63CB">
        <w:t>住民企画</w:t>
      </w:r>
      <w:r>
        <w:t>担当</w:t>
      </w:r>
      <w:r w:rsidR="00001950">
        <w:t xml:space="preserve">　</w:t>
      </w:r>
    </w:p>
    <w:p w14:paraId="6B522F73" w14:textId="494E3C64" w:rsidR="00001950" w:rsidRDefault="00001950" w:rsidP="478DF826">
      <w:pPr>
        <w:snapToGrid w:val="0"/>
        <w:jc w:val="left"/>
      </w:pPr>
      <w:r>
        <w:rPr>
          <w:noProof/>
        </w:rPr>
        <mc:AlternateContent>
          <mc:Choice Requires="wps">
            <w:drawing>
              <wp:anchor distT="0" distB="0" distL="114300" distR="114300" simplePos="0" relativeHeight="251659264" behindDoc="0" locked="0" layoutInCell="1" allowOverlap="1" wp14:anchorId="7D8483C1" wp14:editId="2F800677">
                <wp:simplePos x="0" y="0"/>
                <wp:positionH relativeFrom="column">
                  <wp:posOffset>3775710</wp:posOffset>
                </wp:positionH>
                <wp:positionV relativeFrom="paragraph">
                  <wp:posOffset>8891</wp:posOffset>
                </wp:positionV>
                <wp:extent cx="2438400" cy="7429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438400" cy="7429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w:pict>
              <v:shapetype id="_x0000_t185" coordsize="21600,21600" filled="f" o:spt="185" adj="3600" path="m@0,nfqx0@0l0@2qy@0,21600em@1,nfqx21600@0l21600@2qy@1,21600em@0,nsqx0@0l0@2qy@0,21600l@1,21600qx21600@2l21600@0qy@1,xe" w14:anchorId="57DEFE1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297.3pt;margin-top:.7pt;width:192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1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"/>
            </w:pict>
          </mc:Fallback>
        </mc:AlternateContent>
      </w:r>
      <w:r w:rsidR="4CDB16FA" w:rsidRPr="478DF826">
        <w:rPr>
          <w:kern w:val="0"/>
        </w:rPr>
        <w:t xml:space="preserve">　　　　　　　　　　　　　　　　　　　　　　　　　　　　　　　　　　</w:t>
      </w:r>
      <w:r>
        <w:t>担当：島田</w:t>
      </w:r>
      <w:r w:rsidR="6A3223AE">
        <w:t>・田村</w:t>
      </w:r>
    </w:p>
    <w:p w14:paraId="4AF34025" w14:textId="331F2569" w:rsidR="00001950" w:rsidRDefault="00001950" w:rsidP="00D82CCE">
      <w:pPr>
        <w:snapToGrid w:val="0"/>
        <w:jc w:val="right"/>
        <w:rPr>
          <w:rFonts w:ascii="ＭＳ 明朝" w:eastAsia="ＭＳ 明朝" w:hAnsi="ＭＳ 明朝"/>
          <w:kern w:val="0"/>
        </w:rPr>
      </w:pPr>
      <w:r>
        <w:rPr>
          <w:rFonts w:ascii="ＭＳ 明朝" w:eastAsia="ＭＳ 明朝" w:hAnsi="ＭＳ 明朝" w:hint="eastAsia"/>
          <w:kern w:val="0"/>
        </w:rPr>
        <w:t xml:space="preserve"> ＴＥＬ：075-222-30</w:t>
      </w:r>
      <w:r w:rsidR="003A27A1">
        <w:rPr>
          <w:rFonts w:ascii="ＭＳ 明朝" w:eastAsia="ＭＳ 明朝" w:hAnsi="ＭＳ 明朝" w:hint="eastAsia"/>
          <w:kern w:val="0"/>
        </w:rPr>
        <w:t>85</w:t>
      </w:r>
      <w:r>
        <w:rPr>
          <w:rFonts w:ascii="ＭＳ 明朝" w:eastAsia="ＭＳ 明朝" w:hAnsi="ＭＳ 明朝" w:hint="eastAsia"/>
          <w:kern w:val="0"/>
        </w:rPr>
        <w:t xml:space="preserve">　　</w:t>
      </w:r>
    </w:p>
    <w:p w14:paraId="70F09E89" w14:textId="4B6E9E82" w:rsidR="00001950" w:rsidRDefault="00001950" w:rsidP="00D82CCE">
      <w:pPr>
        <w:snapToGrid w:val="0"/>
        <w:jc w:val="right"/>
        <w:rPr>
          <w:rFonts w:asciiTheme="minorEastAsia" w:hAnsiTheme="minorEastAsia"/>
          <w:kern w:val="0"/>
        </w:rPr>
      </w:pPr>
      <w:r>
        <w:rPr>
          <w:rFonts w:asciiTheme="minorEastAsia" w:hAnsiTheme="minorEastAsia" w:hint="eastAsia"/>
          <w:kern w:val="0"/>
        </w:rPr>
        <w:t xml:space="preserve">　ＦＡＸ：075-2</w:t>
      </w:r>
      <w:r w:rsidR="00F25CCB">
        <w:rPr>
          <w:rFonts w:asciiTheme="minorEastAsia" w:hAnsiTheme="minorEastAsia" w:hint="eastAsia"/>
          <w:kern w:val="0"/>
        </w:rPr>
        <w:t>13</w:t>
      </w:r>
      <w:r>
        <w:rPr>
          <w:rFonts w:asciiTheme="minorEastAsia" w:hAnsiTheme="minorEastAsia" w:hint="eastAsia"/>
          <w:kern w:val="0"/>
        </w:rPr>
        <w:t>-</w:t>
      </w:r>
      <w:r w:rsidR="003A27A1" w:rsidRPr="003A27A1">
        <w:rPr>
          <w:rFonts w:asciiTheme="minorEastAsia" w:hAnsiTheme="minorEastAsia"/>
          <w:kern w:val="0"/>
        </w:rPr>
        <w:t>0321</w:t>
      </w:r>
      <w:r>
        <w:rPr>
          <w:rFonts w:asciiTheme="minorEastAsia" w:hAnsiTheme="minorEastAsia" w:hint="eastAsia"/>
          <w:kern w:val="0"/>
        </w:rPr>
        <w:t xml:space="preserve">　　</w:t>
      </w:r>
    </w:p>
    <w:p w14:paraId="59FED877" w14:textId="673D221C" w:rsidR="00001950" w:rsidRDefault="00001950" w:rsidP="00D82CCE">
      <w:pPr>
        <w:snapToGrid w:val="0"/>
        <w:jc w:val="right"/>
        <w:rPr>
          <w:rFonts w:asciiTheme="minorEastAsia" w:hAnsiTheme="minorEastAsia"/>
        </w:rPr>
      </w:pPr>
      <w:r w:rsidRPr="002A5D6A">
        <w:rPr>
          <w:rFonts w:asciiTheme="minorEastAsia" w:hAnsiTheme="minorEastAsia" w:hint="eastAsia"/>
          <w:kern w:val="0"/>
        </w:rPr>
        <w:t>Email:</w:t>
      </w:r>
      <w:r w:rsidR="002A5D6A" w:rsidRPr="002A5D6A">
        <w:t xml:space="preserve"> </w:t>
      </w:r>
      <w:r w:rsidR="003A27A1" w:rsidRPr="003A27A1">
        <w:rPr>
          <w:rFonts w:asciiTheme="minorEastAsia" w:hAnsiTheme="minorEastAsia"/>
          <w:spacing w:val="1"/>
          <w:w w:val="85"/>
          <w:kern w:val="0"/>
        </w:rPr>
        <w:t>shimadokikaku@city.kyoto.lg.jp</w:t>
      </w:r>
    </w:p>
    <w:p w14:paraId="53BEFAFB" w14:textId="0E5EB1A7" w:rsidR="00001950" w:rsidRDefault="00001950" w:rsidP="00D82CCE">
      <w:pPr>
        <w:snapToGrid w:val="0"/>
        <w:rPr>
          <w:rFonts w:asciiTheme="minorEastAsia" w:hAnsiTheme="minorEastAsia"/>
        </w:rPr>
      </w:pPr>
      <w:r>
        <w:rPr>
          <w:rFonts w:asciiTheme="minorEastAsia" w:hAnsiTheme="minorEastAsia" w:hint="eastAsia"/>
        </w:rPr>
        <w:t>１　物品</w:t>
      </w:r>
    </w:p>
    <w:p w14:paraId="29F330A9" w14:textId="77777777" w:rsidR="00001950" w:rsidRDefault="00001950" w:rsidP="00D82CCE">
      <w:pPr>
        <w:snapToGrid w:val="0"/>
        <w:rPr>
          <w:rFonts w:asciiTheme="minorEastAsia" w:hAnsiTheme="minorEastAsia"/>
        </w:rPr>
      </w:pPr>
    </w:p>
    <w:p w14:paraId="6AEF96FD" w14:textId="77777777" w:rsidR="003A27A1" w:rsidRDefault="003A27A1" w:rsidP="00D82CCE">
      <w:pPr>
        <w:snapToGrid w:val="0"/>
        <w:rPr>
          <w:rFonts w:asciiTheme="minorEastAsia" w:hAnsiTheme="minorEastAsia"/>
        </w:rPr>
      </w:pPr>
    </w:p>
    <w:p w14:paraId="482AABB4" w14:textId="1DA40B9F" w:rsidR="003A27A1" w:rsidRDefault="003A27A1" w:rsidP="00D82CCE">
      <w:pPr>
        <w:snapToGrid w:val="0"/>
        <w:rPr>
          <w:rFonts w:asciiTheme="minorEastAsia" w:hAnsiTheme="minorEastAsia"/>
        </w:rPr>
      </w:pPr>
      <w:r>
        <w:rPr>
          <w:rFonts w:asciiTheme="minorEastAsia" w:hAnsiTheme="minorEastAsia" w:hint="eastAsia"/>
        </w:rPr>
        <w:t>【イメージ図】</w:t>
      </w:r>
    </w:p>
    <w:p w14:paraId="1FD83C08" w14:textId="77777777" w:rsidR="003A27A1" w:rsidRDefault="003A27A1" w:rsidP="00D82CCE">
      <w:pPr>
        <w:snapToGrid w:val="0"/>
        <w:rPr>
          <w:rFonts w:asciiTheme="minorEastAsia" w:hAnsiTheme="minorEastAsia"/>
        </w:rPr>
      </w:pPr>
    </w:p>
    <w:p w14:paraId="7C504CCF" w14:textId="55251717" w:rsidR="003A27A1" w:rsidRDefault="003A27A1" w:rsidP="00D82CCE">
      <w:pPr>
        <w:snapToGrid w:val="0"/>
        <w:rPr>
          <w:rFonts w:asciiTheme="minorEastAsia" w:hAnsiTheme="minorEastAsia"/>
        </w:rPr>
      </w:pPr>
      <w:r>
        <w:rPr>
          <w:noProof/>
        </w:rPr>
        <w:drawing>
          <wp:inline distT="0" distB="0" distL="0" distR="0" wp14:anchorId="0AF3B3B6" wp14:editId="4242053D">
            <wp:extent cx="1385743" cy="1075989"/>
            <wp:effectExtent l="0" t="0" r="5080" b="0"/>
            <wp:docPr id="3" name="図 2">
              <a:extLst xmlns:a="http://schemas.openxmlformats.org/drawingml/2006/main">
                <a:ext uri="{FF2B5EF4-FFF2-40B4-BE49-F238E27FC236}">
                  <a16:creationId xmlns:a16="http://schemas.microsoft.com/office/drawing/2014/main" id="{A32E7CAF-DE30-05C9-58DE-7CCA93D08F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A32E7CAF-DE30-05C9-58DE-7CCA93D08F63}"/>
                        </a:ext>
                      </a:extLst>
                    </pic:cNvPr>
                    <pic:cNvPicPr>
                      <a:picLocks noChangeAspect="1"/>
                    </pic:cNvPicPr>
                  </pic:nvPicPr>
                  <pic:blipFill>
                    <a:blip r:embed="rId6"/>
                    <a:stretch>
                      <a:fillRect/>
                    </a:stretch>
                  </pic:blipFill>
                  <pic:spPr>
                    <a:xfrm>
                      <a:off x="0" y="0"/>
                      <a:ext cx="1385743" cy="1075989"/>
                    </a:xfrm>
                    <a:prstGeom prst="rect">
                      <a:avLst/>
                    </a:prstGeom>
                  </pic:spPr>
                </pic:pic>
              </a:graphicData>
            </a:graphic>
          </wp:inline>
        </w:drawing>
      </w:r>
    </w:p>
    <w:p w14:paraId="6AAC70C2" w14:textId="77777777" w:rsidR="003A27A1" w:rsidRDefault="003A27A1" w:rsidP="00D82CCE">
      <w:pPr>
        <w:snapToGrid w:val="0"/>
        <w:rPr>
          <w:rFonts w:asciiTheme="minorEastAsia" w:hAnsiTheme="minorEastAsia"/>
        </w:rPr>
      </w:pPr>
    </w:p>
    <w:p w14:paraId="57FE8115" w14:textId="77777777" w:rsidR="003A27A1" w:rsidRDefault="003A27A1" w:rsidP="00D82CCE">
      <w:pPr>
        <w:snapToGrid w:val="0"/>
        <w:rPr>
          <w:rFonts w:asciiTheme="minorEastAsia" w:hAnsiTheme="minorEastAsia"/>
        </w:rPr>
      </w:pPr>
    </w:p>
    <w:tbl>
      <w:tblPr>
        <w:tblStyle w:val="a8"/>
        <w:tblpPr w:leftFromText="142" w:rightFromText="142" w:vertAnchor="page" w:horzAnchor="margin" w:tblpY="3511"/>
        <w:tblW w:w="9715" w:type="dxa"/>
        <w:tblLook w:val="04A0" w:firstRow="1" w:lastRow="0" w:firstColumn="1" w:lastColumn="0" w:noHBand="0" w:noVBand="1"/>
      </w:tblPr>
      <w:tblGrid>
        <w:gridCol w:w="531"/>
        <w:gridCol w:w="2158"/>
        <w:gridCol w:w="708"/>
        <w:gridCol w:w="6318"/>
      </w:tblGrid>
      <w:tr w:rsidR="00D82CCE" w14:paraId="2084EEC2" w14:textId="77777777" w:rsidTr="478DF826">
        <w:tc>
          <w:tcPr>
            <w:tcW w:w="531" w:type="dxa"/>
          </w:tcPr>
          <w:p w14:paraId="4040A866" w14:textId="77777777" w:rsidR="00D82CCE" w:rsidRDefault="00D82CCE" w:rsidP="00D82CCE">
            <w:pPr>
              <w:snapToGrid w:val="0"/>
              <w:rPr>
                <w:rFonts w:asciiTheme="minorEastAsia" w:hAnsiTheme="minorEastAsia"/>
              </w:rPr>
            </w:pPr>
          </w:p>
        </w:tc>
        <w:tc>
          <w:tcPr>
            <w:tcW w:w="2158" w:type="dxa"/>
          </w:tcPr>
          <w:p w14:paraId="0B89328A" w14:textId="77777777" w:rsidR="00D82CCE" w:rsidRDefault="00D82CCE" w:rsidP="00D82CCE">
            <w:pPr>
              <w:snapToGrid w:val="0"/>
              <w:rPr>
                <w:rFonts w:asciiTheme="minorEastAsia" w:hAnsiTheme="minorEastAsia"/>
              </w:rPr>
            </w:pPr>
            <w:r>
              <w:rPr>
                <w:rFonts w:asciiTheme="minorEastAsia" w:hAnsiTheme="minorEastAsia" w:hint="eastAsia"/>
              </w:rPr>
              <w:t>品目</w:t>
            </w:r>
          </w:p>
        </w:tc>
        <w:tc>
          <w:tcPr>
            <w:tcW w:w="708" w:type="dxa"/>
          </w:tcPr>
          <w:p w14:paraId="296497AC" w14:textId="77777777" w:rsidR="00D82CCE" w:rsidRDefault="00D82CCE" w:rsidP="00D82CCE">
            <w:pPr>
              <w:snapToGrid w:val="0"/>
              <w:rPr>
                <w:rFonts w:asciiTheme="minorEastAsia" w:hAnsiTheme="minorEastAsia"/>
              </w:rPr>
            </w:pPr>
            <w:r>
              <w:rPr>
                <w:rFonts w:asciiTheme="minorEastAsia" w:hAnsiTheme="minorEastAsia" w:hint="eastAsia"/>
              </w:rPr>
              <w:t>数量</w:t>
            </w:r>
          </w:p>
        </w:tc>
        <w:tc>
          <w:tcPr>
            <w:tcW w:w="6318" w:type="dxa"/>
          </w:tcPr>
          <w:p w14:paraId="131B7C86" w14:textId="77777777" w:rsidR="00D82CCE" w:rsidRDefault="00D82CCE" w:rsidP="00D82CCE">
            <w:pPr>
              <w:snapToGrid w:val="0"/>
              <w:rPr>
                <w:rFonts w:asciiTheme="minorEastAsia" w:hAnsiTheme="minorEastAsia"/>
              </w:rPr>
            </w:pPr>
            <w:r>
              <w:rPr>
                <w:rFonts w:asciiTheme="minorEastAsia" w:hAnsiTheme="minorEastAsia" w:hint="eastAsia"/>
              </w:rPr>
              <w:t>仕様等</w:t>
            </w:r>
          </w:p>
        </w:tc>
      </w:tr>
      <w:tr w:rsidR="00D82CCE" w14:paraId="5DF1732D" w14:textId="77777777" w:rsidTr="478DF826">
        <w:tc>
          <w:tcPr>
            <w:tcW w:w="531" w:type="dxa"/>
          </w:tcPr>
          <w:p w14:paraId="26C8464B" w14:textId="77777777" w:rsidR="00D82CCE" w:rsidRDefault="00D82CCE" w:rsidP="00D82CCE">
            <w:pPr>
              <w:snapToGrid w:val="0"/>
              <w:rPr>
                <w:rFonts w:asciiTheme="minorEastAsia" w:hAnsiTheme="minorEastAsia"/>
              </w:rPr>
            </w:pPr>
            <w:r>
              <w:rPr>
                <w:rFonts w:asciiTheme="minorEastAsia" w:hAnsiTheme="minorEastAsia" w:hint="eastAsia"/>
              </w:rPr>
              <w:t>1</w:t>
            </w:r>
          </w:p>
        </w:tc>
        <w:tc>
          <w:tcPr>
            <w:tcW w:w="2158" w:type="dxa"/>
          </w:tcPr>
          <w:p w14:paraId="6C3D7F77" w14:textId="25D778B5" w:rsidR="00D82CCE" w:rsidRDefault="003A27A1" w:rsidP="00D82CCE">
            <w:pPr>
              <w:snapToGrid w:val="0"/>
              <w:rPr>
                <w:rFonts w:asciiTheme="minorEastAsia" w:hAnsiTheme="minorEastAsia"/>
              </w:rPr>
            </w:pPr>
            <w:r w:rsidRPr="003A27A1">
              <w:rPr>
                <w:rFonts w:asciiTheme="minorEastAsia" w:hAnsiTheme="minorEastAsia" w:hint="eastAsia"/>
              </w:rPr>
              <w:t>ドアロックダイヤル式</w:t>
            </w:r>
          </w:p>
        </w:tc>
        <w:tc>
          <w:tcPr>
            <w:tcW w:w="708" w:type="dxa"/>
          </w:tcPr>
          <w:p w14:paraId="0E4FD85E" w14:textId="7E098461" w:rsidR="00D82CCE" w:rsidRDefault="003A27A1" w:rsidP="00D82CCE">
            <w:pPr>
              <w:snapToGrid w:val="0"/>
              <w:rPr>
                <w:rFonts w:asciiTheme="minorEastAsia" w:hAnsiTheme="minorEastAsia"/>
              </w:rPr>
            </w:pPr>
            <w:r>
              <w:rPr>
                <w:rFonts w:asciiTheme="minorEastAsia" w:hAnsiTheme="minorEastAsia" w:hint="eastAsia"/>
              </w:rPr>
              <w:t>26</w:t>
            </w:r>
          </w:p>
        </w:tc>
        <w:tc>
          <w:tcPr>
            <w:tcW w:w="6318" w:type="dxa"/>
          </w:tcPr>
          <w:p w14:paraId="3648938C" w14:textId="77777777" w:rsidR="003A27A1" w:rsidRPr="003A27A1" w:rsidRDefault="003A27A1" w:rsidP="003A27A1">
            <w:pPr>
              <w:snapToGrid w:val="0"/>
              <w:rPr>
                <w:rFonts w:asciiTheme="minorEastAsia" w:hAnsiTheme="minorEastAsia"/>
              </w:rPr>
            </w:pPr>
            <w:r w:rsidRPr="003A27A1">
              <w:rPr>
                <w:rFonts w:asciiTheme="minorEastAsia" w:hAnsiTheme="minorEastAsia" w:hint="eastAsia"/>
              </w:rPr>
              <w:t>・本体サイズ：70×45×19ｍｍ以内</w:t>
            </w:r>
          </w:p>
          <w:p w14:paraId="195120E0" w14:textId="77777777" w:rsidR="003A27A1" w:rsidRPr="003A27A1" w:rsidRDefault="003A27A1" w:rsidP="003A27A1">
            <w:pPr>
              <w:snapToGrid w:val="0"/>
              <w:rPr>
                <w:rFonts w:asciiTheme="minorEastAsia" w:hAnsiTheme="minorEastAsia"/>
              </w:rPr>
            </w:pPr>
            <w:r w:rsidRPr="003A27A1">
              <w:rPr>
                <w:rFonts w:asciiTheme="minorEastAsia" w:hAnsiTheme="minorEastAsia" w:hint="eastAsia"/>
              </w:rPr>
              <w:t>・ワイヤーの長さ：15㎝～30㎝</w:t>
            </w:r>
          </w:p>
          <w:p w14:paraId="586701FF" w14:textId="77777777" w:rsidR="003A27A1" w:rsidRPr="003A27A1" w:rsidRDefault="003A27A1" w:rsidP="003A27A1">
            <w:pPr>
              <w:snapToGrid w:val="0"/>
              <w:rPr>
                <w:rFonts w:asciiTheme="minorEastAsia" w:hAnsiTheme="minorEastAsia"/>
              </w:rPr>
            </w:pPr>
            <w:r w:rsidRPr="003A27A1">
              <w:rPr>
                <w:rFonts w:asciiTheme="minorEastAsia" w:hAnsiTheme="minorEastAsia" w:hint="eastAsia"/>
              </w:rPr>
              <w:t>・装着面は粘着シールタイプとする。</w:t>
            </w:r>
          </w:p>
          <w:p w14:paraId="4D9DE2BC" w14:textId="77777777" w:rsidR="00D82CCE" w:rsidRDefault="003A27A1" w:rsidP="003A27A1">
            <w:pPr>
              <w:snapToGrid w:val="0"/>
              <w:rPr>
                <w:rFonts w:asciiTheme="minorEastAsia" w:hAnsiTheme="minorEastAsia"/>
              </w:rPr>
            </w:pPr>
            <w:r w:rsidRPr="478DF826">
              <w:rPr>
                <w:rFonts w:asciiTheme="minorEastAsia" w:hAnsiTheme="minorEastAsia"/>
              </w:rPr>
              <w:t>・鍵はダイヤル式</w:t>
            </w:r>
          </w:p>
          <w:p w14:paraId="18570898" w14:textId="08BD6E4D" w:rsidR="003A27A1" w:rsidRPr="003A27A1" w:rsidRDefault="003A27A1" w:rsidP="003A27A1">
            <w:pPr>
              <w:snapToGrid w:val="0"/>
              <w:rPr>
                <w:rFonts w:asciiTheme="minorEastAsia" w:hAnsiTheme="minorEastAsia"/>
              </w:rPr>
            </w:pPr>
            <w:r>
              <w:rPr>
                <w:rFonts w:asciiTheme="minorEastAsia" w:hAnsiTheme="minorEastAsia" w:hint="eastAsia"/>
              </w:rPr>
              <w:t>【参考型番】</w:t>
            </w:r>
            <w:r w:rsidRPr="003A27A1">
              <w:rPr>
                <w:rFonts w:asciiTheme="minorEastAsia" w:hAnsiTheme="minorEastAsia"/>
              </w:rPr>
              <w:t>TN-RGLK</w:t>
            </w:r>
          </w:p>
        </w:tc>
      </w:tr>
    </w:tbl>
    <w:p w14:paraId="6B71253F" w14:textId="451408CF" w:rsidR="00EF6F10" w:rsidRPr="00D82CCE" w:rsidRDefault="00EF6F10" w:rsidP="00D82CCE">
      <w:pPr>
        <w:snapToGrid w:val="0"/>
        <w:rPr>
          <w:rFonts w:asciiTheme="minorEastAsia" w:hAnsiTheme="minorEastAsia"/>
          <w:szCs w:val="21"/>
        </w:rPr>
      </w:pPr>
      <w:r w:rsidRPr="00D82CCE">
        <w:rPr>
          <w:rFonts w:asciiTheme="minorEastAsia" w:hAnsiTheme="minorEastAsia" w:hint="eastAsia"/>
          <w:szCs w:val="21"/>
        </w:rPr>
        <w:t>２　提出方法及び提出期限</w:t>
      </w:r>
    </w:p>
    <w:p w14:paraId="2AF0DF3A" w14:textId="43130FFB" w:rsidR="00EF6F10" w:rsidRPr="00D82CCE" w:rsidRDefault="00EF6F10" w:rsidP="00D82CCE">
      <w:pPr>
        <w:snapToGrid w:val="0"/>
        <w:ind w:leftChars="100" w:left="210" w:firstLineChars="100" w:firstLine="210"/>
        <w:rPr>
          <w:rFonts w:asciiTheme="minorEastAsia" w:hAnsiTheme="minorEastAsia"/>
          <w:szCs w:val="21"/>
        </w:rPr>
      </w:pPr>
      <w:r w:rsidRPr="00D82CCE">
        <w:rPr>
          <w:rFonts w:asciiTheme="minorEastAsia" w:hAnsiTheme="minorEastAsia" w:hint="eastAsia"/>
          <w:szCs w:val="21"/>
        </w:rPr>
        <w:t>令和８年</w:t>
      </w:r>
      <w:r w:rsidR="00AF71D3">
        <w:rPr>
          <w:rFonts w:asciiTheme="minorEastAsia" w:hAnsiTheme="minorEastAsia" w:hint="eastAsia"/>
          <w:szCs w:val="21"/>
        </w:rPr>
        <w:t>４</w:t>
      </w:r>
      <w:r w:rsidRPr="00D82CCE">
        <w:rPr>
          <w:rFonts w:asciiTheme="minorEastAsia" w:hAnsiTheme="minorEastAsia" w:hint="eastAsia"/>
          <w:szCs w:val="21"/>
        </w:rPr>
        <w:t>月</w:t>
      </w:r>
      <w:r w:rsidR="004F6FB2" w:rsidRPr="00D82CCE">
        <w:rPr>
          <w:rFonts w:asciiTheme="minorEastAsia" w:hAnsiTheme="minorEastAsia" w:hint="eastAsia"/>
          <w:szCs w:val="21"/>
        </w:rPr>
        <w:t>２</w:t>
      </w:r>
      <w:r w:rsidR="00AF71D3">
        <w:rPr>
          <w:rFonts w:asciiTheme="minorEastAsia" w:hAnsiTheme="minorEastAsia" w:hint="eastAsia"/>
          <w:szCs w:val="21"/>
        </w:rPr>
        <w:t>１</w:t>
      </w:r>
      <w:r w:rsidRPr="00D82CCE">
        <w:rPr>
          <w:rFonts w:asciiTheme="minorEastAsia" w:hAnsiTheme="minorEastAsia" w:hint="eastAsia"/>
          <w:szCs w:val="21"/>
        </w:rPr>
        <w:t>日（</w:t>
      </w:r>
      <w:r w:rsidR="00AF71D3">
        <w:rPr>
          <w:rFonts w:asciiTheme="minorEastAsia" w:hAnsiTheme="minorEastAsia" w:hint="eastAsia"/>
          <w:szCs w:val="21"/>
        </w:rPr>
        <w:t>火</w:t>
      </w:r>
      <w:r w:rsidRPr="00D82CCE">
        <w:rPr>
          <w:rFonts w:asciiTheme="minorEastAsia" w:hAnsiTheme="minorEastAsia" w:hint="eastAsia"/>
          <w:szCs w:val="21"/>
        </w:rPr>
        <w:t>）までに</w:t>
      </w:r>
      <w:r w:rsidRPr="00D82CCE">
        <w:rPr>
          <w:rFonts w:asciiTheme="minorEastAsia" w:hAnsiTheme="minorEastAsia"/>
          <w:szCs w:val="21"/>
        </w:rPr>
        <w:t>持参、郵送、ＦＡＸ、メールのいずれかの方法で御提出ください</w:t>
      </w:r>
      <w:r w:rsidRPr="00D82CCE">
        <w:rPr>
          <w:rFonts w:asciiTheme="minorEastAsia" w:hAnsiTheme="minorEastAsia" w:hint="eastAsia"/>
          <w:szCs w:val="21"/>
        </w:rPr>
        <w:t>。</w:t>
      </w:r>
    </w:p>
    <w:p w14:paraId="312D2191" w14:textId="5ABCDCAE" w:rsidR="00001950" w:rsidRPr="00D82CCE" w:rsidRDefault="00EF6F10" w:rsidP="00D82CCE">
      <w:pPr>
        <w:snapToGrid w:val="0"/>
        <w:rPr>
          <w:rFonts w:asciiTheme="minorEastAsia" w:hAnsiTheme="minorEastAsia"/>
          <w:szCs w:val="21"/>
        </w:rPr>
      </w:pPr>
      <w:r w:rsidRPr="00D82CCE">
        <w:rPr>
          <w:rFonts w:asciiTheme="minorEastAsia" w:hAnsiTheme="minorEastAsia" w:hint="eastAsia"/>
          <w:szCs w:val="21"/>
        </w:rPr>
        <w:t xml:space="preserve">３　</w:t>
      </w:r>
      <w:r w:rsidR="00001950" w:rsidRPr="00D82CCE">
        <w:rPr>
          <w:rFonts w:asciiTheme="minorEastAsia" w:hAnsiTheme="minorEastAsia" w:hint="eastAsia"/>
          <w:szCs w:val="21"/>
        </w:rPr>
        <w:t>納期</w:t>
      </w:r>
    </w:p>
    <w:p w14:paraId="1123CC26" w14:textId="28D35122" w:rsidR="00001950" w:rsidRPr="00D82CCE" w:rsidRDefault="00001950" w:rsidP="00D82CCE">
      <w:pPr>
        <w:snapToGrid w:val="0"/>
        <w:ind w:firstLineChars="200" w:firstLine="420"/>
        <w:rPr>
          <w:rFonts w:asciiTheme="minorEastAsia" w:hAnsiTheme="minorEastAsia"/>
          <w:szCs w:val="21"/>
        </w:rPr>
      </w:pPr>
      <w:r w:rsidRPr="00D82CCE">
        <w:rPr>
          <w:rFonts w:asciiTheme="minorEastAsia" w:hAnsiTheme="minorEastAsia" w:hint="eastAsia"/>
          <w:szCs w:val="21"/>
        </w:rPr>
        <w:t>令和８年</w:t>
      </w:r>
      <w:r w:rsidR="00AF71D3">
        <w:rPr>
          <w:rFonts w:asciiTheme="minorEastAsia" w:hAnsiTheme="minorEastAsia" w:hint="eastAsia"/>
          <w:szCs w:val="21"/>
        </w:rPr>
        <w:t>５</w:t>
      </w:r>
      <w:r w:rsidRPr="00D82CCE">
        <w:rPr>
          <w:rFonts w:asciiTheme="minorEastAsia" w:hAnsiTheme="minorEastAsia" w:hint="eastAsia"/>
          <w:szCs w:val="21"/>
        </w:rPr>
        <w:t>月</w:t>
      </w:r>
      <w:r w:rsidR="00AF71D3">
        <w:rPr>
          <w:rFonts w:asciiTheme="minorEastAsia" w:hAnsiTheme="minorEastAsia" w:hint="eastAsia"/>
          <w:szCs w:val="21"/>
        </w:rPr>
        <w:t>１日</w:t>
      </w:r>
      <w:r w:rsidRPr="00D82CCE">
        <w:rPr>
          <w:rFonts w:asciiTheme="minorEastAsia" w:hAnsiTheme="minorEastAsia" w:hint="eastAsia"/>
          <w:szCs w:val="21"/>
        </w:rPr>
        <w:t>（</w:t>
      </w:r>
      <w:r w:rsidR="00AF71D3">
        <w:rPr>
          <w:rFonts w:asciiTheme="minorEastAsia" w:hAnsiTheme="minorEastAsia" w:hint="eastAsia"/>
          <w:szCs w:val="21"/>
        </w:rPr>
        <w:t>金</w:t>
      </w:r>
      <w:r w:rsidRPr="00D82CCE">
        <w:rPr>
          <w:rFonts w:asciiTheme="minorEastAsia" w:hAnsiTheme="minorEastAsia" w:hint="eastAsia"/>
          <w:szCs w:val="21"/>
        </w:rPr>
        <w:t>）</w:t>
      </w:r>
    </w:p>
    <w:p w14:paraId="7F228411" w14:textId="7761F16F" w:rsidR="00D82CCE" w:rsidRPr="00D82CCE" w:rsidRDefault="00EF6F10" w:rsidP="00D82CCE">
      <w:pPr>
        <w:snapToGrid w:val="0"/>
        <w:rPr>
          <w:rFonts w:asciiTheme="minorEastAsia" w:hAnsiTheme="minorEastAsia"/>
          <w:color w:val="000000"/>
          <w:szCs w:val="21"/>
          <w:shd w:val="clear" w:color="auto" w:fill="FFFFFF"/>
        </w:rPr>
      </w:pPr>
      <w:r w:rsidRPr="00D82CCE">
        <w:rPr>
          <w:rFonts w:asciiTheme="minorEastAsia" w:hAnsiTheme="minorEastAsia" w:hint="eastAsia"/>
          <w:szCs w:val="21"/>
        </w:rPr>
        <w:t xml:space="preserve">４　</w:t>
      </w:r>
      <w:r w:rsidR="00001950" w:rsidRPr="00D82CCE">
        <w:rPr>
          <w:rFonts w:asciiTheme="minorEastAsia" w:hAnsiTheme="minorEastAsia" w:hint="eastAsia"/>
          <w:szCs w:val="21"/>
        </w:rPr>
        <w:t>納品</w:t>
      </w:r>
      <w:r w:rsidR="00D82CCE" w:rsidRPr="00D82CCE">
        <w:rPr>
          <w:rFonts w:asciiTheme="minorEastAsia" w:hAnsiTheme="minorEastAsia" w:hint="eastAsia"/>
          <w:szCs w:val="21"/>
        </w:rPr>
        <w:t>場所</w:t>
      </w:r>
    </w:p>
    <w:p w14:paraId="42D57397" w14:textId="77777777" w:rsidR="00D82CCE" w:rsidRDefault="00001950" w:rsidP="00D82CCE">
      <w:pPr>
        <w:snapToGrid w:val="0"/>
        <w:ind w:firstLineChars="200" w:firstLine="420"/>
        <w:rPr>
          <w:rFonts w:asciiTheme="minorEastAsia" w:hAnsiTheme="minorEastAsia"/>
          <w:color w:val="000000"/>
          <w:szCs w:val="21"/>
          <w:shd w:val="clear" w:color="auto" w:fill="FFFFFF"/>
        </w:rPr>
      </w:pPr>
      <w:r w:rsidRPr="00D82CCE">
        <w:rPr>
          <w:rFonts w:asciiTheme="minorEastAsia" w:hAnsiTheme="minorEastAsia" w:hint="eastAsia"/>
          <w:color w:val="000000"/>
          <w:szCs w:val="21"/>
          <w:shd w:val="clear" w:color="auto" w:fill="FFFFFF"/>
        </w:rPr>
        <w:t>京都市中京区寺町通御池上る上本能寺前町４８８番地（</w:t>
      </w:r>
      <w:r w:rsidR="00D82CCE">
        <w:rPr>
          <w:rFonts w:asciiTheme="minorEastAsia" w:hAnsiTheme="minorEastAsia" w:hint="eastAsia"/>
          <w:color w:val="000000"/>
          <w:szCs w:val="21"/>
          <w:shd w:val="clear" w:color="auto" w:fill="FFFFFF"/>
        </w:rPr>
        <w:t>京都市分庁舎</w:t>
      </w:r>
      <w:r w:rsidRPr="00D82CCE">
        <w:rPr>
          <w:rFonts w:asciiTheme="minorEastAsia" w:hAnsiTheme="minorEastAsia" w:hint="eastAsia"/>
          <w:color w:val="000000"/>
          <w:szCs w:val="21"/>
          <w:shd w:val="clear" w:color="auto" w:fill="FFFFFF"/>
        </w:rPr>
        <w:t>地下１階）</w:t>
      </w:r>
    </w:p>
    <w:p w14:paraId="37FACA7E" w14:textId="799D6438" w:rsidR="00001950" w:rsidRPr="00D82CCE" w:rsidRDefault="00001950" w:rsidP="00D82CCE">
      <w:pPr>
        <w:snapToGrid w:val="0"/>
        <w:ind w:firstLineChars="200" w:firstLine="420"/>
      </w:pPr>
      <w:r w:rsidRPr="478DF826">
        <w:rPr>
          <w:rFonts w:asciiTheme="minorEastAsia" w:hAnsiTheme="minorEastAsia"/>
          <w:color w:val="000000"/>
          <w:shd w:val="clear" w:color="auto" w:fill="FFFFFF"/>
        </w:rPr>
        <w:t>京都市文化市民局地域自治推進室</w:t>
      </w:r>
      <w:r w:rsidR="3CAE3718" w:rsidRPr="478DF826">
        <w:rPr>
          <w:rFonts w:asciiTheme="minorEastAsia" w:hAnsiTheme="minorEastAsia"/>
          <w:color w:val="000000" w:themeColor="text1"/>
        </w:rPr>
        <w:t>戸籍住民企画担当</w:t>
      </w:r>
    </w:p>
    <w:p w14:paraId="687D0E7D" w14:textId="0B11C91F" w:rsidR="00001950" w:rsidRDefault="00EF6F10" w:rsidP="00D82CCE">
      <w:pPr>
        <w:snapToGrid w:val="0"/>
        <w:rPr>
          <w:rFonts w:asciiTheme="minorEastAsia" w:hAnsiTheme="minorEastAsia"/>
        </w:rPr>
      </w:pPr>
      <w:r>
        <w:rPr>
          <w:rFonts w:asciiTheme="minorEastAsia" w:hAnsiTheme="minorEastAsia" w:hint="eastAsia"/>
        </w:rPr>
        <w:t>５</w:t>
      </w:r>
      <w:r w:rsidR="00001950">
        <w:rPr>
          <w:rFonts w:asciiTheme="minorEastAsia" w:hAnsiTheme="minorEastAsia" w:hint="eastAsia"/>
        </w:rPr>
        <w:t xml:space="preserve">　留意事項</w:t>
      </w:r>
    </w:p>
    <w:p w14:paraId="7C2AC240" w14:textId="77777777" w:rsidR="00001950" w:rsidRPr="00001950" w:rsidRDefault="00001950" w:rsidP="00D82CCE">
      <w:pPr>
        <w:snapToGrid w:val="0"/>
        <w:ind w:firstLineChars="100" w:firstLine="210"/>
        <w:rPr>
          <w:rFonts w:asciiTheme="minorEastAsia" w:hAnsiTheme="minorEastAsia"/>
        </w:rPr>
      </w:pPr>
      <w:r w:rsidRPr="00001950">
        <w:rPr>
          <w:rFonts w:asciiTheme="minorEastAsia" w:hAnsiTheme="minorEastAsia" w:hint="eastAsia"/>
        </w:rPr>
        <w:t>・見積書の宛先は「京都市長」としてください。</w:t>
      </w:r>
    </w:p>
    <w:p w14:paraId="0F6AFB5A" w14:textId="77777777" w:rsidR="00001950" w:rsidRPr="00001950" w:rsidRDefault="00001950" w:rsidP="00D82CCE">
      <w:pPr>
        <w:snapToGrid w:val="0"/>
        <w:ind w:firstLineChars="100" w:firstLine="210"/>
        <w:rPr>
          <w:rFonts w:asciiTheme="minorEastAsia" w:hAnsiTheme="minorEastAsia"/>
        </w:rPr>
      </w:pPr>
      <w:r w:rsidRPr="00001950">
        <w:rPr>
          <w:rFonts w:asciiTheme="minorEastAsia" w:hAnsiTheme="minorEastAsia" w:hint="eastAsia"/>
        </w:rPr>
        <w:t>・御担当者の「氏名」及び「連絡先」を明記してください。</w:t>
      </w:r>
    </w:p>
    <w:p w14:paraId="163966F7" w14:textId="77777777" w:rsidR="00001950" w:rsidRPr="00001950" w:rsidRDefault="00001950" w:rsidP="00D82CCE">
      <w:pPr>
        <w:snapToGrid w:val="0"/>
        <w:ind w:firstLineChars="100" w:firstLine="210"/>
        <w:rPr>
          <w:rFonts w:asciiTheme="minorEastAsia" w:hAnsiTheme="minorEastAsia"/>
        </w:rPr>
      </w:pPr>
      <w:r w:rsidRPr="00001950">
        <w:rPr>
          <w:rFonts w:asciiTheme="minorEastAsia" w:hAnsiTheme="minorEastAsia" w:hint="eastAsia"/>
        </w:rPr>
        <w:t>・税込み・税抜きが分かるように金額を記入してください。</w:t>
      </w:r>
    </w:p>
    <w:p w14:paraId="4E92C70D" w14:textId="18BBFF8A" w:rsidR="00001950" w:rsidRPr="00001950" w:rsidRDefault="00001950" w:rsidP="00D82CCE">
      <w:pPr>
        <w:snapToGrid w:val="0"/>
        <w:ind w:firstLineChars="100" w:firstLine="210"/>
        <w:rPr>
          <w:rFonts w:asciiTheme="minorEastAsia" w:hAnsiTheme="minorEastAsia"/>
        </w:rPr>
      </w:pPr>
      <w:r w:rsidRPr="00001950">
        <w:rPr>
          <w:rFonts w:asciiTheme="minorEastAsia" w:hAnsiTheme="minorEastAsia" w:hint="eastAsia"/>
        </w:rPr>
        <w:t>・不備のある見積書は受け付けられません。</w:t>
      </w:r>
    </w:p>
    <w:p w14:paraId="6FEB0C8B" w14:textId="521345DF" w:rsidR="00001950" w:rsidRPr="00001950" w:rsidRDefault="00001950" w:rsidP="00D82CCE">
      <w:pPr>
        <w:snapToGrid w:val="0"/>
        <w:rPr>
          <w:rFonts w:asciiTheme="minorEastAsia" w:hAnsiTheme="minorEastAsia"/>
        </w:rPr>
      </w:pPr>
      <w:r w:rsidRPr="00001950">
        <w:rPr>
          <w:rFonts w:asciiTheme="minorEastAsia" w:hAnsiTheme="minorEastAsia" w:hint="eastAsia"/>
        </w:rPr>
        <w:t xml:space="preserve">　</w:t>
      </w:r>
      <w:r w:rsidR="00D82CCE">
        <w:rPr>
          <w:rFonts w:asciiTheme="minorEastAsia" w:hAnsiTheme="minorEastAsia" w:hint="eastAsia"/>
        </w:rPr>
        <w:t xml:space="preserve">　</w:t>
      </w:r>
      <w:r w:rsidRPr="00001950">
        <w:rPr>
          <w:rFonts w:asciiTheme="minorEastAsia" w:hAnsiTheme="minorEastAsia" w:hint="eastAsia"/>
        </w:rPr>
        <w:t>提出締切日までに必要事項を記入した適正な見積書を御提出ください。</w:t>
      </w:r>
    </w:p>
    <w:p w14:paraId="274D33FF" w14:textId="77777777" w:rsidR="00001950" w:rsidRPr="00001950" w:rsidRDefault="00001950" w:rsidP="00D82CCE">
      <w:pPr>
        <w:snapToGrid w:val="0"/>
        <w:ind w:firstLineChars="100" w:firstLine="210"/>
        <w:rPr>
          <w:rFonts w:asciiTheme="minorEastAsia" w:hAnsiTheme="minorEastAsia"/>
        </w:rPr>
      </w:pPr>
      <w:r w:rsidRPr="478DF826">
        <w:rPr>
          <w:rFonts w:asciiTheme="minorEastAsia" w:hAnsiTheme="minorEastAsia"/>
        </w:rPr>
        <w:t>・契約業者様のみに連絡を差し上げますので、御了承ください。</w:t>
      </w:r>
    </w:p>
    <w:p w14:paraId="5DC117E5" w14:textId="77777777" w:rsidR="004F6FB2" w:rsidRDefault="004F6FB2" w:rsidP="00D82CCE">
      <w:pPr>
        <w:snapToGrid w:val="0"/>
        <w:ind w:firstLineChars="100" w:firstLine="210"/>
        <w:rPr>
          <w:rFonts w:asciiTheme="minorEastAsia" w:hAnsiTheme="minorEastAsia"/>
        </w:rPr>
      </w:pPr>
      <w:r>
        <w:rPr>
          <w:rFonts w:asciiTheme="minorEastAsia" w:hAnsiTheme="minorEastAsia" w:hint="eastAsia"/>
        </w:rPr>
        <w:t>・最低金額が同額となった場合は、抽選を行います。</w:t>
      </w:r>
    </w:p>
    <w:p w14:paraId="171E2F36" w14:textId="0E9886E6" w:rsidR="00001950" w:rsidRPr="00001950" w:rsidRDefault="00AF71D3" w:rsidP="00AF71D3">
      <w:pPr>
        <w:snapToGrid w:val="0"/>
        <w:ind w:leftChars="100" w:left="210" w:firstLineChars="100" w:firstLine="210"/>
        <w:rPr>
          <w:rFonts w:asciiTheme="minorEastAsia" w:hAnsiTheme="minorEastAsia"/>
        </w:rPr>
      </w:pPr>
      <w:r>
        <w:rPr>
          <w:rFonts w:asciiTheme="minorEastAsia" w:hAnsiTheme="minorEastAsia" w:hint="eastAsia"/>
        </w:rPr>
        <w:t>４</w:t>
      </w:r>
      <w:r w:rsidR="004F6FB2">
        <w:rPr>
          <w:rFonts w:asciiTheme="minorEastAsia" w:hAnsiTheme="minorEastAsia" w:hint="eastAsia"/>
        </w:rPr>
        <w:t>月</w:t>
      </w:r>
      <w:r>
        <w:rPr>
          <w:rFonts w:asciiTheme="minorEastAsia" w:hAnsiTheme="minorEastAsia" w:hint="eastAsia"/>
        </w:rPr>
        <w:t>２３</w:t>
      </w:r>
      <w:r w:rsidR="004F6FB2">
        <w:rPr>
          <w:rFonts w:asciiTheme="minorEastAsia" w:hAnsiTheme="minorEastAsia" w:hint="eastAsia"/>
        </w:rPr>
        <w:t>日</w:t>
      </w:r>
      <w:r w:rsidR="00D82CCE">
        <w:rPr>
          <w:rFonts w:asciiTheme="minorEastAsia" w:hAnsiTheme="minorEastAsia" w:hint="eastAsia"/>
        </w:rPr>
        <w:t>（</w:t>
      </w:r>
      <w:r>
        <w:rPr>
          <w:rFonts w:asciiTheme="minorEastAsia" w:hAnsiTheme="minorEastAsia" w:hint="eastAsia"/>
        </w:rPr>
        <w:t>木</w:t>
      </w:r>
      <w:r w:rsidR="00D82CCE">
        <w:rPr>
          <w:rFonts w:asciiTheme="minorEastAsia" w:hAnsiTheme="minorEastAsia" w:hint="eastAsia"/>
        </w:rPr>
        <w:t>）</w:t>
      </w:r>
      <w:r>
        <w:rPr>
          <w:rFonts w:asciiTheme="minorEastAsia" w:hAnsiTheme="minorEastAsia" w:hint="eastAsia"/>
        </w:rPr>
        <w:t>午前</w:t>
      </w:r>
      <w:r w:rsidR="004F6FB2">
        <w:rPr>
          <w:rFonts w:asciiTheme="minorEastAsia" w:hAnsiTheme="minorEastAsia" w:hint="eastAsia"/>
        </w:rPr>
        <w:t>１</w:t>
      </w:r>
      <w:r w:rsidR="008B1778">
        <w:rPr>
          <w:rFonts w:asciiTheme="minorEastAsia" w:hAnsiTheme="minorEastAsia" w:hint="eastAsia"/>
        </w:rPr>
        <w:t>１</w:t>
      </w:r>
      <w:r w:rsidR="004F6FB2">
        <w:rPr>
          <w:rFonts w:asciiTheme="minorEastAsia" w:hAnsiTheme="minorEastAsia" w:hint="eastAsia"/>
        </w:rPr>
        <w:t>時</w:t>
      </w:r>
      <w:r w:rsidR="008B1778">
        <w:rPr>
          <w:rFonts w:asciiTheme="minorEastAsia" w:hAnsiTheme="minorEastAsia" w:hint="eastAsia"/>
        </w:rPr>
        <w:t>に京都市文化市民局地域自治推進</w:t>
      </w:r>
      <w:r w:rsidR="00D82CCE">
        <w:rPr>
          <w:rFonts w:asciiTheme="minorEastAsia" w:hAnsiTheme="minorEastAsia" w:hint="eastAsia"/>
        </w:rPr>
        <w:t>室</w:t>
      </w:r>
      <w:r w:rsidR="008B1778">
        <w:rPr>
          <w:rFonts w:asciiTheme="minorEastAsia" w:hAnsiTheme="minorEastAsia" w:hint="eastAsia"/>
        </w:rPr>
        <w:t>までお越しください。抽選を行う場合は</w:t>
      </w:r>
      <w:r>
        <w:rPr>
          <w:rFonts w:asciiTheme="minorEastAsia" w:hAnsiTheme="minorEastAsia" w:hint="eastAsia"/>
        </w:rPr>
        <w:t>４</w:t>
      </w:r>
      <w:r w:rsidR="008B1778">
        <w:rPr>
          <w:rFonts w:asciiTheme="minorEastAsia" w:hAnsiTheme="minorEastAsia" w:hint="eastAsia"/>
        </w:rPr>
        <w:t>月２</w:t>
      </w:r>
      <w:r>
        <w:rPr>
          <w:rFonts w:asciiTheme="minorEastAsia" w:hAnsiTheme="minorEastAsia" w:hint="eastAsia"/>
        </w:rPr>
        <w:t>２</w:t>
      </w:r>
      <w:r w:rsidR="008B1778">
        <w:rPr>
          <w:rFonts w:asciiTheme="minorEastAsia" w:hAnsiTheme="minorEastAsia" w:hint="eastAsia"/>
        </w:rPr>
        <w:t>日</w:t>
      </w:r>
      <w:r w:rsidR="00D82CCE">
        <w:rPr>
          <w:rFonts w:asciiTheme="minorEastAsia" w:hAnsiTheme="minorEastAsia" w:hint="eastAsia"/>
        </w:rPr>
        <w:t>（</w:t>
      </w:r>
      <w:r>
        <w:rPr>
          <w:rFonts w:asciiTheme="minorEastAsia" w:hAnsiTheme="minorEastAsia" w:hint="eastAsia"/>
        </w:rPr>
        <w:t>水</w:t>
      </w:r>
      <w:r w:rsidR="00D82CCE">
        <w:rPr>
          <w:rFonts w:asciiTheme="minorEastAsia" w:hAnsiTheme="minorEastAsia" w:hint="eastAsia"/>
        </w:rPr>
        <w:t>）</w:t>
      </w:r>
      <w:r w:rsidR="008B1778">
        <w:rPr>
          <w:rFonts w:asciiTheme="minorEastAsia" w:hAnsiTheme="minorEastAsia" w:hint="eastAsia"/>
        </w:rPr>
        <w:t>中にご連絡いたします。</w:t>
      </w:r>
      <w:r w:rsidR="00B5145D">
        <w:rPr>
          <w:rFonts w:asciiTheme="minorEastAsia" w:hAnsiTheme="minorEastAsia" w:hint="eastAsia"/>
        </w:rPr>
        <w:t>抽選の立ち合いを希望しないこともできますが、その場合は抽選結果についての異議を受付けないものとします。</w:t>
      </w:r>
      <w:r>
        <w:rPr>
          <w:rFonts w:asciiTheme="minorEastAsia" w:hAnsiTheme="minorEastAsia" w:hint="eastAsia"/>
        </w:rPr>
        <w:t>また、抽選を行った場合のみ納期を令和８年５月８日（金）とします。</w:t>
      </w:r>
    </w:p>
    <w:sectPr w:rsidR="00001950" w:rsidRPr="00001950" w:rsidSect="00D82CC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9BD4" w14:textId="77777777" w:rsidR="00A37FAC" w:rsidRDefault="00A37FAC" w:rsidP="00973C13">
      <w:r>
        <w:separator/>
      </w:r>
    </w:p>
  </w:endnote>
  <w:endnote w:type="continuationSeparator" w:id="0">
    <w:p w14:paraId="3FA5DD74" w14:textId="77777777" w:rsidR="00A37FAC" w:rsidRDefault="00A37FA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CF5A" w14:textId="77777777" w:rsidR="00A37FAC" w:rsidRDefault="00A37FAC" w:rsidP="00973C13">
      <w:r>
        <w:separator/>
      </w:r>
    </w:p>
  </w:footnote>
  <w:footnote w:type="continuationSeparator" w:id="0">
    <w:p w14:paraId="72C4AD71" w14:textId="77777777" w:rsidR="00A37FAC" w:rsidRDefault="00A37FA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51"/>
    <w:rsid w:val="00001950"/>
    <w:rsid w:val="001A6E07"/>
    <w:rsid w:val="001E102A"/>
    <w:rsid w:val="00203B32"/>
    <w:rsid w:val="00263FF6"/>
    <w:rsid w:val="002A5D6A"/>
    <w:rsid w:val="003049ED"/>
    <w:rsid w:val="003A27A1"/>
    <w:rsid w:val="003F6EC4"/>
    <w:rsid w:val="004D7EA8"/>
    <w:rsid w:val="004F6FB2"/>
    <w:rsid w:val="0054100A"/>
    <w:rsid w:val="00592E30"/>
    <w:rsid w:val="005F7660"/>
    <w:rsid w:val="006307F9"/>
    <w:rsid w:val="006B1A62"/>
    <w:rsid w:val="007A6805"/>
    <w:rsid w:val="007F1299"/>
    <w:rsid w:val="00816F53"/>
    <w:rsid w:val="008548F7"/>
    <w:rsid w:val="00854E67"/>
    <w:rsid w:val="008B1778"/>
    <w:rsid w:val="00973C13"/>
    <w:rsid w:val="009B2953"/>
    <w:rsid w:val="009E245C"/>
    <w:rsid w:val="009E4A04"/>
    <w:rsid w:val="00A22F34"/>
    <w:rsid w:val="00A37FAC"/>
    <w:rsid w:val="00A5783E"/>
    <w:rsid w:val="00AF71D3"/>
    <w:rsid w:val="00B25BB3"/>
    <w:rsid w:val="00B5145D"/>
    <w:rsid w:val="00BE2F51"/>
    <w:rsid w:val="00D72C03"/>
    <w:rsid w:val="00D82CCE"/>
    <w:rsid w:val="00EF6F10"/>
    <w:rsid w:val="00F25CCB"/>
    <w:rsid w:val="00FD7F03"/>
    <w:rsid w:val="00FF18D2"/>
    <w:rsid w:val="0EFD63CB"/>
    <w:rsid w:val="3CAE3718"/>
    <w:rsid w:val="43CA0E10"/>
    <w:rsid w:val="478DF826"/>
    <w:rsid w:val="4CDB16FA"/>
    <w:rsid w:val="5C770D44"/>
    <w:rsid w:val="6A322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96402"/>
  <w15:chartTrackingRefBased/>
  <w15:docId w15:val="{B3E97EB9-889A-405C-8EED-8E03930F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semiHidden/>
    <w:unhideWhenUsed/>
    <w:rsid w:val="00BE2F51"/>
    <w:rPr>
      <w:color w:val="0000FF"/>
      <w:u w:val="single"/>
    </w:rPr>
  </w:style>
  <w:style w:type="table" w:styleId="a8">
    <w:name w:val="Table Grid"/>
    <w:basedOn w:val="a1"/>
    <w:uiPriority w:val="59"/>
    <w:rsid w:val="0054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001950"/>
  </w:style>
  <w:style w:type="character" w:customStyle="1" w:styleId="aa">
    <w:name w:val="日付 (文字)"/>
    <w:basedOn w:val="a0"/>
    <w:link w:val="a9"/>
    <w:uiPriority w:val="99"/>
    <w:semiHidden/>
    <w:rsid w:val="0000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31882">
      <w:bodyDiv w:val="1"/>
      <w:marLeft w:val="0"/>
      <w:marRight w:val="0"/>
      <w:marTop w:val="0"/>
      <w:marBottom w:val="0"/>
      <w:divBdr>
        <w:top w:val="none" w:sz="0" w:space="0" w:color="auto"/>
        <w:left w:val="none" w:sz="0" w:space="0" w:color="auto"/>
        <w:bottom w:val="none" w:sz="0" w:space="0" w:color="auto"/>
        <w:right w:val="none" w:sz="0" w:space="0" w:color="auto"/>
      </w:divBdr>
    </w:div>
    <w:div w:id="90703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655</Characters>
  <Application>Microsoft Office Word</Application>
  <DocSecurity>0</DocSecurity>
  <Lines>5</Lines>
  <Paragraphs>1</Paragraphs>
  <ScaleCrop>false</ScaleCrop>
  <Company>Kyoto City Office</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浜本</dc:creator>
  <cp:keywords/>
  <dc:description/>
  <cp:lastModifiedBy>島田</cp:lastModifiedBy>
  <cp:revision>3</cp:revision>
  <dcterms:created xsi:type="dcterms:W3CDTF">2026-04-14T01:42:00Z</dcterms:created>
  <dcterms:modified xsi:type="dcterms:W3CDTF">2026-04-14T04:39:00Z</dcterms:modified>
</cp:coreProperties>
</file>