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9F35" w14:textId="126A438F" w:rsidR="001C7F00" w:rsidRDefault="00483767" w:rsidP="00483767">
      <w:pPr>
        <w:jc w:val="center"/>
        <w:rPr>
          <w:rFonts w:ascii="ＭＳ 明朝" w:eastAsia="ＭＳ 明朝" w:hAnsi="ＭＳ 明朝"/>
          <w:sz w:val="36"/>
          <w:szCs w:val="40"/>
        </w:rPr>
      </w:pPr>
      <w:r w:rsidRPr="00483767">
        <w:rPr>
          <w:rFonts w:ascii="ＭＳ 明朝" w:eastAsia="ＭＳ 明朝" w:hAnsi="ＭＳ 明朝" w:hint="eastAsia"/>
          <w:sz w:val="36"/>
          <w:szCs w:val="40"/>
        </w:rPr>
        <w:t>仕　様　書</w:t>
      </w:r>
    </w:p>
    <w:p w14:paraId="11AE8218" w14:textId="77777777" w:rsidR="00A74363" w:rsidRDefault="00A74363" w:rsidP="00483767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755B4BD0" w14:textId="2B5C5D71" w:rsidR="00A74363" w:rsidRDefault="00A74363" w:rsidP="00A74363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京都市交通局企画総務部職員課</w:t>
      </w:r>
    </w:p>
    <w:p w14:paraId="1179950A" w14:textId="7CEF0BB3" w:rsidR="00A74363" w:rsidRPr="00A74363" w:rsidRDefault="00A74363" w:rsidP="00A74363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C2152A">
        <w:rPr>
          <w:rFonts w:ascii="ＭＳ 明朝" w:eastAsia="ＭＳ 明朝" w:hAnsi="ＭＳ 明朝" w:hint="eastAsia"/>
          <w:sz w:val="22"/>
          <w:szCs w:val="24"/>
        </w:rPr>
        <w:t>民秋</w:t>
      </w:r>
      <w:r w:rsidR="00773349">
        <w:rPr>
          <w:rFonts w:ascii="ＭＳ 明朝" w:eastAsia="ＭＳ 明朝" w:hAnsi="ＭＳ 明朝" w:hint="eastAsia"/>
          <w:sz w:val="22"/>
          <w:szCs w:val="24"/>
        </w:rPr>
        <w:t>・</w:t>
      </w:r>
      <w:r w:rsidR="00C2152A">
        <w:rPr>
          <w:rFonts w:ascii="ＭＳ 明朝" w:eastAsia="ＭＳ 明朝" w:hAnsi="ＭＳ 明朝" w:hint="eastAsia"/>
          <w:sz w:val="22"/>
          <w:szCs w:val="24"/>
        </w:rPr>
        <w:t>壷井</w:t>
      </w:r>
      <w:r>
        <w:rPr>
          <w:rFonts w:ascii="ＭＳ 明朝" w:eastAsia="ＭＳ 明朝" w:hAnsi="ＭＳ 明朝" w:hint="eastAsia"/>
          <w:sz w:val="22"/>
          <w:szCs w:val="24"/>
        </w:rPr>
        <w:t xml:space="preserve">　0</w:t>
      </w:r>
      <w:r>
        <w:rPr>
          <w:rFonts w:ascii="ＭＳ 明朝" w:eastAsia="ＭＳ 明朝" w:hAnsi="ＭＳ 明朝"/>
          <w:sz w:val="22"/>
          <w:szCs w:val="24"/>
        </w:rPr>
        <w:t>75-863-5071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483767" w14:paraId="240D917C" w14:textId="77777777" w:rsidTr="007F1A01">
        <w:tc>
          <w:tcPr>
            <w:tcW w:w="1129" w:type="dxa"/>
          </w:tcPr>
          <w:p w14:paraId="6E7046B0" w14:textId="49D3A746" w:rsidR="00483767" w:rsidRPr="00483767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>件名</w:t>
            </w:r>
          </w:p>
        </w:tc>
        <w:tc>
          <w:tcPr>
            <w:tcW w:w="7655" w:type="dxa"/>
          </w:tcPr>
          <w:p w14:paraId="6454CB71" w14:textId="0E7DA6F9" w:rsidR="00483767" w:rsidRPr="00483767" w:rsidRDefault="00816909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C2152A">
              <w:rPr>
                <w:rFonts w:ascii="ＭＳ 明朝" w:eastAsia="ＭＳ 明朝" w:hAnsi="ＭＳ 明朝" w:hint="eastAsia"/>
                <w:sz w:val="22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年度　リモート勤務用ライセンス</w:t>
            </w:r>
          </w:p>
        </w:tc>
      </w:tr>
      <w:tr w:rsidR="00483767" w14:paraId="73AF1D01" w14:textId="77777777" w:rsidTr="007F1A01">
        <w:tc>
          <w:tcPr>
            <w:tcW w:w="1129" w:type="dxa"/>
          </w:tcPr>
          <w:p w14:paraId="3792F6F2" w14:textId="7016275D" w:rsidR="00483767" w:rsidRPr="00483767" w:rsidRDefault="00590FD8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1C1884E6" w14:textId="676D6AB5" w:rsidR="00483767" w:rsidRPr="00590FD8" w:rsidRDefault="00773349" w:rsidP="00590FD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C2152A">
              <w:rPr>
                <w:rFonts w:ascii="ＭＳ 明朝" w:eastAsia="ＭＳ 明朝" w:hAnsi="ＭＳ 明朝" w:hint="eastAsia"/>
                <w:sz w:val="22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年5月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  <w:r w:rsidR="00590FD8">
              <w:rPr>
                <w:rFonts w:ascii="ＭＳ 明朝" w:eastAsia="ＭＳ 明朝" w:hAnsi="ＭＳ 明朝" w:hint="eastAsia"/>
                <w:sz w:val="22"/>
                <w:szCs w:val="24"/>
              </w:rPr>
              <w:t>から令和</w:t>
            </w:r>
            <w:r w:rsidR="00C2152A">
              <w:rPr>
                <w:rFonts w:ascii="ＭＳ 明朝" w:eastAsia="ＭＳ 明朝" w:hAnsi="ＭＳ 明朝" w:hint="eastAsia"/>
                <w:sz w:val="22"/>
                <w:szCs w:val="24"/>
              </w:rPr>
              <w:t>9</w:t>
            </w:r>
            <w:r w:rsidR="00590FD8">
              <w:rPr>
                <w:rFonts w:ascii="ＭＳ 明朝" w:eastAsia="ＭＳ 明朝" w:hAnsi="ＭＳ 明朝" w:hint="eastAsia"/>
                <w:sz w:val="22"/>
                <w:szCs w:val="24"/>
              </w:rPr>
              <w:t>年3月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  <w:r w:rsidR="00590FD8">
              <w:rPr>
                <w:rFonts w:ascii="ＭＳ 明朝" w:eastAsia="ＭＳ 明朝" w:hAnsi="ＭＳ 明朝" w:hint="eastAsia"/>
                <w:sz w:val="22"/>
                <w:szCs w:val="24"/>
              </w:rPr>
              <w:t>まで</w:t>
            </w:r>
          </w:p>
        </w:tc>
      </w:tr>
      <w:tr w:rsidR="00483767" w14:paraId="03658128" w14:textId="77777777" w:rsidTr="007F1A01">
        <w:tc>
          <w:tcPr>
            <w:tcW w:w="1129" w:type="dxa"/>
          </w:tcPr>
          <w:p w14:paraId="1FF8AB12" w14:textId="5F85B65E" w:rsidR="00483767" w:rsidRPr="00483767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>契約条件</w:t>
            </w:r>
          </w:p>
        </w:tc>
        <w:tc>
          <w:tcPr>
            <w:tcW w:w="7655" w:type="dxa"/>
          </w:tcPr>
          <w:p w14:paraId="0F2797CB" w14:textId="77777777" w:rsidR="00483767" w:rsidRPr="00483767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>１　内容</w:t>
            </w:r>
          </w:p>
          <w:p w14:paraId="56223F35" w14:textId="77777777" w:rsidR="00483767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proofErr w:type="spellStart"/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>M</w:t>
            </w:r>
            <w:r w:rsidRPr="00483767">
              <w:rPr>
                <w:rFonts w:ascii="ＭＳ 明朝" w:eastAsia="ＭＳ 明朝" w:hAnsi="ＭＳ 明朝"/>
                <w:sz w:val="22"/>
                <w:szCs w:val="24"/>
              </w:rPr>
              <w:t>agicConnect</w:t>
            </w:r>
            <w:proofErr w:type="spellEnd"/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A</w:t>
            </w:r>
            <w:r w:rsidRPr="00483767">
              <w:rPr>
                <w:rFonts w:ascii="ＭＳ 明朝" w:eastAsia="ＭＳ 明朝" w:hAnsi="ＭＳ 明朝"/>
                <w:sz w:val="22"/>
                <w:szCs w:val="24"/>
              </w:rPr>
              <w:t xml:space="preserve">SP </w:t>
            </w:r>
          </w:p>
          <w:p w14:paraId="4B5D9D89" w14:textId="58F9D502" w:rsidR="00483767" w:rsidRPr="00483767" w:rsidRDefault="00483767" w:rsidP="00483767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>モバイル型アカウント</w:t>
            </w:r>
            <w:r w:rsidR="00590FD8">
              <w:rPr>
                <w:rFonts w:ascii="ＭＳ 明朝" w:eastAsia="ＭＳ 明朝" w:hAnsi="ＭＳ 明朝" w:hint="eastAsia"/>
                <w:sz w:val="22"/>
                <w:szCs w:val="24"/>
              </w:rPr>
              <w:t>及び</w:t>
            </w:r>
            <w:r w:rsidRPr="00483767">
              <w:rPr>
                <w:rFonts w:ascii="ＭＳ 明朝" w:eastAsia="ＭＳ 明朝" w:hAnsi="ＭＳ 明朝" w:hint="eastAsia"/>
                <w:sz w:val="22"/>
                <w:szCs w:val="24"/>
              </w:rPr>
              <w:t>年間使用料</w:t>
            </w:r>
          </w:p>
          <w:p w14:paraId="317A20CE" w14:textId="1E255D34" w:rsidR="00483767" w:rsidRDefault="00984418" w:rsidP="00483767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 w:rsidR="00B05F73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  <w:r w:rsidR="00483767">
              <w:rPr>
                <w:rFonts w:ascii="ＭＳ 明朝" w:eastAsia="ＭＳ 明朝" w:hAnsi="ＭＳ 明朝" w:hint="eastAsia"/>
                <w:sz w:val="22"/>
                <w:szCs w:val="24"/>
              </w:rPr>
              <w:t>ライセンス×1</w:t>
            </w:r>
            <w:r w:rsidR="00590FD8">
              <w:rPr>
                <w:rFonts w:ascii="ＭＳ 明朝" w:eastAsia="ＭＳ 明朝" w:hAnsi="ＭＳ 明朝"/>
                <w:sz w:val="22"/>
                <w:szCs w:val="24"/>
              </w:rPr>
              <w:t>1</w:t>
            </w:r>
            <w:r w:rsidR="00483767">
              <w:rPr>
                <w:rFonts w:ascii="ＭＳ 明朝" w:eastAsia="ＭＳ 明朝" w:hAnsi="ＭＳ 明朝" w:hint="eastAsia"/>
                <w:sz w:val="22"/>
                <w:szCs w:val="24"/>
              </w:rPr>
              <w:t>箇月分</w:t>
            </w:r>
          </w:p>
          <w:p w14:paraId="5413E6C9" w14:textId="1A754E0A" w:rsidR="00483767" w:rsidRPr="004D4B4B" w:rsidRDefault="00590FD8" w:rsidP="00590FD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C2152A">
              <w:rPr>
                <w:rFonts w:ascii="ＭＳ 明朝" w:eastAsia="ＭＳ 明朝" w:hAnsi="ＭＳ 明朝" w:hint="eastAsia"/>
                <w:sz w:val="22"/>
                <w:szCs w:val="24"/>
              </w:rPr>
              <w:t>8</w:t>
            </w: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773349"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4</w:t>
            </w: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773349"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 w:rsidR="00773349" w:rsidRPr="00773349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="00E30CF8"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  <w:r w:rsidR="00773349"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時点で使用しているユーザ名を継続使用できるよう手配する</w:t>
            </w: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こと。</w:t>
            </w:r>
          </w:p>
          <w:p w14:paraId="36BD015B" w14:textId="77777777" w:rsidR="004D4B4B" w:rsidRPr="00984418" w:rsidRDefault="004D4B4B" w:rsidP="00590FD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8BB2415" w14:textId="04859AC0" w:rsidR="004D4B4B" w:rsidRDefault="004D4B4B" w:rsidP="00590FD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　納期</w:t>
            </w:r>
          </w:p>
          <w:p w14:paraId="29F67D35" w14:textId="159885AE" w:rsidR="004D4B4B" w:rsidRDefault="004D4B4B" w:rsidP="00590FD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令和</w:t>
            </w:r>
            <w:r w:rsidR="00C2152A">
              <w:rPr>
                <w:rFonts w:ascii="ＭＳ 明朝" w:eastAsia="ＭＳ 明朝" w:hAnsi="ＭＳ 明朝" w:hint="eastAsia"/>
                <w:sz w:val="22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年4月</w:t>
            </w:r>
            <w:r w:rsidR="00EE16B4">
              <w:rPr>
                <w:rFonts w:ascii="ＭＳ 明朝" w:eastAsia="ＭＳ 明朝" w:hAnsi="ＭＳ 明朝" w:hint="eastAsia"/>
                <w:sz w:val="22"/>
                <w:szCs w:val="24"/>
              </w:rPr>
              <w:t>28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日まで</w:t>
            </w:r>
          </w:p>
          <w:p w14:paraId="2E19FDC0" w14:textId="77777777" w:rsidR="004D4B4B" w:rsidRPr="007F1A01" w:rsidRDefault="004D4B4B" w:rsidP="00590FD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0F46B05" w14:textId="2D2F9496" w:rsidR="00483767" w:rsidRDefault="004D4B4B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="0048376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支払方法</w:t>
            </w:r>
          </w:p>
          <w:p w14:paraId="4E4E58B5" w14:textId="77777777" w:rsidR="00483767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一括払い</w:t>
            </w:r>
          </w:p>
          <w:p w14:paraId="61878C7C" w14:textId="77777777" w:rsidR="00483767" w:rsidRPr="00EB3E2F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46F536B" w14:textId="38407201" w:rsidR="00590FD8" w:rsidRPr="00EB3E2F" w:rsidRDefault="004D4B4B" w:rsidP="00590FD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  <w:r w:rsidR="00483767" w:rsidRPr="00EB3E2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その他</w:t>
            </w:r>
          </w:p>
          <w:p w14:paraId="34409DC0" w14:textId="71BF30B5" w:rsidR="00483767" w:rsidRPr="00EB3E2F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B3E2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⑴</w:t>
            </w:r>
            <w:r w:rsidR="00A74363" w:rsidRPr="00EB3E2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B3E2F">
              <w:rPr>
                <w:rFonts w:ascii="ＭＳ 明朝" w:eastAsia="ＭＳ 明朝" w:hAnsi="ＭＳ 明朝" w:hint="eastAsia"/>
                <w:sz w:val="22"/>
                <w:szCs w:val="24"/>
              </w:rPr>
              <w:t>納品先については、次のとおりとする。</w:t>
            </w:r>
          </w:p>
          <w:p w14:paraId="002BE606" w14:textId="3030FB1A" w:rsidR="00483767" w:rsidRPr="00773349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B3E2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A74363" w:rsidRPr="00EB3E2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B3E2F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616-8104</w:t>
            </w:r>
          </w:p>
          <w:p w14:paraId="1892C2E1" w14:textId="1019A48F" w:rsidR="00483767" w:rsidRPr="00773349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773349">
              <w:rPr>
                <w:rFonts w:ascii="ＭＳ 明朝" w:eastAsia="ＭＳ 明朝" w:hAnsi="ＭＳ 明朝"/>
                <w:sz w:val="22"/>
                <w:szCs w:val="24"/>
              </w:rPr>
              <w:t xml:space="preserve">   </w:t>
            </w:r>
            <w:r w:rsidR="00A74363" w:rsidRPr="0077334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京都市右京区太秦下刑部町12</w:t>
            </w:r>
            <w:r w:rsidRPr="00773349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サンサ右京5階 企画総務部職員課</w:t>
            </w:r>
          </w:p>
          <w:p w14:paraId="509B27F3" w14:textId="77777777" w:rsidR="00483767" w:rsidRPr="00773349" w:rsidRDefault="00483767" w:rsidP="004837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⑵　契約決定後、速やかに担当課へ連絡をとること。</w:t>
            </w:r>
          </w:p>
          <w:p w14:paraId="0B2B1063" w14:textId="5C9C21EF" w:rsidR="00A74363" w:rsidRPr="00773349" w:rsidRDefault="00483767" w:rsidP="00773349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7334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A74363"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⑶　その他、本仕様書に定めなき事項については、京都市交通局と協議のうえ</w:t>
            </w:r>
            <w:r w:rsidR="00773349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A74363" w:rsidRPr="00773349">
              <w:rPr>
                <w:rFonts w:ascii="ＭＳ 明朝" w:eastAsia="ＭＳ 明朝" w:hAnsi="ＭＳ 明朝" w:hint="eastAsia"/>
                <w:sz w:val="22"/>
                <w:szCs w:val="24"/>
              </w:rPr>
              <w:t>決定すること。</w:t>
            </w:r>
          </w:p>
          <w:p w14:paraId="21C7A72F" w14:textId="060F11D0" w:rsidR="00A74363" w:rsidRPr="00A74363" w:rsidRDefault="00A74363" w:rsidP="00A74363">
            <w:pPr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7F8C956" w14:textId="77777777" w:rsidR="00483767" w:rsidRPr="00483767" w:rsidRDefault="00483767" w:rsidP="00483767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483767" w:rsidRPr="00483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CD5E" w14:textId="77777777" w:rsidR="0079330F" w:rsidRDefault="0079330F" w:rsidP="008F1A88">
      <w:r>
        <w:separator/>
      </w:r>
    </w:p>
  </w:endnote>
  <w:endnote w:type="continuationSeparator" w:id="0">
    <w:p w14:paraId="30BED685" w14:textId="77777777" w:rsidR="0079330F" w:rsidRDefault="0079330F" w:rsidP="008F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5236" w14:textId="77777777" w:rsidR="0079330F" w:rsidRDefault="0079330F" w:rsidP="008F1A88">
      <w:r>
        <w:separator/>
      </w:r>
    </w:p>
  </w:footnote>
  <w:footnote w:type="continuationSeparator" w:id="0">
    <w:p w14:paraId="435519CA" w14:textId="77777777" w:rsidR="0079330F" w:rsidRDefault="0079330F" w:rsidP="008F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B762C"/>
    <w:multiLevelType w:val="hybridMultilevel"/>
    <w:tmpl w:val="98381E3A"/>
    <w:lvl w:ilvl="0" w:tplc="407073EC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8449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67"/>
    <w:rsid w:val="00030F1A"/>
    <w:rsid w:val="001C7F00"/>
    <w:rsid w:val="0024365A"/>
    <w:rsid w:val="0028450C"/>
    <w:rsid w:val="003C6848"/>
    <w:rsid w:val="00483767"/>
    <w:rsid w:val="004D4B4B"/>
    <w:rsid w:val="00526A20"/>
    <w:rsid w:val="00590FD8"/>
    <w:rsid w:val="00773349"/>
    <w:rsid w:val="00781332"/>
    <w:rsid w:val="0079330F"/>
    <w:rsid w:val="007F1A01"/>
    <w:rsid w:val="00816909"/>
    <w:rsid w:val="008F1A88"/>
    <w:rsid w:val="00984418"/>
    <w:rsid w:val="009F14B3"/>
    <w:rsid w:val="00A74363"/>
    <w:rsid w:val="00A819DE"/>
    <w:rsid w:val="00B05F73"/>
    <w:rsid w:val="00C2152A"/>
    <w:rsid w:val="00D00FC0"/>
    <w:rsid w:val="00E30CF8"/>
    <w:rsid w:val="00E673F0"/>
    <w:rsid w:val="00EB3E2F"/>
    <w:rsid w:val="00E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60380"/>
  <w15:chartTrackingRefBased/>
  <w15:docId w15:val="{57A1D686-392B-4C4D-BCC3-1F3D893C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A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A88"/>
  </w:style>
  <w:style w:type="paragraph" w:styleId="a6">
    <w:name w:val="footer"/>
    <w:basedOn w:val="a"/>
    <w:link w:val="a7"/>
    <w:uiPriority w:val="99"/>
    <w:unhideWhenUsed/>
    <w:rsid w:val="008F1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A88"/>
  </w:style>
  <w:style w:type="paragraph" w:styleId="a8">
    <w:name w:val="List Paragraph"/>
    <w:basedOn w:val="a"/>
    <w:uiPriority w:val="34"/>
    <w:qFormat/>
    <w:rsid w:val="007733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20</cp:revision>
  <cp:lastPrinted>2024-03-18T00:16:00Z</cp:lastPrinted>
  <dcterms:created xsi:type="dcterms:W3CDTF">2023-04-04T08:03:00Z</dcterms:created>
  <dcterms:modified xsi:type="dcterms:W3CDTF">2026-04-16T10:32:00Z</dcterms:modified>
</cp:coreProperties>
</file>