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62C15F9" w:rsidR="00277D29" w:rsidRPr="009157DB" w:rsidRDefault="0010175C" w:rsidP="009157DB">
      <w:pPr>
        <w:jc w:val="right"/>
        <w:rPr>
          <w:rFonts w:ascii="Times New Roman" w:hAnsi="Times New Roman"/>
        </w:rPr>
      </w:pPr>
      <w:r>
        <w:rPr>
          <w:rFonts w:ascii="Times New Roman" w:hAnsi="Times New Roman" w:hint="eastAsia"/>
        </w:rPr>
        <w:t>令和</w:t>
      </w:r>
      <w:r w:rsidR="00201CE5">
        <w:rPr>
          <w:rFonts w:ascii="Times New Roman" w:hAnsi="Times New Roman" w:hint="eastAsia"/>
        </w:rPr>
        <w:t>８</w:t>
      </w:r>
      <w:r w:rsidR="00277D29" w:rsidRPr="00277D29">
        <w:rPr>
          <w:rFonts w:ascii="Times New Roman" w:hAnsi="Times New Roman"/>
        </w:rPr>
        <w:t>年</w:t>
      </w:r>
      <w:r w:rsidR="00191F95">
        <w:rPr>
          <w:rFonts w:ascii="Times New Roman" w:hAnsi="Times New Roman" w:hint="eastAsia"/>
        </w:rPr>
        <w:t>４</w:t>
      </w:r>
      <w:r w:rsidR="005769CC">
        <w:rPr>
          <w:rFonts w:ascii="Times New Roman" w:hAnsi="Times New Roman" w:hint="eastAsia"/>
        </w:rPr>
        <w:t>月</w:t>
      </w:r>
      <w:r w:rsidR="00E92226">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2DD6760D" w14:textId="45E208B0" w:rsidR="000D6F47"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90470D">
        <w:rPr>
          <w:rFonts w:ascii="Times New Roman" w:hAnsi="Times New Roman" w:hint="eastAsia"/>
          <w:u w:val="single"/>
        </w:rPr>
        <w:t>収納ボックス</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702"/>
        <w:gridCol w:w="1276"/>
        <w:gridCol w:w="4110"/>
        <w:gridCol w:w="1276"/>
        <w:gridCol w:w="1134"/>
      </w:tblGrid>
      <w:tr w:rsidR="00883DDE" w14:paraId="0DF6D67A" w14:textId="77777777" w:rsidTr="0090470D">
        <w:trPr>
          <w:trHeight w:val="737"/>
        </w:trPr>
        <w:tc>
          <w:tcPr>
            <w:tcW w:w="1702"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276"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411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1134"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DD3944" w:rsidRPr="00BE2D5E" w14:paraId="5E0BF80D" w14:textId="77777777" w:rsidTr="0090470D">
        <w:trPr>
          <w:trHeight w:val="953"/>
        </w:trPr>
        <w:tc>
          <w:tcPr>
            <w:tcW w:w="1702" w:type="dxa"/>
            <w:vAlign w:val="center"/>
          </w:tcPr>
          <w:p w14:paraId="0DD66CB2" w14:textId="77777777" w:rsidR="00DD3944" w:rsidRDefault="0090470D" w:rsidP="00CA0DF8">
            <w:pPr>
              <w:jc w:val="left"/>
              <w:rPr>
                <w:rFonts w:ascii="Times New Roman" w:hAnsi="Times New Roman"/>
              </w:rPr>
            </w:pPr>
            <w:r>
              <w:rPr>
                <w:rFonts w:ascii="Times New Roman" w:hAnsi="Times New Roman" w:hint="eastAsia"/>
              </w:rPr>
              <w:t>収納ボックス</w:t>
            </w:r>
          </w:p>
          <w:p w14:paraId="073B4AA7" w14:textId="53F4D363" w:rsidR="0090470D" w:rsidRPr="00143B18" w:rsidRDefault="0090470D" w:rsidP="00CA0DF8">
            <w:pPr>
              <w:jc w:val="left"/>
              <w:rPr>
                <w:rFonts w:ascii="Times New Roman" w:hAnsi="Times New Roman" w:hint="eastAsia"/>
              </w:rPr>
            </w:pPr>
            <w:r>
              <w:rPr>
                <w:rFonts w:ascii="Times New Roman" w:hAnsi="Times New Roman" w:hint="eastAsia"/>
              </w:rPr>
              <w:t>ロックス</w:t>
            </w:r>
          </w:p>
        </w:tc>
        <w:tc>
          <w:tcPr>
            <w:tcW w:w="1276" w:type="dxa"/>
            <w:vAlign w:val="center"/>
          </w:tcPr>
          <w:p w14:paraId="08AB92C8" w14:textId="2A8867B6" w:rsidR="00DD3944" w:rsidRDefault="0090470D" w:rsidP="00CA0DF8">
            <w:pPr>
              <w:jc w:val="center"/>
              <w:rPr>
                <w:rFonts w:ascii="Times New Roman" w:hAnsi="Times New Roman"/>
              </w:rPr>
            </w:pPr>
            <w:r>
              <w:rPr>
                <w:rFonts w:ascii="Times New Roman" w:hAnsi="Times New Roman" w:hint="eastAsia"/>
              </w:rPr>
              <w:t>天馬</w:t>
            </w:r>
          </w:p>
          <w:p w14:paraId="392AB948" w14:textId="77777777" w:rsidR="00DD3944" w:rsidRPr="00143B18" w:rsidRDefault="00DD3944" w:rsidP="00CA0DF8">
            <w:pPr>
              <w:jc w:val="center"/>
              <w:rPr>
                <w:rFonts w:ascii="Times New Roman" w:hAnsi="Times New Roman"/>
              </w:rPr>
            </w:pPr>
            <w:r>
              <w:rPr>
                <w:rFonts w:ascii="Times New Roman" w:hAnsi="Times New Roman" w:hint="eastAsia"/>
              </w:rPr>
              <w:t>株式会社</w:t>
            </w:r>
          </w:p>
        </w:tc>
        <w:tc>
          <w:tcPr>
            <w:tcW w:w="4110" w:type="dxa"/>
            <w:vAlign w:val="center"/>
          </w:tcPr>
          <w:p w14:paraId="3712C298" w14:textId="17CDDC3F" w:rsidR="00DD3944" w:rsidRDefault="00DD3944" w:rsidP="00CA0DF8">
            <w:pPr>
              <w:ind w:right="220"/>
              <w:jc w:val="left"/>
              <w:rPr>
                <w:rFonts w:ascii="Times New Roman" w:hAnsi="Times New Roman" w:hint="eastAsia"/>
              </w:rPr>
            </w:pPr>
            <w:r>
              <w:rPr>
                <w:rFonts w:ascii="Times New Roman" w:hAnsi="Times New Roman" w:hint="eastAsia"/>
              </w:rPr>
              <w:t>・</w:t>
            </w:r>
            <w:r w:rsidR="0090470D">
              <w:rPr>
                <w:rFonts w:ascii="Times New Roman" w:hAnsi="Times New Roman" w:hint="eastAsia"/>
              </w:rPr>
              <w:t>品番：</w:t>
            </w:r>
            <w:r w:rsidR="0090470D">
              <w:rPr>
                <w:rFonts w:ascii="Times New Roman" w:hAnsi="Times New Roman" w:hint="eastAsia"/>
              </w:rPr>
              <w:t>ROX-530L</w:t>
            </w:r>
          </w:p>
          <w:p w14:paraId="0B40784B" w14:textId="77777777" w:rsidR="0090470D" w:rsidRDefault="00DD3944" w:rsidP="00CA0DF8">
            <w:pPr>
              <w:ind w:right="220"/>
              <w:jc w:val="left"/>
              <w:rPr>
                <w:rFonts w:ascii="Times New Roman" w:hAnsi="Times New Roman"/>
              </w:rPr>
            </w:pPr>
            <w:r>
              <w:rPr>
                <w:rFonts w:ascii="Times New Roman" w:hAnsi="Times New Roman" w:hint="eastAsia"/>
              </w:rPr>
              <w:t>・</w:t>
            </w:r>
            <w:r w:rsidR="0090470D">
              <w:rPr>
                <w:rFonts w:ascii="Times New Roman" w:hAnsi="Times New Roman" w:hint="eastAsia"/>
              </w:rPr>
              <w:t>サイズ：</w:t>
            </w:r>
            <w:r w:rsidR="0090470D">
              <w:rPr>
                <w:rFonts w:ascii="Times New Roman" w:hAnsi="Times New Roman" w:hint="eastAsia"/>
              </w:rPr>
              <w:t>(</w:t>
            </w:r>
            <w:r w:rsidR="0090470D">
              <w:rPr>
                <w:rFonts w:ascii="Times New Roman" w:hAnsi="Times New Roman" w:hint="eastAsia"/>
              </w:rPr>
              <w:t>幅</w:t>
            </w:r>
            <w:r w:rsidR="0090470D">
              <w:rPr>
                <w:rFonts w:ascii="Times New Roman" w:hAnsi="Times New Roman" w:hint="eastAsia"/>
              </w:rPr>
              <w:t>)390mm</w:t>
            </w:r>
            <w:r w:rsidR="0090470D">
              <w:rPr>
                <w:rFonts w:ascii="Times New Roman" w:hAnsi="Times New Roman" w:hint="eastAsia"/>
              </w:rPr>
              <w:t>×</w:t>
            </w:r>
            <w:r w:rsidR="0090470D">
              <w:rPr>
                <w:rFonts w:ascii="Times New Roman" w:hAnsi="Times New Roman" w:hint="eastAsia"/>
              </w:rPr>
              <w:t>(</w:t>
            </w:r>
            <w:r w:rsidR="0090470D">
              <w:rPr>
                <w:rFonts w:ascii="Times New Roman" w:hAnsi="Times New Roman" w:hint="eastAsia"/>
              </w:rPr>
              <w:t>奥行</w:t>
            </w:r>
            <w:r w:rsidR="0090470D">
              <w:rPr>
                <w:rFonts w:ascii="Times New Roman" w:hAnsi="Times New Roman" w:hint="eastAsia"/>
              </w:rPr>
              <w:t>)530mm</w:t>
            </w:r>
          </w:p>
          <w:p w14:paraId="65C006FA" w14:textId="3C14652B" w:rsidR="00DD3944" w:rsidRDefault="0090470D" w:rsidP="0090470D">
            <w:pPr>
              <w:ind w:right="220" w:firstLineChars="500" w:firstLine="1100"/>
              <w:jc w:val="left"/>
              <w:rPr>
                <w:rFonts w:ascii="Times New Roman" w:hAnsi="Times New Roman"/>
              </w:rPr>
            </w:pPr>
            <w:r>
              <w:rPr>
                <w:rFonts w:ascii="Times New Roman" w:hAnsi="Times New Roman" w:hint="eastAsia"/>
              </w:rPr>
              <w:t>×</w:t>
            </w:r>
            <w:r>
              <w:rPr>
                <w:rFonts w:ascii="Times New Roman" w:hAnsi="Times New Roman" w:hint="eastAsia"/>
              </w:rPr>
              <w:t>(</w:t>
            </w:r>
            <w:r>
              <w:rPr>
                <w:rFonts w:ascii="Times New Roman" w:hAnsi="Times New Roman" w:hint="eastAsia"/>
              </w:rPr>
              <w:t>高さ</w:t>
            </w:r>
            <w:r>
              <w:rPr>
                <w:rFonts w:ascii="Times New Roman" w:hAnsi="Times New Roman" w:hint="eastAsia"/>
              </w:rPr>
              <w:t>)320mm</w:t>
            </w:r>
          </w:p>
        </w:tc>
        <w:tc>
          <w:tcPr>
            <w:tcW w:w="1276" w:type="dxa"/>
            <w:vAlign w:val="center"/>
          </w:tcPr>
          <w:p w14:paraId="171E03F5" w14:textId="7423315F" w:rsidR="00DD3944" w:rsidRPr="00BE2D5E" w:rsidRDefault="00DD3944" w:rsidP="0090470D">
            <w:pPr>
              <w:jc w:val="center"/>
              <w:rPr>
                <w:rFonts w:ascii="Times New Roman" w:hAnsi="Times New Roman" w:hint="eastAsia"/>
              </w:rPr>
            </w:pPr>
            <w:r>
              <w:rPr>
                <w:rFonts w:ascii="Times New Roman" w:hAnsi="Times New Roman" w:hint="eastAsia"/>
              </w:rPr>
              <w:t>１</w:t>
            </w:r>
            <w:r w:rsidR="0090470D">
              <w:rPr>
                <w:rFonts w:ascii="Times New Roman" w:hAnsi="Times New Roman" w:hint="eastAsia"/>
              </w:rPr>
              <w:t>２個</w:t>
            </w:r>
          </w:p>
        </w:tc>
        <w:tc>
          <w:tcPr>
            <w:tcW w:w="1134" w:type="dxa"/>
            <w:vAlign w:val="center"/>
          </w:tcPr>
          <w:p w14:paraId="758A848C" w14:textId="12EEF7F5" w:rsidR="00DD3944" w:rsidRPr="00BE2D5E" w:rsidRDefault="00DD3944" w:rsidP="00CA0DF8">
            <w:pPr>
              <w:jc w:val="center"/>
              <w:rPr>
                <w:rFonts w:ascii="Times New Roman" w:hAnsi="Times New Roman"/>
                <w:sz w:val="18"/>
                <w:szCs w:val="18"/>
              </w:rPr>
            </w:pPr>
          </w:p>
        </w:tc>
      </w:tr>
      <w:tr w:rsidR="0074255B" w:rsidRPr="00BE2D5E" w14:paraId="019F9B55" w14:textId="77777777" w:rsidTr="0090470D">
        <w:trPr>
          <w:trHeight w:val="410"/>
        </w:trPr>
        <w:tc>
          <w:tcPr>
            <w:tcW w:w="1702" w:type="dxa"/>
            <w:vAlign w:val="center"/>
          </w:tcPr>
          <w:p w14:paraId="30831464" w14:textId="77777777" w:rsidR="0074255B" w:rsidRDefault="0074255B" w:rsidP="009230C1">
            <w:pPr>
              <w:jc w:val="center"/>
              <w:rPr>
                <w:rFonts w:ascii="Times New Roman" w:hAnsi="Times New Roman"/>
              </w:rPr>
            </w:pPr>
          </w:p>
        </w:tc>
        <w:tc>
          <w:tcPr>
            <w:tcW w:w="1276" w:type="dxa"/>
            <w:vAlign w:val="center"/>
          </w:tcPr>
          <w:p w14:paraId="2FB219DE" w14:textId="77777777" w:rsidR="0074255B" w:rsidRDefault="0074255B" w:rsidP="002E5E66">
            <w:pPr>
              <w:jc w:val="center"/>
              <w:rPr>
                <w:rFonts w:ascii="Times New Roman" w:hAnsi="Times New Roman"/>
              </w:rPr>
            </w:pPr>
          </w:p>
        </w:tc>
        <w:tc>
          <w:tcPr>
            <w:tcW w:w="4110" w:type="dxa"/>
            <w:vAlign w:val="center"/>
          </w:tcPr>
          <w:p w14:paraId="5E9735CF" w14:textId="77777777" w:rsidR="0074255B" w:rsidRDefault="0074255B" w:rsidP="00F616A7">
            <w:pPr>
              <w:ind w:right="220"/>
              <w:jc w:val="left"/>
              <w:rPr>
                <w:rFonts w:ascii="Times New Roman" w:hAnsi="Times New Roman"/>
              </w:rPr>
            </w:pPr>
          </w:p>
        </w:tc>
        <w:tc>
          <w:tcPr>
            <w:tcW w:w="1276" w:type="dxa"/>
            <w:vAlign w:val="center"/>
          </w:tcPr>
          <w:p w14:paraId="69F83012" w14:textId="77777777" w:rsidR="0074255B" w:rsidRDefault="0074255B" w:rsidP="00780B2C">
            <w:pPr>
              <w:jc w:val="center"/>
              <w:rPr>
                <w:rFonts w:ascii="Times New Roman" w:hAnsi="Times New Roman"/>
              </w:rPr>
            </w:pPr>
          </w:p>
        </w:tc>
        <w:tc>
          <w:tcPr>
            <w:tcW w:w="1134"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24B1"/>
    <w:rsid w:val="00047604"/>
    <w:rsid w:val="00056108"/>
    <w:rsid w:val="00057542"/>
    <w:rsid w:val="00061585"/>
    <w:rsid w:val="00082486"/>
    <w:rsid w:val="0009376F"/>
    <w:rsid w:val="000C3B35"/>
    <w:rsid w:val="000C4ED3"/>
    <w:rsid w:val="000C6E69"/>
    <w:rsid w:val="000D6F47"/>
    <w:rsid w:val="000E684D"/>
    <w:rsid w:val="000F40E9"/>
    <w:rsid w:val="0010175C"/>
    <w:rsid w:val="00107EE6"/>
    <w:rsid w:val="001304A6"/>
    <w:rsid w:val="00143B18"/>
    <w:rsid w:val="00144C0D"/>
    <w:rsid w:val="0015271B"/>
    <w:rsid w:val="00162D63"/>
    <w:rsid w:val="0016599B"/>
    <w:rsid w:val="0018731A"/>
    <w:rsid w:val="00191F95"/>
    <w:rsid w:val="001B5335"/>
    <w:rsid w:val="001C3592"/>
    <w:rsid w:val="001D200D"/>
    <w:rsid w:val="001E5485"/>
    <w:rsid w:val="001F5BB7"/>
    <w:rsid w:val="001F639C"/>
    <w:rsid w:val="001F6832"/>
    <w:rsid w:val="002019FC"/>
    <w:rsid w:val="00201CE5"/>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A7479"/>
    <w:rsid w:val="002B1A0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C2EF2"/>
    <w:rsid w:val="003D3C1F"/>
    <w:rsid w:val="003D4B5B"/>
    <w:rsid w:val="003F349D"/>
    <w:rsid w:val="003F3843"/>
    <w:rsid w:val="00410D1A"/>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8D3290"/>
    <w:rsid w:val="0090470D"/>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C2EF2"/>
    <w:rsid w:val="00BD13C5"/>
    <w:rsid w:val="00BD6626"/>
    <w:rsid w:val="00BD6EEC"/>
    <w:rsid w:val="00BE4DD5"/>
    <w:rsid w:val="00C009BF"/>
    <w:rsid w:val="00C11299"/>
    <w:rsid w:val="00C27444"/>
    <w:rsid w:val="00C32510"/>
    <w:rsid w:val="00C35DA7"/>
    <w:rsid w:val="00C52B31"/>
    <w:rsid w:val="00C53BD5"/>
    <w:rsid w:val="00C834A0"/>
    <w:rsid w:val="00C932D1"/>
    <w:rsid w:val="00C97C75"/>
    <w:rsid w:val="00CB1452"/>
    <w:rsid w:val="00CB1B2C"/>
    <w:rsid w:val="00CB304E"/>
    <w:rsid w:val="00CB49B9"/>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D3944"/>
    <w:rsid w:val="00DF05B6"/>
    <w:rsid w:val="00DF400D"/>
    <w:rsid w:val="00DF6B4B"/>
    <w:rsid w:val="00E02611"/>
    <w:rsid w:val="00E157E1"/>
    <w:rsid w:val="00E20258"/>
    <w:rsid w:val="00E4111E"/>
    <w:rsid w:val="00E413CC"/>
    <w:rsid w:val="00E54D7D"/>
    <w:rsid w:val="00E643CA"/>
    <w:rsid w:val="00E83B01"/>
    <w:rsid w:val="00E905EF"/>
    <w:rsid w:val="00E92226"/>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576C4"/>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EF2"/>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6569</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53</cp:revision>
  <cp:lastPrinted>2025-12-04T03:39:00Z</cp:lastPrinted>
  <dcterms:created xsi:type="dcterms:W3CDTF">2025-05-21T05:38:00Z</dcterms:created>
  <dcterms:modified xsi:type="dcterms:W3CDTF">2026-04-20T09:30:00Z</dcterms:modified>
</cp:coreProperties>
</file>