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07713E9C"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F43F56">
        <w:rPr>
          <w:rFonts w:ascii="Times New Roman" w:hAnsi="Times New Roman" w:hint="eastAsia"/>
          <w:u w:val="single"/>
        </w:rPr>
        <w:t>冷蔵庫</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2126"/>
        <w:gridCol w:w="3119"/>
        <w:gridCol w:w="1276"/>
        <w:gridCol w:w="1417"/>
      </w:tblGrid>
      <w:tr w:rsidR="00883DDE" w14:paraId="0DF6D67A" w14:textId="77777777" w:rsidTr="00F43F56">
        <w:trPr>
          <w:trHeight w:val="737"/>
        </w:trPr>
        <w:tc>
          <w:tcPr>
            <w:tcW w:w="1560"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126"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41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D3944" w:rsidRPr="00BE2D5E" w14:paraId="5E0BF80D" w14:textId="77777777" w:rsidTr="00F43F56">
        <w:trPr>
          <w:trHeight w:val="953"/>
        </w:trPr>
        <w:tc>
          <w:tcPr>
            <w:tcW w:w="1560" w:type="dxa"/>
            <w:vAlign w:val="center"/>
          </w:tcPr>
          <w:p w14:paraId="073B4AA7" w14:textId="74C98F6A" w:rsidR="00DD3944" w:rsidRPr="00143B18" w:rsidRDefault="00F43F56" w:rsidP="00286DBF">
            <w:pPr>
              <w:jc w:val="center"/>
              <w:rPr>
                <w:rFonts w:ascii="Times New Roman" w:hAnsi="Times New Roman" w:hint="eastAsia"/>
              </w:rPr>
            </w:pPr>
            <w:r>
              <w:rPr>
                <w:rFonts w:ascii="Times New Roman" w:hAnsi="Times New Roman" w:hint="eastAsia"/>
              </w:rPr>
              <w:t>冷蔵庫</w:t>
            </w:r>
          </w:p>
        </w:tc>
        <w:tc>
          <w:tcPr>
            <w:tcW w:w="2126" w:type="dxa"/>
            <w:vAlign w:val="center"/>
          </w:tcPr>
          <w:p w14:paraId="08AB92C8" w14:textId="68FAF9E6" w:rsidR="00DD3944" w:rsidRDefault="00F43F56" w:rsidP="00CA0DF8">
            <w:pPr>
              <w:jc w:val="center"/>
              <w:rPr>
                <w:rFonts w:ascii="Times New Roman" w:hAnsi="Times New Roman"/>
              </w:rPr>
            </w:pPr>
            <w:r>
              <w:rPr>
                <w:rFonts w:ascii="Times New Roman" w:hAnsi="Times New Roman" w:hint="eastAsia"/>
              </w:rPr>
              <w:t>アイリスオーヤマ</w:t>
            </w:r>
          </w:p>
          <w:p w14:paraId="392AB948" w14:textId="77777777" w:rsidR="00DD3944" w:rsidRPr="00143B18" w:rsidRDefault="00DD3944" w:rsidP="00CA0DF8">
            <w:pPr>
              <w:jc w:val="center"/>
              <w:rPr>
                <w:rFonts w:ascii="Times New Roman" w:hAnsi="Times New Roman"/>
              </w:rPr>
            </w:pPr>
            <w:r>
              <w:rPr>
                <w:rFonts w:ascii="Times New Roman" w:hAnsi="Times New Roman" w:hint="eastAsia"/>
              </w:rPr>
              <w:t>株式会社</w:t>
            </w:r>
          </w:p>
        </w:tc>
        <w:tc>
          <w:tcPr>
            <w:tcW w:w="3119" w:type="dxa"/>
            <w:vAlign w:val="center"/>
          </w:tcPr>
          <w:p w14:paraId="65C006FA" w14:textId="1D6D0180" w:rsidR="00DD3944" w:rsidRDefault="00DD3944" w:rsidP="00CA0DF8">
            <w:pPr>
              <w:ind w:right="220"/>
              <w:jc w:val="left"/>
              <w:rPr>
                <w:rFonts w:ascii="Times New Roman" w:hAnsi="Times New Roman" w:hint="eastAsia"/>
              </w:rPr>
            </w:pPr>
            <w:r>
              <w:rPr>
                <w:rFonts w:ascii="Times New Roman" w:hAnsi="Times New Roman" w:hint="eastAsia"/>
              </w:rPr>
              <w:t>・</w:t>
            </w:r>
            <w:r w:rsidR="00F43F56">
              <w:rPr>
                <w:rFonts w:ascii="Times New Roman" w:hAnsi="Times New Roman" w:hint="eastAsia"/>
              </w:rPr>
              <w:t>品番：</w:t>
            </w:r>
            <w:r w:rsidR="00F43F56">
              <w:rPr>
                <w:rFonts w:ascii="Times New Roman" w:hAnsi="Times New Roman" w:hint="eastAsia"/>
              </w:rPr>
              <w:t>IRSN-14A-W</w:t>
            </w:r>
          </w:p>
        </w:tc>
        <w:tc>
          <w:tcPr>
            <w:tcW w:w="1276" w:type="dxa"/>
            <w:vAlign w:val="center"/>
          </w:tcPr>
          <w:p w14:paraId="171E03F5" w14:textId="18629D8F" w:rsidR="00DD3944" w:rsidRPr="00BE2D5E" w:rsidRDefault="00DD3944" w:rsidP="00F43F56">
            <w:pPr>
              <w:jc w:val="center"/>
              <w:rPr>
                <w:rFonts w:ascii="Times New Roman" w:hAnsi="Times New Roman" w:hint="eastAsia"/>
              </w:rPr>
            </w:pPr>
            <w:r>
              <w:rPr>
                <w:rFonts w:ascii="Times New Roman" w:hAnsi="Times New Roman" w:hint="eastAsia"/>
              </w:rPr>
              <w:t>１</w:t>
            </w:r>
            <w:r w:rsidR="00F43F56">
              <w:rPr>
                <w:rFonts w:ascii="Times New Roman" w:hAnsi="Times New Roman" w:hint="eastAsia"/>
              </w:rPr>
              <w:t>台</w:t>
            </w:r>
          </w:p>
        </w:tc>
        <w:tc>
          <w:tcPr>
            <w:tcW w:w="1417" w:type="dxa"/>
            <w:vAlign w:val="center"/>
          </w:tcPr>
          <w:p w14:paraId="758A848C" w14:textId="77777777" w:rsidR="00DD3944" w:rsidRPr="00BE2D5E" w:rsidRDefault="00DD3944" w:rsidP="00CA0DF8">
            <w:pPr>
              <w:jc w:val="center"/>
              <w:rPr>
                <w:rFonts w:ascii="Times New Roman" w:hAnsi="Times New Roman"/>
                <w:sz w:val="18"/>
                <w:szCs w:val="18"/>
              </w:rPr>
            </w:pPr>
            <w:r>
              <w:rPr>
                <w:rFonts w:ascii="Times New Roman" w:hAnsi="Times New Roman" w:hint="eastAsia"/>
                <w:sz w:val="18"/>
                <w:szCs w:val="18"/>
              </w:rPr>
              <w:t>熱中症対策用</w:t>
            </w:r>
          </w:p>
        </w:tc>
      </w:tr>
      <w:tr w:rsidR="00F43F56" w:rsidRPr="00BE2D5E" w14:paraId="019F9B55" w14:textId="77777777" w:rsidTr="00A94FD6">
        <w:trPr>
          <w:trHeight w:val="410"/>
        </w:trPr>
        <w:tc>
          <w:tcPr>
            <w:tcW w:w="9498" w:type="dxa"/>
            <w:gridSpan w:val="5"/>
            <w:vAlign w:val="center"/>
          </w:tcPr>
          <w:p w14:paraId="715915A0" w14:textId="725C6D87" w:rsidR="00F43F56" w:rsidRPr="00F43F56" w:rsidRDefault="00F43F56" w:rsidP="00F43F56">
            <w:pPr>
              <w:jc w:val="left"/>
              <w:rPr>
                <w:rFonts w:ascii="Times New Roman" w:hAnsi="Times New Roman" w:hint="eastAsia"/>
                <w:b/>
                <w:bCs/>
                <w:u w:val="single"/>
              </w:rPr>
            </w:pPr>
            <w:r>
              <w:rPr>
                <w:rFonts w:ascii="Times New Roman" w:hAnsi="Times New Roman" w:hint="eastAsia"/>
              </w:rPr>
              <w:t>※</w:t>
            </w:r>
            <w:r w:rsidRPr="00F43F56">
              <w:rPr>
                <w:rFonts w:ascii="Times New Roman" w:hAnsi="Times New Roman" w:hint="eastAsia"/>
                <w:b/>
                <w:bCs/>
                <w:highlight w:val="yellow"/>
                <w:u w:val="single"/>
              </w:rPr>
              <w:t>見積有効</w:t>
            </w:r>
            <w:r>
              <w:rPr>
                <w:rFonts w:ascii="Times New Roman" w:hAnsi="Times New Roman" w:hint="eastAsia"/>
                <w:b/>
                <w:bCs/>
                <w:highlight w:val="yellow"/>
                <w:u w:val="single"/>
              </w:rPr>
              <w:t>期限</w:t>
            </w:r>
            <w:r w:rsidRPr="00F43F56">
              <w:rPr>
                <w:rFonts w:ascii="Times New Roman" w:hAnsi="Times New Roman" w:hint="eastAsia"/>
                <w:b/>
                <w:bCs/>
                <w:highlight w:val="yellow"/>
                <w:u w:val="single"/>
              </w:rPr>
              <w:t>は、</w:t>
            </w:r>
            <w:r>
              <w:rPr>
                <w:rFonts w:ascii="Times New Roman" w:hAnsi="Times New Roman" w:hint="eastAsia"/>
                <w:b/>
                <w:bCs/>
                <w:highlight w:val="yellow"/>
                <w:u w:val="single"/>
              </w:rPr>
              <w:t>発行後１箇月</w:t>
            </w:r>
            <w:r w:rsidRPr="00F43F56">
              <w:rPr>
                <w:rFonts w:ascii="Times New Roman" w:hAnsi="Times New Roman" w:hint="eastAsia"/>
              </w:rPr>
              <w:t>とする</w:t>
            </w:r>
            <w:r>
              <w:rPr>
                <w:rFonts w:ascii="Times New Roman" w:hAnsi="Times New Roman" w:hint="eastAsia"/>
              </w:rPr>
              <w:t>。</w:t>
            </w: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86DB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D3944"/>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3F56"/>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6575</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55</cp:revision>
  <cp:lastPrinted>2025-12-04T03:39:00Z</cp:lastPrinted>
  <dcterms:created xsi:type="dcterms:W3CDTF">2025-05-21T05:38:00Z</dcterms:created>
  <dcterms:modified xsi:type="dcterms:W3CDTF">2026-04-20T10:03:00Z</dcterms:modified>
</cp:coreProperties>
</file>