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F2D33" w14:textId="34D67F50" w:rsidR="00EB6172" w:rsidRDefault="00CE0099" w:rsidP="00EB6172">
      <w:pPr>
        <w:jc w:val="center"/>
        <w:rPr>
          <w:rFonts w:asciiTheme="majorEastAsia" w:eastAsiaTheme="majorEastAsia" w:hAnsiTheme="majorEastAsia"/>
          <w:sz w:val="24"/>
        </w:rPr>
      </w:pPr>
      <w:r>
        <w:rPr>
          <w:rFonts w:asciiTheme="majorEastAsia" w:eastAsiaTheme="majorEastAsia" w:hAnsiTheme="majorEastAsia" w:hint="eastAsia"/>
          <w:sz w:val="24"/>
        </w:rPr>
        <w:t>石綿</w:t>
      </w:r>
      <w:r w:rsidR="008D61A3">
        <w:rPr>
          <w:rFonts w:asciiTheme="majorEastAsia" w:eastAsiaTheme="majorEastAsia" w:hAnsiTheme="majorEastAsia" w:hint="eastAsia"/>
          <w:sz w:val="24"/>
        </w:rPr>
        <w:t>含有</w:t>
      </w:r>
      <w:r w:rsidR="00EB6172" w:rsidRPr="009D490A">
        <w:rPr>
          <w:rFonts w:asciiTheme="majorEastAsia" w:eastAsiaTheme="majorEastAsia" w:hAnsiTheme="majorEastAsia" w:hint="eastAsia"/>
          <w:sz w:val="24"/>
        </w:rPr>
        <w:t>分析調査</w:t>
      </w:r>
      <w:r w:rsidR="00471B72">
        <w:rPr>
          <w:rFonts w:asciiTheme="majorEastAsia" w:eastAsiaTheme="majorEastAsia" w:hAnsiTheme="majorEastAsia" w:hint="eastAsia"/>
          <w:sz w:val="24"/>
        </w:rPr>
        <w:t xml:space="preserve">　</w:t>
      </w:r>
      <w:r w:rsidR="00EB6172" w:rsidRPr="009D490A">
        <w:rPr>
          <w:rFonts w:asciiTheme="majorEastAsia" w:eastAsiaTheme="majorEastAsia" w:hAnsiTheme="majorEastAsia" w:hint="eastAsia"/>
          <w:sz w:val="24"/>
        </w:rPr>
        <w:t>仕様書</w:t>
      </w:r>
    </w:p>
    <w:p w14:paraId="23DEF256" w14:textId="3B0391A7" w:rsidR="00471B72" w:rsidRDefault="00471B72" w:rsidP="00EB6172">
      <w:pPr>
        <w:jc w:val="center"/>
        <w:rPr>
          <w:rFonts w:asciiTheme="majorEastAsia" w:eastAsiaTheme="majorEastAsia" w:hAnsiTheme="majorEastAsia"/>
          <w:sz w:val="24"/>
        </w:rPr>
      </w:pPr>
    </w:p>
    <w:p w14:paraId="12F7874B" w14:textId="01BD2813" w:rsidR="00471B72" w:rsidRPr="00471B72" w:rsidRDefault="00471B72" w:rsidP="00471B72">
      <w:pPr>
        <w:jc w:val="right"/>
        <w:rPr>
          <w:rFonts w:asciiTheme="majorEastAsia" w:eastAsiaTheme="majorEastAsia" w:hAnsiTheme="majorEastAsia"/>
          <w:szCs w:val="20"/>
        </w:rPr>
      </w:pPr>
      <w:r w:rsidRPr="00471B72">
        <w:rPr>
          <w:rFonts w:asciiTheme="majorEastAsia" w:eastAsiaTheme="majorEastAsia" w:hAnsiTheme="majorEastAsia" w:hint="eastAsia"/>
          <w:szCs w:val="20"/>
        </w:rPr>
        <w:t>保健福祉局健康長寿のまち・京都推進室介護ケア推進課</w:t>
      </w:r>
    </w:p>
    <w:p w14:paraId="50B71EDE" w14:textId="7214E717" w:rsidR="00471B72" w:rsidRPr="00471B72" w:rsidRDefault="00471B72" w:rsidP="00471B72">
      <w:pPr>
        <w:jc w:val="right"/>
        <w:rPr>
          <w:rFonts w:asciiTheme="majorEastAsia" w:eastAsiaTheme="majorEastAsia" w:hAnsiTheme="majorEastAsia"/>
          <w:szCs w:val="20"/>
        </w:rPr>
      </w:pPr>
      <w:r w:rsidRPr="00471B72">
        <w:rPr>
          <w:rFonts w:asciiTheme="majorEastAsia" w:eastAsiaTheme="majorEastAsia" w:hAnsiTheme="majorEastAsia" w:hint="eastAsia"/>
          <w:szCs w:val="20"/>
        </w:rPr>
        <w:t>（担当　施設</w:t>
      </w:r>
      <w:r w:rsidR="00660CAA">
        <w:rPr>
          <w:rFonts w:asciiTheme="majorEastAsia" w:eastAsiaTheme="majorEastAsia" w:hAnsiTheme="majorEastAsia" w:hint="eastAsia"/>
          <w:szCs w:val="20"/>
        </w:rPr>
        <w:t>支援</w:t>
      </w:r>
      <w:r w:rsidRPr="00471B72">
        <w:rPr>
          <w:rFonts w:asciiTheme="majorEastAsia" w:eastAsiaTheme="majorEastAsia" w:hAnsiTheme="majorEastAsia" w:hint="eastAsia"/>
          <w:szCs w:val="20"/>
        </w:rPr>
        <w:t xml:space="preserve">担当　</w:t>
      </w:r>
      <w:r w:rsidR="0080710B">
        <w:rPr>
          <w:rFonts w:asciiTheme="majorEastAsia" w:eastAsiaTheme="majorEastAsia" w:hAnsiTheme="majorEastAsia" w:hint="eastAsia"/>
          <w:szCs w:val="20"/>
        </w:rPr>
        <w:t>荒木</w:t>
      </w:r>
      <w:r w:rsidRPr="00471B72">
        <w:rPr>
          <w:rFonts w:asciiTheme="majorEastAsia" w:eastAsiaTheme="majorEastAsia" w:hAnsiTheme="majorEastAsia" w:hint="eastAsia"/>
          <w:szCs w:val="20"/>
        </w:rPr>
        <w:t>・</w:t>
      </w:r>
      <w:r w:rsidR="00A91276">
        <w:rPr>
          <w:rFonts w:asciiTheme="majorEastAsia" w:eastAsiaTheme="majorEastAsia" w:hAnsiTheme="majorEastAsia" w:hint="eastAsia"/>
          <w:szCs w:val="20"/>
        </w:rPr>
        <w:t>小川</w:t>
      </w:r>
      <w:r w:rsidRPr="00471B72">
        <w:rPr>
          <w:rFonts w:asciiTheme="majorEastAsia" w:eastAsiaTheme="majorEastAsia" w:hAnsiTheme="majorEastAsia" w:hint="eastAsia"/>
          <w:szCs w:val="20"/>
        </w:rPr>
        <w:t xml:space="preserve">　電話2</w:t>
      </w:r>
      <w:r w:rsidR="00EB77EC">
        <w:rPr>
          <w:rFonts w:asciiTheme="majorEastAsia" w:eastAsiaTheme="majorEastAsia" w:hAnsiTheme="majorEastAsia" w:hint="eastAsia"/>
          <w:szCs w:val="20"/>
        </w:rPr>
        <w:t>22</w:t>
      </w:r>
      <w:r w:rsidRPr="00471B72">
        <w:rPr>
          <w:rFonts w:asciiTheme="majorEastAsia" w:eastAsiaTheme="majorEastAsia" w:hAnsiTheme="majorEastAsia" w:hint="eastAsia"/>
          <w:szCs w:val="20"/>
        </w:rPr>
        <w:t>-</w:t>
      </w:r>
      <w:r w:rsidR="00EB77EC">
        <w:rPr>
          <w:rFonts w:asciiTheme="majorEastAsia" w:eastAsiaTheme="majorEastAsia" w:hAnsiTheme="majorEastAsia" w:hint="eastAsia"/>
          <w:szCs w:val="20"/>
        </w:rPr>
        <w:t>380</w:t>
      </w:r>
      <w:r w:rsidR="00A91276">
        <w:rPr>
          <w:rFonts w:asciiTheme="majorEastAsia" w:eastAsiaTheme="majorEastAsia" w:hAnsiTheme="majorEastAsia" w:hint="eastAsia"/>
          <w:szCs w:val="20"/>
        </w:rPr>
        <w:t>2</w:t>
      </w:r>
      <w:r w:rsidRPr="00471B72">
        <w:rPr>
          <w:rFonts w:asciiTheme="majorEastAsia" w:eastAsiaTheme="majorEastAsia" w:hAnsiTheme="majorEastAsia" w:hint="eastAsia"/>
          <w:szCs w:val="20"/>
        </w:rPr>
        <w:t>）</w:t>
      </w:r>
    </w:p>
    <w:p w14:paraId="2AB5EAA0" w14:textId="53579813" w:rsidR="00EB6172" w:rsidRPr="00EB6172" w:rsidRDefault="00EB6172"/>
    <w:p w14:paraId="1FF6CD20" w14:textId="77777777" w:rsidR="00EB6172" w:rsidRPr="006712F3" w:rsidRDefault="00936741">
      <w:pPr>
        <w:rPr>
          <w:rFonts w:asciiTheme="majorEastAsia" w:eastAsiaTheme="majorEastAsia" w:hAnsiTheme="majorEastAsia"/>
        </w:rPr>
      </w:pPr>
      <w:r w:rsidRPr="006712F3">
        <w:rPr>
          <w:rFonts w:asciiTheme="majorEastAsia" w:eastAsiaTheme="majorEastAsia" w:hAnsiTheme="majorEastAsia" w:hint="eastAsia"/>
        </w:rPr>
        <w:t xml:space="preserve">１　</w:t>
      </w:r>
      <w:r w:rsidR="00EB6172" w:rsidRPr="006712F3">
        <w:rPr>
          <w:rFonts w:asciiTheme="majorEastAsia" w:eastAsiaTheme="majorEastAsia" w:hAnsiTheme="majorEastAsia" w:hint="eastAsia"/>
        </w:rPr>
        <w:t>業務名称</w:t>
      </w:r>
    </w:p>
    <w:p w14:paraId="5A2805A9" w14:textId="390C48C9" w:rsidR="00EB6172" w:rsidRPr="00A876CE" w:rsidRDefault="003A36C6" w:rsidP="005318A8">
      <w:pPr>
        <w:ind w:firstLineChars="200" w:firstLine="420"/>
      </w:pPr>
      <w:r>
        <w:rPr>
          <w:rFonts w:hint="eastAsia"/>
        </w:rPr>
        <w:t>京都市</w:t>
      </w:r>
      <w:r w:rsidR="00A91276">
        <w:rPr>
          <w:rFonts w:hint="eastAsia"/>
        </w:rPr>
        <w:t>太秦</w:t>
      </w:r>
      <w:r w:rsidR="00EB77EC">
        <w:rPr>
          <w:rFonts w:hint="eastAsia"/>
        </w:rPr>
        <w:t>老人デイサービスセンター</w:t>
      </w:r>
      <w:r w:rsidR="00DA1842" w:rsidRPr="00A876CE">
        <w:rPr>
          <w:rFonts w:hint="eastAsia"/>
        </w:rPr>
        <w:t>における</w:t>
      </w:r>
      <w:r w:rsidR="00CE0099">
        <w:rPr>
          <w:rFonts w:hint="eastAsia"/>
        </w:rPr>
        <w:t>石綿</w:t>
      </w:r>
      <w:r w:rsidR="00DA1842" w:rsidRPr="00A876CE">
        <w:rPr>
          <w:rFonts w:hint="eastAsia"/>
        </w:rPr>
        <w:t>含有</w:t>
      </w:r>
      <w:r w:rsidR="00EB6172" w:rsidRPr="00A876CE">
        <w:rPr>
          <w:rFonts w:hint="eastAsia"/>
        </w:rPr>
        <w:t>分析調査</w:t>
      </w:r>
    </w:p>
    <w:p w14:paraId="75238122" w14:textId="71C0E621" w:rsidR="005C294E" w:rsidRPr="00D47D8E" w:rsidRDefault="005C294E"/>
    <w:p w14:paraId="6BD15DBF" w14:textId="20D2B8D6" w:rsidR="00EE3F1E" w:rsidRPr="00A876CE" w:rsidRDefault="00EE3F1E" w:rsidP="00EE3F1E">
      <w:pPr>
        <w:rPr>
          <w:rFonts w:asciiTheme="majorEastAsia" w:eastAsiaTheme="majorEastAsia" w:hAnsiTheme="majorEastAsia"/>
        </w:rPr>
      </w:pPr>
      <w:r w:rsidRPr="00A876CE">
        <w:rPr>
          <w:rFonts w:asciiTheme="majorEastAsia" w:eastAsiaTheme="majorEastAsia" w:hAnsiTheme="majorEastAsia" w:hint="eastAsia"/>
        </w:rPr>
        <w:t>２　調査対象施設概要</w:t>
      </w:r>
    </w:p>
    <w:p w14:paraId="5A06600C" w14:textId="63C01F7D" w:rsidR="00EE3F1E" w:rsidRPr="00EB77EC" w:rsidRDefault="00EB77EC" w:rsidP="00EB77EC">
      <w:pPr>
        <w:ind w:left="210"/>
        <w:rPr>
          <w:rFonts w:asciiTheme="minorEastAsia" w:hAnsiTheme="minorEastAsia"/>
        </w:rPr>
      </w:pPr>
      <w:r w:rsidRPr="00EB77EC">
        <w:rPr>
          <w:rFonts w:asciiTheme="minorEastAsia" w:hAnsiTheme="minorEastAsia" w:hint="eastAsia"/>
        </w:rPr>
        <w:t xml:space="preserve">(1)　</w:t>
      </w:r>
      <w:r w:rsidR="00EE3F1E" w:rsidRPr="00EB77EC">
        <w:rPr>
          <w:rFonts w:asciiTheme="minorEastAsia" w:hAnsiTheme="minorEastAsia" w:hint="eastAsia"/>
        </w:rPr>
        <w:t>施設名称</w:t>
      </w:r>
      <w:r w:rsidR="00EE3F1E" w:rsidRPr="00EB77EC">
        <w:rPr>
          <w:rFonts w:asciiTheme="minorEastAsia" w:hAnsiTheme="minorEastAsia"/>
        </w:rPr>
        <w:tab/>
      </w:r>
      <w:r w:rsidR="003A36C6" w:rsidRPr="00EB77EC">
        <w:rPr>
          <w:rFonts w:asciiTheme="minorEastAsia" w:hAnsiTheme="minorEastAsia" w:hint="eastAsia"/>
        </w:rPr>
        <w:t>京都市</w:t>
      </w:r>
      <w:r w:rsidR="00C32D79">
        <w:rPr>
          <w:rFonts w:asciiTheme="minorEastAsia" w:hAnsiTheme="minorEastAsia" w:hint="eastAsia"/>
        </w:rPr>
        <w:t>太秦</w:t>
      </w:r>
      <w:r w:rsidRPr="00EB77EC">
        <w:rPr>
          <w:rFonts w:asciiTheme="minorEastAsia" w:hAnsiTheme="minorEastAsia" w:hint="eastAsia"/>
        </w:rPr>
        <w:t>老人デイサービスセンター</w:t>
      </w:r>
    </w:p>
    <w:p w14:paraId="419F8958" w14:textId="7812B02B" w:rsidR="00EE3F1E" w:rsidRPr="00EB77EC" w:rsidRDefault="00EB77EC" w:rsidP="00EB77EC">
      <w:pPr>
        <w:ind w:left="210"/>
        <w:rPr>
          <w:rFonts w:asciiTheme="minorEastAsia" w:hAnsiTheme="minorEastAsia"/>
        </w:rPr>
      </w:pPr>
      <w:r w:rsidRPr="00EB77EC">
        <w:rPr>
          <w:rFonts w:asciiTheme="minorEastAsia" w:hAnsiTheme="minorEastAsia" w:hint="eastAsia"/>
        </w:rPr>
        <w:t xml:space="preserve">(2)　</w:t>
      </w:r>
      <w:r w:rsidR="00EE3F1E" w:rsidRPr="00EB77EC">
        <w:rPr>
          <w:rFonts w:asciiTheme="minorEastAsia" w:hAnsiTheme="minorEastAsia" w:hint="eastAsia"/>
        </w:rPr>
        <w:t>所在地</w:t>
      </w:r>
      <w:r w:rsidR="00EE3F1E" w:rsidRPr="00EB77EC">
        <w:rPr>
          <w:rFonts w:asciiTheme="minorEastAsia" w:hAnsiTheme="minorEastAsia"/>
        </w:rPr>
        <w:tab/>
      </w:r>
      <w:r w:rsidRPr="00FD6DA0">
        <w:rPr>
          <w:rFonts w:asciiTheme="minorEastAsia" w:hAnsiTheme="minorEastAsia" w:hint="eastAsia"/>
        </w:rPr>
        <w:t>〒</w:t>
      </w:r>
      <w:r w:rsidR="00A56C29">
        <w:rPr>
          <w:rFonts w:asciiTheme="minorEastAsia" w:hAnsiTheme="minorEastAsia" w:hint="eastAsia"/>
        </w:rPr>
        <w:t>616</w:t>
      </w:r>
      <w:r w:rsidRPr="00FD6DA0">
        <w:rPr>
          <w:rFonts w:asciiTheme="minorEastAsia" w:hAnsiTheme="minorEastAsia" w:hint="eastAsia"/>
        </w:rPr>
        <w:t>-</w:t>
      </w:r>
      <w:r w:rsidR="00A56C29">
        <w:rPr>
          <w:rFonts w:asciiTheme="minorEastAsia" w:hAnsiTheme="minorEastAsia" w:hint="eastAsia"/>
        </w:rPr>
        <w:t>8</w:t>
      </w:r>
      <w:r w:rsidR="004118A9">
        <w:rPr>
          <w:rFonts w:asciiTheme="minorEastAsia" w:hAnsiTheme="minorEastAsia" w:hint="eastAsia"/>
        </w:rPr>
        <w:t>1</w:t>
      </w:r>
      <w:r w:rsidR="00A56C29">
        <w:rPr>
          <w:rFonts w:asciiTheme="minorEastAsia" w:hAnsiTheme="minorEastAsia" w:hint="eastAsia"/>
        </w:rPr>
        <w:t>05</w:t>
      </w:r>
      <w:r w:rsidRPr="00FD6DA0">
        <w:rPr>
          <w:rFonts w:asciiTheme="minorEastAsia" w:hAnsiTheme="minorEastAsia" w:hint="eastAsia"/>
        </w:rPr>
        <w:t xml:space="preserve">　</w:t>
      </w:r>
      <w:r w:rsidR="00C32D79" w:rsidRPr="00C32D79">
        <w:rPr>
          <w:rFonts w:asciiTheme="minorEastAsia" w:hAnsiTheme="minorEastAsia" w:hint="eastAsia"/>
        </w:rPr>
        <w:t>京都市右京区太秦森ケ前町22番地の３</w:t>
      </w:r>
    </w:p>
    <w:p w14:paraId="2064DEC5" w14:textId="158B3703" w:rsidR="00EE3F1E" w:rsidRPr="00EB77EC" w:rsidRDefault="00EB77EC" w:rsidP="00EB77EC">
      <w:pPr>
        <w:ind w:left="210"/>
        <w:rPr>
          <w:rFonts w:asciiTheme="minorEastAsia" w:hAnsiTheme="minorEastAsia"/>
        </w:rPr>
      </w:pPr>
      <w:r w:rsidRPr="00EB77EC">
        <w:rPr>
          <w:rFonts w:asciiTheme="minorEastAsia" w:hAnsiTheme="minorEastAsia" w:hint="eastAsia"/>
        </w:rPr>
        <w:t xml:space="preserve">(3)　</w:t>
      </w:r>
      <w:r w:rsidR="00EE3F1E" w:rsidRPr="00EB77EC">
        <w:rPr>
          <w:rFonts w:asciiTheme="minorEastAsia" w:hAnsiTheme="minorEastAsia" w:hint="eastAsia"/>
        </w:rPr>
        <w:t>施設用途</w:t>
      </w:r>
      <w:r w:rsidR="00EE3F1E" w:rsidRPr="00EB77EC">
        <w:rPr>
          <w:rFonts w:asciiTheme="minorEastAsia" w:hAnsiTheme="minorEastAsia"/>
        </w:rPr>
        <w:tab/>
      </w:r>
      <w:r w:rsidR="00D47D8E">
        <w:rPr>
          <w:rFonts w:asciiTheme="minorEastAsia" w:hAnsiTheme="minorEastAsia" w:hint="eastAsia"/>
        </w:rPr>
        <w:t>老人デイサービスセンター</w:t>
      </w:r>
      <w:r w:rsidR="00A56C29">
        <w:rPr>
          <w:rFonts w:asciiTheme="minorEastAsia" w:hAnsiTheme="minorEastAsia" w:hint="eastAsia"/>
        </w:rPr>
        <w:t>、老人福祉センター</w:t>
      </w:r>
    </w:p>
    <w:p w14:paraId="58C2F153" w14:textId="7948F16C" w:rsidR="00EE3F1E" w:rsidRPr="00A876CE" w:rsidRDefault="00EB77EC" w:rsidP="00EB77EC">
      <w:pPr>
        <w:ind w:firstLineChars="100" w:firstLine="210"/>
      </w:pPr>
      <w:r w:rsidRPr="00EB77EC">
        <w:rPr>
          <w:rFonts w:asciiTheme="minorEastAsia" w:hAnsiTheme="minorEastAsia" w:hint="eastAsia"/>
        </w:rPr>
        <w:t>(4)　建築</w:t>
      </w:r>
      <w:r w:rsidR="00EE3F1E" w:rsidRPr="00EB77EC">
        <w:rPr>
          <w:rFonts w:asciiTheme="minorEastAsia" w:hAnsiTheme="minorEastAsia" w:hint="eastAsia"/>
        </w:rPr>
        <w:t>年</w:t>
      </w:r>
      <w:r w:rsidR="00EE3F1E" w:rsidRPr="00EB77EC">
        <w:rPr>
          <w:rFonts w:asciiTheme="minorEastAsia" w:hAnsiTheme="minorEastAsia"/>
        </w:rPr>
        <w:tab/>
      </w:r>
      <w:r w:rsidR="003A36C6" w:rsidRPr="00FD6DA0">
        <w:rPr>
          <w:rFonts w:asciiTheme="minorEastAsia" w:hAnsiTheme="minorEastAsia" w:hint="eastAsia"/>
        </w:rPr>
        <w:t>平成</w:t>
      </w:r>
      <w:r w:rsidR="00C32D79">
        <w:rPr>
          <w:rFonts w:asciiTheme="minorEastAsia" w:hAnsiTheme="minorEastAsia" w:hint="eastAsia"/>
        </w:rPr>
        <w:t>６</w:t>
      </w:r>
      <w:r w:rsidR="003A36C6" w:rsidRPr="00FD6DA0">
        <w:rPr>
          <w:rFonts w:asciiTheme="minorEastAsia" w:hAnsiTheme="minorEastAsia" w:hint="eastAsia"/>
        </w:rPr>
        <w:t>年</w:t>
      </w:r>
    </w:p>
    <w:p w14:paraId="0ED72DA7" w14:textId="282CA834" w:rsidR="00EE3F1E" w:rsidRPr="00A876CE" w:rsidRDefault="00EE3F1E"/>
    <w:p w14:paraId="65ED3662" w14:textId="10380FC5" w:rsidR="00610107" w:rsidRPr="00A876CE" w:rsidRDefault="00610107" w:rsidP="00610107">
      <w:pPr>
        <w:rPr>
          <w:rFonts w:asciiTheme="majorEastAsia" w:eastAsiaTheme="majorEastAsia" w:hAnsiTheme="majorEastAsia"/>
        </w:rPr>
      </w:pPr>
      <w:r w:rsidRPr="00A876CE">
        <w:rPr>
          <w:rFonts w:asciiTheme="majorEastAsia" w:eastAsiaTheme="majorEastAsia" w:hAnsiTheme="majorEastAsia" w:hint="eastAsia"/>
        </w:rPr>
        <w:t>３　履行期間</w:t>
      </w:r>
    </w:p>
    <w:p w14:paraId="584C415D" w14:textId="5713F61E" w:rsidR="00610107" w:rsidRDefault="00610107" w:rsidP="00610107">
      <w:r w:rsidRPr="00A876CE">
        <w:rPr>
          <w:rFonts w:hint="eastAsia"/>
        </w:rPr>
        <w:t xml:space="preserve">　　</w:t>
      </w:r>
      <w:r w:rsidR="004B5994">
        <w:rPr>
          <w:rFonts w:hint="eastAsia"/>
        </w:rPr>
        <w:t>契約の翌日</w:t>
      </w:r>
      <w:r w:rsidRPr="00A876CE">
        <w:rPr>
          <w:rFonts w:hint="eastAsia"/>
        </w:rPr>
        <w:t>から令和</w:t>
      </w:r>
      <w:r w:rsidR="00C32D79">
        <w:rPr>
          <w:rFonts w:hint="eastAsia"/>
        </w:rPr>
        <w:t>８</w:t>
      </w:r>
      <w:r w:rsidRPr="00A876CE">
        <w:rPr>
          <w:rFonts w:hint="eastAsia"/>
        </w:rPr>
        <w:t>年</w:t>
      </w:r>
      <w:r w:rsidR="00C32D79">
        <w:rPr>
          <w:rFonts w:hint="eastAsia"/>
        </w:rPr>
        <w:t>６</w:t>
      </w:r>
      <w:r w:rsidRPr="00A876CE">
        <w:rPr>
          <w:rFonts w:hint="eastAsia"/>
        </w:rPr>
        <w:t>月</w:t>
      </w:r>
      <w:r w:rsidR="00C32D79">
        <w:rPr>
          <w:rFonts w:hint="eastAsia"/>
        </w:rPr>
        <w:t>３０</w:t>
      </w:r>
      <w:r w:rsidRPr="00A876CE">
        <w:rPr>
          <w:rFonts w:hint="eastAsia"/>
        </w:rPr>
        <w:t xml:space="preserve">日　　</w:t>
      </w:r>
    </w:p>
    <w:p w14:paraId="0E621A21" w14:textId="77777777" w:rsidR="00610107" w:rsidRPr="004B704F" w:rsidRDefault="00610107">
      <w:pPr>
        <w:rPr>
          <w:rFonts w:asciiTheme="majorEastAsia" w:eastAsiaTheme="majorEastAsia" w:hAnsiTheme="majorEastAsia"/>
        </w:rPr>
      </w:pPr>
    </w:p>
    <w:p w14:paraId="138812FF" w14:textId="2E4955E0" w:rsidR="00B00999" w:rsidRPr="00A876CE" w:rsidRDefault="00610107">
      <w:pPr>
        <w:rPr>
          <w:rFonts w:asciiTheme="majorEastAsia" w:eastAsiaTheme="majorEastAsia" w:hAnsiTheme="majorEastAsia"/>
        </w:rPr>
      </w:pPr>
      <w:r w:rsidRPr="00A876CE">
        <w:rPr>
          <w:rFonts w:asciiTheme="majorEastAsia" w:eastAsiaTheme="majorEastAsia" w:hAnsiTheme="majorEastAsia" w:hint="eastAsia"/>
        </w:rPr>
        <w:t>４</w:t>
      </w:r>
      <w:r w:rsidR="00B00999" w:rsidRPr="00A876CE">
        <w:rPr>
          <w:rFonts w:asciiTheme="majorEastAsia" w:eastAsiaTheme="majorEastAsia" w:hAnsiTheme="majorEastAsia" w:hint="eastAsia"/>
        </w:rPr>
        <w:t xml:space="preserve">　業務の目的</w:t>
      </w:r>
    </w:p>
    <w:p w14:paraId="35A3A776" w14:textId="62DD301C" w:rsidR="00C62CE6" w:rsidRPr="00A876CE" w:rsidRDefault="005318A8" w:rsidP="00EE3F1E">
      <w:pPr>
        <w:ind w:left="210" w:hangingChars="100" w:hanging="210"/>
      </w:pPr>
      <w:r w:rsidRPr="00A876CE">
        <w:rPr>
          <w:rFonts w:hint="eastAsia"/>
        </w:rPr>
        <w:t xml:space="preserve">　　</w:t>
      </w:r>
      <w:r w:rsidR="00EE3F1E" w:rsidRPr="00A876CE">
        <w:rPr>
          <w:rFonts w:hint="eastAsia"/>
        </w:rPr>
        <w:t>「２　調査対象施設概要」に示す施設</w:t>
      </w:r>
      <w:r w:rsidRPr="00A876CE">
        <w:rPr>
          <w:rFonts w:hint="eastAsia"/>
        </w:rPr>
        <w:t>の工事を行うにあたり</w:t>
      </w:r>
      <w:r w:rsidR="0020754D">
        <w:rPr>
          <w:rFonts w:hint="eastAsia"/>
        </w:rPr>
        <w:t>、</w:t>
      </w:r>
      <w:r w:rsidR="000D03F5">
        <w:rPr>
          <w:rFonts w:hint="eastAsia"/>
        </w:rPr>
        <w:t>工事</w:t>
      </w:r>
      <w:r w:rsidRPr="00A876CE">
        <w:rPr>
          <w:rFonts w:hint="eastAsia"/>
        </w:rPr>
        <w:t>範囲において</w:t>
      </w:r>
      <w:r w:rsidR="00F33DCC" w:rsidRPr="00A876CE">
        <w:rPr>
          <w:rFonts w:hint="eastAsia"/>
        </w:rPr>
        <w:t>使用されている建材に</w:t>
      </w:r>
      <w:r w:rsidR="00CE0099">
        <w:rPr>
          <w:rFonts w:hint="eastAsia"/>
        </w:rPr>
        <w:t>石綿</w:t>
      </w:r>
      <w:r w:rsidR="00F33DCC" w:rsidRPr="00A876CE">
        <w:rPr>
          <w:rFonts w:hint="eastAsia"/>
        </w:rPr>
        <w:t>が含有している可能性があるため</w:t>
      </w:r>
      <w:r w:rsidR="0020754D">
        <w:rPr>
          <w:rFonts w:hint="eastAsia"/>
        </w:rPr>
        <w:t>、</w:t>
      </w:r>
      <w:r w:rsidR="00FF417C" w:rsidRPr="00A876CE">
        <w:rPr>
          <w:rFonts w:hint="eastAsia"/>
        </w:rPr>
        <w:t>分析調査により</w:t>
      </w:r>
      <w:r w:rsidR="00280BC4" w:rsidRPr="00A876CE">
        <w:rPr>
          <w:rFonts w:hint="eastAsia"/>
        </w:rPr>
        <w:t>含有の有無を明らかにすることを目的とする。</w:t>
      </w:r>
    </w:p>
    <w:p w14:paraId="31608409" w14:textId="5EB62D2D" w:rsidR="00C62CE6" w:rsidRPr="0095318D" w:rsidRDefault="00C62CE6" w:rsidP="00C62CE6">
      <w:pPr>
        <w:ind w:left="210" w:hangingChars="100" w:hanging="210"/>
      </w:pPr>
    </w:p>
    <w:p w14:paraId="672AA572" w14:textId="31EEFD26" w:rsidR="00C62CE6" w:rsidRPr="00A876CE" w:rsidRDefault="00204A46" w:rsidP="00C62CE6">
      <w:pPr>
        <w:rPr>
          <w:rFonts w:asciiTheme="majorEastAsia" w:eastAsiaTheme="majorEastAsia" w:hAnsiTheme="majorEastAsia"/>
        </w:rPr>
      </w:pPr>
      <w:r>
        <w:rPr>
          <w:rFonts w:asciiTheme="majorEastAsia" w:eastAsiaTheme="majorEastAsia" w:hAnsiTheme="majorEastAsia" w:hint="eastAsia"/>
        </w:rPr>
        <w:t>５</w:t>
      </w:r>
      <w:r w:rsidR="00C62CE6" w:rsidRPr="00A876CE">
        <w:rPr>
          <w:rFonts w:asciiTheme="majorEastAsia" w:eastAsiaTheme="majorEastAsia" w:hAnsiTheme="majorEastAsia" w:hint="eastAsia"/>
        </w:rPr>
        <w:t xml:space="preserve">　業務内容</w:t>
      </w:r>
    </w:p>
    <w:p w14:paraId="0DF0045F" w14:textId="5B463F3A" w:rsidR="00C62CE6" w:rsidRPr="00EB77EC" w:rsidRDefault="00EB77EC" w:rsidP="00EB77EC">
      <w:pPr>
        <w:ind w:left="210"/>
        <w:rPr>
          <w:rFonts w:asciiTheme="minorEastAsia" w:hAnsiTheme="minorEastAsia"/>
        </w:rPr>
      </w:pPr>
      <w:r w:rsidRPr="00EB77EC">
        <w:rPr>
          <w:rFonts w:asciiTheme="minorEastAsia" w:hAnsiTheme="minorEastAsia" w:hint="eastAsia"/>
        </w:rPr>
        <w:t>(1)　試料</w:t>
      </w:r>
      <w:r w:rsidR="0088170A" w:rsidRPr="00EB77EC">
        <w:rPr>
          <w:rFonts w:asciiTheme="minorEastAsia" w:hAnsiTheme="minorEastAsia" w:hint="eastAsia"/>
        </w:rPr>
        <w:t>採取</w:t>
      </w:r>
    </w:p>
    <w:p w14:paraId="661ABF82" w14:textId="049B0CBD" w:rsidR="007F37A4" w:rsidRPr="00EB77EC" w:rsidRDefault="007F37A4" w:rsidP="00DD3B4E">
      <w:pPr>
        <w:ind w:left="420" w:hangingChars="200" w:hanging="420"/>
        <w:rPr>
          <w:rFonts w:asciiTheme="minorEastAsia" w:hAnsiTheme="minorEastAsia"/>
        </w:rPr>
      </w:pPr>
      <w:r w:rsidRPr="00EB77EC">
        <w:rPr>
          <w:rFonts w:asciiTheme="minorEastAsia" w:hAnsiTheme="minorEastAsia" w:hint="eastAsia"/>
        </w:rPr>
        <w:t xml:space="preserve">　　</w:t>
      </w:r>
      <w:r w:rsidR="00DD3B4E" w:rsidRPr="00EB77EC">
        <w:rPr>
          <w:rFonts w:asciiTheme="minorEastAsia" w:hAnsiTheme="minorEastAsia" w:hint="eastAsia"/>
        </w:rPr>
        <w:t xml:space="preserve">　</w:t>
      </w:r>
      <w:r w:rsidRPr="00EB77EC">
        <w:rPr>
          <w:rFonts w:asciiTheme="minorEastAsia" w:hAnsiTheme="minorEastAsia" w:hint="eastAsia"/>
        </w:rPr>
        <w:t>「</w:t>
      </w:r>
      <w:r w:rsidR="00DB1F94" w:rsidRPr="00EB77EC">
        <w:rPr>
          <w:rFonts w:asciiTheme="minorEastAsia" w:hAnsiTheme="minorEastAsia" w:hint="eastAsia"/>
        </w:rPr>
        <w:t>６</w:t>
      </w:r>
      <w:r w:rsidR="00DD3B4E" w:rsidRPr="00EB77EC">
        <w:rPr>
          <w:rFonts w:asciiTheme="minorEastAsia" w:hAnsiTheme="minorEastAsia" w:hint="eastAsia"/>
        </w:rPr>
        <w:t xml:space="preserve">　試料採取の</w:t>
      </w:r>
      <w:r w:rsidR="00643AAE">
        <w:rPr>
          <w:rFonts w:asciiTheme="minorEastAsia" w:hAnsiTheme="minorEastAsia" w:hint="eastAsia"/>
        </w:rPr>
        <w:t>方法</w:t>
      </w:r>
      <w:r w:rsidR="00DD3B4E" w:rsidRPr="00EB77EC">
        <w:rPr>
          <w:rFonts w:asciiTheme="minorEastAsia" w:hAnsiTheme="minorEastAsia" w:hint="eastAsia"/>
        </w:rPr>
        <w:t>及び位置</w:t>
      </w:r>
      <w:r w:rsidRPr="00EB77EC">
        <w:rPr>
          <w:rFonts w:asciiTheme="minorEastAsia" w:hAnsiTheme="minorEastAsia" w:hint="eastAsia"/>
        </w:rPr>
        <w:t>」に示す</w:t>
      </w:r>
      <w:r w:rsidR="00A62F20" w:rsidRPr="00EB77EC">
        <w:rPr>
          <w:rFonts w:asciiTheme="minorEastAsia" w:hAnsiTheme="minorEastAsia" w:hint="eastAsia"/>
        </w:rPr>
        <w:t>採取</w:t>
      </w:r>
      <w:r w:rsidRPr="00EB77EC">
        <w:rPr>
          <w:rFonts w:asciiTheme="minorEastAsia" w:hAnsiTheme="minorEastAsia" w:hint="eastAsia"/>
        </w:rPr>
        <w:t>箇所において</w:t>
      </w:r>
      <w:r w:rsidR="0020754D" w:rsidRPr="00EB77EC">
        <w:rPr>
          <w:rFonts w:asciiTheme="minorEastAsia" w:hAnsiTheme="minorEastAsia" w:hint="eastAsia"/>
        </w:rPr>
        <w:t>、</w:t>
      </w:r>
      <w:r w:rsidR="0038380C" w:rsidRPr="00EB77EC">
        <w:rPr>
          <w:rFonts w:asciiTheme="minorEastAsia" w:hAnsiTheme="minorEastAsia" w:hint="eastAsia"/>
        </w:rPr>
        <w:t>分析調査に用いる</w:t>
      </w:r>
      <w:r w:rsidR="00204A46" w:rsidRPr="00EB77EC">
        <w:rPr>
          <w:rFonts w:asciiTheme="minorEastAsia" w:hAnsiTheme="minorEastAsia" w:hint="eastAsia"/>
        </w:rPr>
        <w:t>試料</w:t>
      </w:r>
      <w:r w:rsidR="0038380C" w:rsidRPr="00EB77EC">
        <w:rPr>
          <w:rFonts w:asciiTheme="minorEastAsia" w:hAnsiTheme="minorEastAsia" w:hint="eastAsia"/>
        </w:rPr>
        <w:t>を採取する。</w:t>
      </w:r>
      <w:r w:rsidR="00CA2717" w:rsidRPr="00EB77EC">
        <w:rPr>
          <w:rFonts w:asciiTheme="minorEastAsia" w:hAnsiTheme="minorEastAsia" w:hint="eastAsia"/>
        </w:rPr>
        <w:t>なお、</w:t>
      </w:r>
      <w:r w:rsidR="00A62F20" w:rsidRPr="00EB77EC">
        <w:rPr>
          <w:rFonts w:asciiTheme="minorEastAsia" w:hAnsiTheme="minorEastAsia" w:hint="eastAsia"/>
        </w:rPr>
        <w:t>具体的な採取箇所については、</w:t>
      </w:r>
      <w:r w:rsidR="000610AD" w:rsidRPr="00EB77EC">
        <w:rPr>
          <w:rFonts w:asciiTheme="minorEastAsia" w:hAnsiTheme="minorEastAsia" w:hint="eastAsia"/>
        </w:rPr>
        <w:t>作業の安全性等を考慮</w:t>
      </w:r>
      <w:r w:rsidR="00F801EB" w:rsidRPr="00EB77EC">
        <w:rPr>
          <w:rFonts w:asciiTheme="minorEastAsia" w:hAnsiTheme="minorEastAsia" w:hint="eastAsia"/>
        </w:rPr>
        <w:t>して選定し、</w:t>
      </w:r>
      <w:r w:rsidR="000C0CC8" w:rsidRPr="00EB77EC">
        <w:rPr>
          <w:rFonts w:asciiTheme="minorEastAsia" w:hAnsiTheme="minorEastAsia" w:hint="eastAsia"/>
        </w:rPr>
        <w:t>本市監督員</w:t>
      </w:r>
      <w:r w:rsidR="00F801EB" w:rsidRPr="00EB77EC">
        <w:rPr>
          <w:rFonts w:asciiTheme="minorEastAsia" w:hAnsiTheme="minorEastAsia" w:hint="eastAsia"/>
        </w:rPr>
        <w:t>の承諾を得て</w:t>
      </w:r>
      <w:r w:rsidR="003A3515" w:rsidRPr="00EB77EC">
        <w:rPr>
          <w:rFonts w:asciiTheme="minorEastAsia" w:hAnsiTheme="minorEastAsia" w:hint="eastAsia"/>
        </w:rPr>
        <w:t>決定すること。</w:t>
      </w:r>
    </w:p>
    <w:p w14:paraId="0BBB9E60" w14:textId="431D0C6B" w:rsidR="00E43B2B" w:rsidRPr="00EB77EC" w:rsidRDefault="00EB77EC" w:rsidP="00EB77EC">
      <w:pPr>
        <w:ind w:leftChars="200" w:left="420" w:firstLineChars="100" w:firstLine="210"/>
        <w:rPr>
          <w:rFonts w:asciiTheme="minorEastAsia" w:hAnsiTheme="minorEastAsia"/>
        </w:rPr>
      </w:pPr>
      <w:r>
        <w:rPr>
          <w:rFonts w:asciiTheme="minorEastAsia" w:hAnsiTheme="minorEastAsia" w:hint="eastAsia"/>
        </w:rPr>
        <w:t>また、</w:t>
      </w:r>
      <w:r w:rsidRPr="00EB77EC">
        <w:rPr>
          <w:rFonts w:asciiTheme="minorEastAsia" w:hAnsiTheme="minorEastAsia" w:hint="eastAsia"/>
        </w:rPr>
        <w:t>試料</w:t>
      </w:r>
      <w:r w:rsidR="00E43B2B" w:rsidRPr="00EB77EC">
        <w:rPr>
          <w:rFonts w:asciiTheme="minorEastAsia" w:hAnsiTheme="minorEastAsia" w:hint="eastAsia"/>
        </w:rPr>
        <w:t>採取の実施については、</w:t>
      </w:r>
      <w:r w:rsidR="004B5994" w:rsidRPr="00EB77EC">
        <w:rPr>
          <w:rFonts w:asciiTheme="minorEastAsia" w:hAnsiTheme="minorEastAsia" w:hint="eastAsia"/>
        </w:rPr>
        <w:t>事前に</w:t>
      </w:r>
      <w:r w:rsidR="00E43B2B" w:rsidRPr="00EB77EC">
        <w:rPr>
          <w:rFonts w:asciiTheme="minorEastAsia" w:hAnsiTheme="minorEastAsia" w:hint="eastAsia"/>
        </w:rPr>
        <w:t>本市監督者、施設</w:t>
      </w:r>
      <w:r w:rsidR="00DB1F94" w:rsidRPr="00EB77EC">
        <w:rPr>
          <w:rFonts w:asciiTheme="minorEastAsia" w:hAnsiTheme="minorEastAsia" w:hint="eastAsia"/>
        </w:rPr>
        <w:t>管理者</w:t>
      </w:r>
      <w:r w:rsidR="00E43B2B" w:rsidRPr="00EB77EC">
        <w:rPr>
          <w:rFonts w:asciiTheme="minorEastAsia" w:hAnsiTheme="minorEastAsia" w:hint="eastAsia"/>
        </w:rPr>
        <w:t>と</w:t>
      </w:r>
      <w:r w:rsidR="004B5994" w:rsidRPr="00EB77EC">
        <w:rPr>
          <w:rFonts w:asciiTheme="minorEastAsia" w:hAnsiTheme="minorEastAsia" w:hint="eastAsia"/>
        </w:rPr>
        <w:t>日程等を</w:t>
      </w:r>
      <w:r w:rsidR="00E43B2B" w:rsidRPr="00EB77EC">
        <w:rPr>
          <w:rFonts w:asciiTheme="minorEastAsia" w:hAnsiTheme="minorEastAsia" w:hint="eastAsia"/>
        </w:rPr>
        <w:t>協議のうえ決定する</w:t>
      </w:r>
      <w:r>
        <w:rPr>
          <w:rFonts w:asciiTheme="minorEastAsia" w:hAnsiTheme="minorEastAsia" w:hint="eastAsia"/>
        </w:rPr>
        <w:t>こと</w:t>
      </w:r>
      <w:r w:rsidR="00E43B2B" w:rsidRPr="00EB77EC">
        <w:rPr>
          <w:rFonts w:asciiTheme="minorEastAsia" w:hAnsiTheme="minorEastAsia" w:hint="eastAsia"/>
        </w:rPr>
        <w:t>。</w:t>
      </w:r>
    </w:p>
    <w:p w14:paraId="7A08CCAB" w14:textId="554FCF97" w:rsidR="0088170A" w:rsidRPr="00EB77EC" w:rsidRDefault="00EB77EC" w:rsidP="00EB77EC">
      <w:pPr>
        <w:ind w:firstLineChars="100" w:firstLine="210"/>
        <w:rPr>
          <w:rFonts w:asciiTheme="minorEastAsia" w:hAnsiTheme="minorEastAsia"/>
        </w:rPr>
      </w:pPr>
      <w:r w:rsidRPr="00EB77EC">
        <w:rPr>
          <w:rFonts w:asciiTheme="minorEastAsia" w:hAnsiTheme="minorEastAsia" w:hint="eastAsia"/>
        </w:rPr>
        <w:t>(</w:t>
      </w:r>
      <w:r>
        <w:rPr>
          <w:rFonts w:asciiTheme="minorEastAsia" w:hAnsiTheme="minorEastAsia" w:hint="eastAsia"/>
        </w:rPr>
        <w:t>2</w:t>
      </w:r>
      <w:r w:rsidRPr="00EB77EC">
        <w:rPr>
          <w:rFonts w:asciiTheme="minorEastAsia" w:hAnsiTheme="minorEastAsia" w:hint="eastAsia"/>
        </w:rPr>
        <w:t xml:space="preserve">)　</w:t>
      </w:r>
      <w:r w:rsidR="005E02DC" w:rsidRPr="00EB77EC">
        <w:rPr>
          <w:rFonts w:asciiTheme="minorEastAsia" w:hAnsiTheme="minorEastAsia" w:hint="eastAsia"/>
        </w:rPr>
        <w:t>採取</w:t>
      </w:r>
      <w:r w:rsidR="00204A46" w:rsidRPr="00EB77EC">
        <w:rPr>
          <w:rFonts w:asciiTheme="minorEastAsia" w:hAnsiTheme="minorEastAsia" w:hint="eastAsia"/>
        </w:rPr>
        <w:t>試料</w:t>
      </w:r>
      <w:r w:rsidR="007F37A4" w:rsidRPr="00EB77EC">
        <w:rPr>
          <w:rFonts w:asciiTheme="minorEastAsia" w:hAnsiTheme="minorEastAsia" w:hint="eastAsia"/>
        </w:rPr>
        <w:t>に係る</w:t>
      </w:r>
      <w:r w:rsidR="00CE0099" w:rsidRPr="00EB77EC">
        <w:rPr>
          <w:rFonts w:asciiTheme="minorEastAsia" w:hAnsiTheme="minorEastAsia" w:hint="eastAsia"/>
        </w:rPr>
        <w:t>石綿</w:t>
      </w:r>
      <w:r w:rsidR="007F37A4" w:rsidRPr="00EB77EC">
        <w:rPr>
          <w:rFonts w:asciiTheme="minorEastAsia" w:hAnsiTheme="minorEastAsia" w:hint="eastAsia"/>
        </w:rPr>
        <w:t>含有分析調査</w:t>
      </w:r>
    </w:p>
    <w:p w14:paraId="680F7E46" w14:textId="45497AEE" w:rsidR="007E241E" w:rsidRPr="00A876CE" w:rsidRDefault="007E241E" w:rsidP="00DD3B4E">
      <w:pPr>
        <w:ind w:left="420" w:hangingChars="200" w:hanging="420"/>
      </w:pPr>
      <w:r w:rsidRPr="00A876CE">
        <w:rPr>
          <w:rFonts w:hint="eastAsia"/>
        </w:rPr>
        <w:t xml:space="preserve">　　</w:t>
      </w:r>
      <w:r w:rsidR="00EB77EC">
        <w:rPr>
          <w:rFonts w:hint="eastAsia"/>
        </w:rPr>
        <w:t xml:space="preserve">　</w:t>
      </w:r>
      <w:r w:rsidR="00EB77EC">
        <w:rPr>
          <w:rFonts w:ascii="ＭＳ 明朝" w:eastAsia="ＭＳ 明朝" w:hAnsi="ＭＳ 明朝" w:hint="eastAsia"/>
        </w:rPr>
        <w:t>(1)</w:t>
      </w:r>
      <w:r w:rsidRPr="00A876CE">
        <w:rPr>
          <w:rFonts w:hint="eastAsia"/>
        </w:rPr>
        <w:t>で採取した</w:t>
      </w:r>
      <w:r w:rsidR="00204A46">
        <w:rPr>
          <w:rFonts w:hint="eastAsia"/>
        </w:rPr>
        <w:t>試料</w:t>
      </w:r>
      <w:r w:rsidRPr="00A876CE">
        <w:rPr>
          <w:rFonts w:hint="eastAsia"/>
        </w:rPr>
        <w:t>について</w:t>
      </w:r>
      <w:r w:rsidR="0020754D">
        <w:rPr>
          <w:rFonts w:hint="eastAsia"/>
        </w:rPr>
        <w:t>、</w:t>
      </w:r>
      <w:r w:rsidRPr="00A876CE">
        <w:rPr>
          <w:rFonts w:hint="eastAsia"/>
        </w:rPr>
        <w:t>「</w:t>
      </w:r>
      <w:r w:rsidR="00E43B2B">
        <w:rPr>
          <w:rFonts w:hint="eastAsia"/>
        </w:rPr>
        <w:t>７</w:t>
      </w:r>
      <w:r w:rsidR="00D35452">
        <w:rPr>
          <w:rFonts w:hint="eastAsia"/>
        </w:rPr>
        <w:t xml:space="preserve">　</w:t>
      </w:r>
      <w:r w:rsidR="00D35452" w:rsidRPr="00D35452">
        <w:rPr>
          <w:rFonts w:hint="eastAsia"/>
        </w:rPr>
        <w:t>分析調査</w:t>
      </w:r>
      <w:r w:rsidRPr="00A876CE">
        <w:rPr>
          <w:rFonts w:hint="eastAsia"/>
        </w:rPr>
        <w:t>」に示す方法により分析を行い</w:t>
      </w:r>
      <w:r w:rsidR="0020754D">
        <w:rPr>
          <w:rFonts w:hint="eastAsia"/>
        </w:rPr>
        <w:t>、</w:t>
      </w:r>
      <w:r w:rsidR="00CE0099">
        <w:rPr>
          <w:rFonts w:hint="eastAsia"/>
        </w:rPr>
        <w:t>石綿</w:t>
      </w:r>
      <w:r w:rsidRPr="00A876CE">
        <w:rPr>
          <w:rFonts w:hint="eastAsia"/>
        </w:rPr>
        <w:t>の含有の有無を明らかとする</w:t>
      </w:r>
      <w:r w:rsidR="000B4635">
        <w:rPr>
          <w:rFonts w:hint="eastAsia"/>
        </w:rPr>
        <w:t>とともに</w:t>
      </w:r>
      <w:r w:rsidR="0020754D">
        <w:rPr>
          <w:rFonts w:hint="eastAsia"/>
        </w:rPr>
        <w:t>、</w:t>
      </w:r>
      <w:r w:rsidR="00CE0099">
        <w:rPr>
          <w:rFonts w:hint="eastAsia"/>
        </w:rPr>
        <w:t>石綿</w:t>
      </w:r>
      <w:r w:rsidR="009174CE">
        <w:rPr>
          <w:rFonts w:hint="eastAsia"/>
        </w:rPr>
        <w:t>を</w:t>
      </w:r>
      <w:r w:rsidR="000B4635">
        <w:rPr>
          <w:rFonts w:hint="eastAsia"/>
        </w:rPr>
        <w:t>含有している場合</w:t>
      </w:r>
      <w:r w:rsidR="0020754D">
        <w:rPr>
          <w:rFonts w:hint="eastAsia"/>
        </w:rPr>
        <w:t>、</w:t>
      </w:r>
      <w:r w:rsidR="000B4635">
        <w:rPr>
          <w:rFonts w:hint="eastAsia"/>
        </w:rPr>
        <w:t>含有</w:t>
      </w:r>
      <w:r w:rsidR="00205E19">
        <w:rPr>
          <w:rFonts w:hint="eastAsia"/>
        </w:rPr>
        <w:t>率</w:t>
      </w:r>
      <w:r w:rsidR="000B4635">
        <w:rPr>
          <w:rFonts w:hint="eastAsia"/>
        </w:rPr>
        <w:t>を</w:t>
      </w:r>
      <w:r w:rsidR="00CE680C">
        <w:rPr>
          <w:rFonts w:hint="eastAsia"/>
        </w:rPr>
        <w:t>明らかとする。</w:t>
      </w:r>
    </w:p>
    <w:p w14:paraId="623D85AD" w14:textId="5E3BF5E6" w:rsidR="00643AAE" w:rsidRDefault="000D0929" w:rsidP="002E1B2C">
      <w:pPr>
        <w:ind w:leftChars="200" w:left="420" w:firstLineChars="100" w:firstLine="210"/>
        <w:rPr>
          <w:rFonts w:asciiTheme="minorEastAsia" w:hAnsiTheme="minorEastAsia"/>
        </w:rPr>
      </w:pPr>
      <w:r w:rsidRPr="000D0929">
        <w:rPr>
          <w:rFonts w:asciiTheme="minorEastAsia" w:hAnsiTheme="minorEastAsia" w:hint="eastAsia"/>
        </w:rPr>
        <w:t>なお、</w:t>
      </w:r>
      <w:r w:rsidRPr="002A6D46">
        <w:rPr>
          <w:rFonts w:asciiTheme="minorEastAsia" w:hAnsiTheme="minorEastAsia" w:hint="eastAsia"/>
          <w:u w:val="single"/>
        </w:rPr>
        <w:t>令和</w:t>
      </w:r>
      <w:r w:rsidR="00C32D79">
        <w:rPr>
          <w:rFonts w:asciiTheme="minorEastAsia" w:hAnsiTheme="minorEastAsia" w:hint="eastAsia"/>
          <w:u w:val="single"/>
        </w:rPr>
        <w:t>８</w:t>
      </w:r>
      <w:r w:rsidRPr="002A6D46">
        <w:rPr>
          <w:rFonts w:asciiTheme="minorEastAsia" w:hAnsiTheme="minorEastAsia" w:hint="eastAsia"/>
          <w:u w:val="single"/>
        </w:rPr>
        <w:t>年</w:t>
      </w:r>
      <w:r w:rsidR="00C32D79">
        <w:rPr>
          <w:rFonts w:asciiTheme="minorEastAsia" w:hAnsiTheme="minorEastAsia" w:hint="eastAsia"/>
          <w:u w:val="single"/>
        </w:rPr>
        <w:t>６</w:t>
      </w:r>
      <w:r w:rsidRPr="002A6D46">
        <w:rPr>
          <w:rFonts w:asciiTheme="minorEastAsia" w:hAnsiTheme="minorEastAsia" w:hint="eastAsia"/>
          <w:u w:val="single"/>
        </w:rPr>
        <w:t>月</w:t>
      </w:r>
      <w:r w:rsidR="00C32D79">
        <w:rPr>
          <w:rFonts w:asciiTheme="minorEastAsia" w:hAnsiTheme="minorEastAsia" w:hint="eastAsia"/>
          <w:u w:val="single"/>
        </w:rPr>
        <w:t>３０</w:t>
      </w:r>
      <w:r w:rsidRPr="002A6D46">
        <w:rPr>
          <w:rFonts w:asciiTheme="minorEastAsia" w:hAnsiTheme="minorEastAsia" w:hint="eastAsia"/>
          <w:u w:val="single"/>
        </w:rPr>
        <w:t>日（</w:t>
      </w:r>
      <w:r w:rsidR="004118A9">
        <w:rPr>
          <w:rFonts w:asciiTheme="minorEastAsia" w:hAnsiTheme="minorEastAsia" w:hint="eastAsia"/>
          <w:u w:val="single"/>
        </w:rPr>
        <w:t>火</w:t>
      </w:r>
      <w:r w:rsidRPr="002A6D46">
        <w:rPr>
          <w:rFonts w:asciiTheme="minorEastAsia" w:hAnsiTheme="minorEastAsia" w:hint="eastAsia"/>
          <w:u w:val="single"/>
        </w:rPr>
        <w:t>）までに調査結果の速報を報告</w:t>
      </w:r>
      <w:r w:rsidR="002E1B2C" w:rsidRPr="002A6D46">
        <w:rPr>
          <w:rFonts w:asciiTheme="minorEastAsia" w:hAnsiTheme="minorEastAsia" w:hint="eastAsia"/>
          <w:u w:val="single"/>
        </w:rPr>
        <w:t>すること。</w:t>
      </w:r>
    </w:p>
    <w:p w14:paraId="6247963B" w14:textId="57AEA6B0" w:rsidR="00B05606" w:rsidRDefault="002E1B2C" w:rsidP="002E1B2C">
      <w:pPr>
        <w:ind w:leftChars="200" w:left="420" w:firstLineChars="100" w:firstLine="210"/>
        <w:rPr>
          <w:rFonts w:asciiTheme="minorEastAsia" w:hAnsiTheme="minorEastAsia"/>
        </w:rPr>
      </w:pPr>
      <w:r>
        <w:rPr>
          <w:rFonts w:asciiTheme="minorEastAsia" w:hAnsiTheme="minorEastAsia" w:hint="eastAsia"/>
        </w:rPr>
        <w:t>最終的な報告書も提出は必要とするが、その提出期限は、介護ケア推進課と協議のうえ決定する</w:t>
      </w:r>
      <w:r w:rsidR="00EB77EC">
        <w:rPr>
          <w:rFonts w:asciiTheme="minorEastAsia" w:hAnsiTheme="minorEastAsia" w:hint="eastAsia"/>
        </w:rPr>
        <w:t>こと</w:t>
      </w:r>
      <w:r>
        <w:rPr>
          <w:rFonts w:asciiTheme="minorEastAsia" w:hAnsiTheme="minorEastAsia" w:hint="eastAsia"/>
        </w:rPr>
        <w:t>。</w:t>
      </w:r>
    </w:p>
    <w:p w14:paraId="2F15C5E9" w14:textId="77777777" w:rsidR="00643AAE" w:rsidRPr="000D0929" w:rsidRDefault="00643AAE" w:rsidP="00643AAE">
      <w:pPr>
        <w:rPr>
          <w:rFonts w:asciiTheme="minorEastAsia" w:hAnsiTheme="minorEastAsia"/>
        </w:rPr>
      </w:pPr>
    </w:p>
    <w:p w14:paraId="6BD23DB1" w14:textId="6C76CAFC" w:rsidR="004A3795" w:rsidRDefault="00E43B2B" w:rsidP="004A3795">
      <w:pPr>
        <w:rPr>
          <w:rFonts w:asciiTheme="majorEastAsia" w:eastAsiaTheme="majorEastAsia" w:hAnsiTheme="majorEastAsia"/>
        </w:rPr>
      </w:pPr>
      <w:r>
        <w:rPr>
          <w:rFonts w:asciiTheme="majorEastAsia" w:eastAsiaTheme="majorEastAsia" w:hAnsiTheme="majorEastAsia" w:hint="eastAsia"/>
        </w:rPr>
        <w:t>６</w:t>
      </w:r>
      <w:r w:rsidR="004A3795" w:rsidRPr="002D31EF">
        <w:rPr>
          <w:rFonts w:asciiTheme="majorEastAsia" w:eastAsiaTheme="majorEastAsia" w:hAnsiTheme="majorEastAsia" w:hint="eastAsia"/>
        </w:rPr>
        <w:t xml:space="preserve">　</w:t>
      </w:r>
      <w:r w:rsidR="00863F82">
        <w:rPr>
          <w:rFonts w:asciiTheme="majorEastAsia" w:eastAsiaTheme="majorEastAsia" w:hAnsiTheme="majorEastAsia" w:hint="eastAsia"/>
        </w:rPr>
        <w:t>試料</w:t>
      </w:r>
      <w:r w:rsidR="004A3795">
        <w:rPr>
          <w:rFonts w:asciiTheme="majorEastAsia" w:eastAsiaTheme="majorEastAsia" w:hAnsiTheme="majorEastAsia" w:hint="eastAsia"/>
        </w:rPr>
        <w:t>採取</w:t>
      </w:r>
      <w:r w:rsidR="00E4087E">
        <w:rPr>
          <w:rFonts w:asciiTheme="majorEastAsia" w:eastAsiaTheme="majorEastAsia" w:hAnsiTheme="majorEastAsia" w:hint="eastAsia"/>
        </w:rPr>
        <w:t>の</w:t>
      </w:r>
      <w:r w:rsidR="00FC5CEB">
        <w:rPr>
          <w:rFonts w:asciiTheme="majorEastAsia" w:eastAsiaTheme="majorEastAsia" w:hAnsiTheme="majorEastAsia" w:hint="eastAsia"/>
        </w:rPr>
        <w:t>方法</w:t>
      </w:r>
      <w:r w:rsidR="00E4087E">
        <w:rPr>
          <w:rFonts w:asciiTheme="majorEastAsia" w:eastAsiaTheme="majorEastAsia" w:hAnsiTheme="majorEastAsia" w:hint="eastAsia"/>
        </w:rPr>
        <w:t>及び位置</w:t>
      </w:r>
    </w:p>
    <w:p w14:paraId="6F417477" w14:textId="0882D6A8" w:rsidR="00B05606" w:rsidRPr="00643AAE" w:rsidRDefault="00643AAE" w:rsidP="00643AAE">
      <w:pPr>
        <w:ind w:firstLineChars="100" w:firstLine="210"/>
        <w:rPr>
          <w:rFonts w:asciiTheme="minorEastAsia" w:hAnsiTheme="minorEastAsia"/>
        </w:rPr>
      </w:pPr>
      <w:r w:rsidRPr="00643AAE">
        <w:rPr>
          <w:rFonts w:asciiTheme="minorEastAsia" w:hAnsiTheme="minorEastAsia" w:hint="eastAsia"/>
        </w:rPr>
        <w:t xml:space="preserve">(1)　</w:t>
      </w:r>
      <w:r w:rsidR="00863F82" w:rsidRPr="00643AAE">
        <w:rPr>
          <w:rFonts w:asciiTheme="minorEastAsia" w:hAnsiTheme="minorEastAsia" w:hint="eastAsia"/>
        </w:rPr>
        <w:t>試料</w:t>
      </w:r>
      <w:r w:rsidR="00B05606" w:rsidRPr="00643AAE">
        <w:rPr>
          <w:rFonts w:asciiTheme="minorEastAsia" w:hAnsiTheme="minorEastAsia" w:hint="eastAsia"/>
        </w:rPr>
        <w:t>採取</w:t>
      </w:r>
      <w:r w:rsidR="00CE521E" w:rsidRPr="00643AAE">
        <w:rPr>
          <w:rFonts w:asciiTheme="minorEastAsia" w:hAnsiTheme="minorEastAsia" w:hint="eastAsia"/>
        </w:rPr>
        <w:t>箇所</w:t>
      </w:r>
    </w:p>
    <w:p w14:paraId="6DDE14E4" w14:textId="08CA5042" w:rsidR="00291C84" w:rsidRPr="00643AAE" w:rsidRDefault="00C0136A" w:rsidP="00643AAE">
      <w:pPr>
        <w:ind w:left="420" w:hangingChars="200" w:hanging="420"/>
      </w:pPr>
      <w:r w:rsidRPr="00643AAE">
        <w:rPr>
          <w:rFonts w:asciiTheme="minorEastAsia" w:hAnsiTheme="minorEastAsia" w:hint="eastAsia"/>
        </w:rPr>
        <w:t xml:space="preserve">　</w:t>
      </w:r>
      <w:r w:rsidR="00643AAE">
        <w:rPr>
          <w:rFonts w:asciiTheme="minorEastAsia" w:hAnsiTheme="minorEastAsia" w:hint="eastAsia"/>
        </w:rPr>
        <w:t xml:space="preserve">　　</w:t>
      </w:r>
      <w:r w:rsidR="00863F82" w:rsidRPr="00643AAE">
        <w:rPr>
          <w:rFonts w:asciiTheme="minorEastAsia" w:hAnsiTheme="minorEastAsia" w:hint="eastAsia"/>
        </w:rPr>
        <w:t>試料</w:t>
      </w:r>
      <w:r w:rsidR="00E7622D" w:rsidRPr="00643AAE">
        <w:rPr>
          <w:rFonts w:asciiTheme="minorEastAsia" w:hAnsiTheme="minorEastAsia" w:hint="eastAsia"/>
        </w:rPr>
        <w:t>採取</w:t>
      </w:r>
      <w:r w:rsidR="00DF6CA4" w:rsidRPr="00643AAE">
        <w:rPr>
          <w:rFonts w:asciiTheme="minorEastAsia" w:hAnsiTheme="minorEastAsia" w:hint="eastAsia"/>
        </w:rPr>
        <w:t>箇所</w:t>
      </w:r>
      <w:r w:rsidR="00A876CE" w:rsidRPr="00643AAE">
        <w:rPr>
          <w:rFonts w:asciiTheme="minorEastAsia" w:hAnsiTheme="minorEastAsia" w:hint="eastAsia"/>
        </w:rPr>
        <w:t>は下記</w:t>
      </w:r>
      <w:r w:rsidR="00E43B2B" w:rsidRPr="00643AAE">
        <w:rPr>
          <w:rFonts w:asciiTheme="minorEastAsia" w:hAnsiTheme="minorEastAsia" w:hint="eastAsia"/>
        </w:rPr>
        <w:t>及び</w:t>
      </w:r>
      <w:r w:rsidR="00306D74">
        <w:rPr>
          <w:rFonts w:asciiTheme="minorEastAsia" w:hAnsiTheme="minorEastAsia" w:hint="eastAsia"/>
        </w:rPr>
        <w:t>【</w:t>
      </w:r>
      <w:r w:rsidR="00E43B2B" w:rsidRPr="00643AAE">
        <w:rPr>
          <w:rFonts w:asciiTheme="minorEastAsia" w:hAnsiTheme="minorEastAsia" w:hint="eastAsia"/>
        </w:rPr>
        <w:t>別紙</w:t>
      </w:r>
      <w:r w:rsidR="00306D74">
        <w:rPr>
          <w:rFonts w:asciiTheme="minorEastAsia" w:hAnsiTheme="minorEastAsia" w:hint="eastAsia"/>
        </w:rPr>
        <w:t>】</w:t>
      </w:r>
      <w:r w:rsidR="00A876CE" w:rsidRPr="00643AAE">
        <w:rPr>
          <w:rFonts w:asciiTheme="minorEastAsia" w:hAnsiTheme="minorEastAsia" w:hint="eastAsia"/>
        </w:rPr>
        <w:t>のとおりとし</w:t>
      </w:r>
      <w:r w:rsidR="0020754D" w:rsidRPr="00643AAE">
        <w:rPr>
          <w:rFonts w:asciiTheme="minorEastAsia" w:hAnsiTheme="minorEastAsia" w:hint="eastAsia"/>
        </w:rPr>
        <w:t>、</w:t>
      </w:r>
      <w:r w:rsidR="00A876CE" w:rsidRPr="00643AAE">
        <w:rPr>
          <w:rFonts w:asciiTheme="minorEastAsia" w:hAnsiTheme="minorEastAsia" w:hint="eastAsia"/>
        </w:rPr>
        <w:t>詳細な採取位置や</w:t>
      </w:r>
      <w:r w:rsidR="00863F82" w:rsidRPr="00643AAE">
        <w:rPr>
          <w:rFonts w:asciiTheme="minorEastAsia" w:hAnsiTheme="minorEastAsia" w:hint="eastAsia"/>
        </w:rPr>
        <w:t>試料</w:t>
      </w:r>
      <w:r w:rsidR="00A876CE" w:rsidRPr="00643AAE">
        <w:rPr>
          <w:rFonts w:asciiTheme="minorEastAsia" w:hAnsiTheme="minorEastAsia" w:hint="eastAsia"/>
        </w:rPr>
        <w:t>の量等については</w:t>
      </w:r>
      <w:r w:rsidR="0020754D" w:rsidRPr="00643AAE">
        <w:rPr>
          <w:rFonts w:asciiTheme="minorEastAsia" w:hAnsiTheme="minorEastAsia" w:hint="eastAsia"/>
        </w:rPr>
        <w:t>、</w:t>
      </w:r>
      <w:r w:rsidR="007168B2" w:rsidRPr="00643AAE">
        <w:rPr>
          <w:rFonts w:asciiTheme="minorEastAsia" w:hAnsiTheme="minorEastAsia" w:hint="eastAsia"/>
        </w:rPr>
        <w:lastRenderedPageBreak/>
        <w:t>「石</w:t>
      </w:r>
      <w:r w:rsidR="007168B2">
        <w:rPr>
          <w:rFonts w:hint="eastAsia"/>
        </w:rPr>
        <w:t>綿則に基づく事前調査のアスベスト分析マニュアル（厚生労働省）」によること。</w:t>
      </w:r>
    </w:p>
    <w:tbl>
      <w:tblPr>
        <w:tblStyle w:val="ae"/>
        <w:tblW w:w="0" w:type="auto"/>
        <w:tblInd w:w="675" w:type="dxa"/>
        <w:tblLook w:val="04A0" w:firstRow="1" w:lastRow="0" w:firstColumn="1" w:lastColumn="0" w:noHBand="0" w:noVBand="1"/>
      </w:tblPr>
      <w:tblGrid>
        <w:gridCol w:w="3214"/>
        <w:gridCol w:w="4188"/>
        <w:gridCol w:w="983"/>
      </w:tblGrid>
      <w:tr w:rsidR="002D4FF3" w14:paraId="4D4FCC11" w14:textId="77777777" w:rsidTr="00471B72">
        <w:tc>
          <w:tcPr>
            <w:tcW w:w="3214" w:type="dxa"/>
          </w:tcPr>
          <w:p w14:paraId="2AC596E8" w14:textId="0763E280" w:rsidR="002D4FF3" w:rsidRDefault="00183316" w:rsidP="004B5994">
            <w:pPr>
              <w:jc w:val="center"/>
            </w:pPr>
            <w:r>
              <w:rPr>
                <w:rFonts w:hint="eastAsia"/>
              </w:rPr>
              <w:t>建材の</w:t>
            </w:r>
            <w:r w:rsidR="002D4FF3">
              <w:rPr>
                <w:rFonts w:hint="eastAsia"/>
              </w:rPr>
              <w:t>種別</w:t>
            </w:r>
          </w:p>
        </w:tc>
        <w:tc>
          <w:tcPr>
            <w:tcW w:w="4188" w:type="dxa"/>
          </w:tcPr>
          <w:p w14:paraId="793B0C4C" w14:textId="412A2A20" w:rsidR="002D4FF3" w:rsidRDefault="00E23FF9" w:rsidP="004B5994">
            <w:pPr>
              <w:jc w:val="center"/>
            </w:pPr>
            <w:r>
              <w:rPr>
                <w:rFonts w:hint="eastAsia"/>
              </w:rPr>
              <w:t>採取箇所</w:t>
            </w:r>
          </w:p>
        </w:tc>
        <w:tc>
          <w:tcPr>
            <w:tcW w:w="983" w:type="dxa"/>
          </w:tcPr>
          <w:p w14:paraId="6953C23F" w14:textId="741D5AF7" w:rsidR="002D4FF3" w:rsidRDefault="008F2F80" w:rsidP="004B5994">
            <w:pPr>
              <w:jc w:val="center"/>
            </w:pPr>
            <w:r>
              <w:rPr>
                <w:rFonts w:hint="eastAsia"/>
              </w:rPr>
              <w:t>試料</w:t>
            </w:r>
            <w:r w:rsidR="00E23FF9">
              <w:rPr>
                <w:rFonts w:hint="eastAsia"/>
              </w:rPr>
              <w:t>数</w:t>
            </w:r>
          </w:p>
        </w:tc>
      </w:tr>
      <w:tr w:rsidR="002D4FF3" w14:paraId="446D32B6" w14:textId="77777777" w:rsidTr="004B704F">
        <w:tc>
          <w:tcPr>
            <w:tcW w:w="3214" w:type="dxa"/>
          </w:tcPr>
          <w:p w14:paraId="521A79D6" w14:textId="77777777" w:rsidR="004B704F" w:rsidRDefault="00C32D79">
            <w:r w:rsidRPr="00C32D79">
              <w:rPr>
                <w:rFonts w:hint="eastAsia"/>
              </w:rPr>
              <w:t>磁器５０角二丁掛タイル</w:t>
            </w:r>
          </w:p>
          <w:p w14:paraId="09549892" w14:textId="67C6D65C" w:rsidR="002D4FF3" w:rsidRDefault="00C32D79">
            <w:r w:rsidRPr="00C32D79">
              <w:rPr>
                <w:rFonts w:hint="eastAsia"/>
              </w:rPr>
              <w:t>下地モルタル</w:t>
            </w:r>
          </w:p>
        </w:tc>
        <w:tc>
          <w:tcPr>
            <w:tcW w:w="4188" w:type="dxa"/>
            <w:vAlign w:val="center"/>
          </w:tcPr>
          <w:p w14:paraId="0D6DDE34" w14:textId="7720E5B6" w:rsidR="002D4FF3" w:rsidRPr="00EC0C03" w:rsidRDefault="00556C5E" w:rsidP="004B704F">
            <w:r w:rsidRPr="00EC0C03">
              <w:rPr>
                <w:rFonts w:hint="eastAsia"/>
              </w:rPr>
              <w:t>１</w:t>
            </w:r>
            <w:r w:rsidR="004B5994" w:rsidRPr="00EC0C03">
              <w:rPr>
                <w:rFonts w:hint="eastAsia"/>
              </w:rPr>
              <w:t>階</w:t>
            </w:r>
            <w:r w:rsidR="00C32D79">
              <w:rPr>
                <w:rFonts w:hint="eastAsia"/>
              </w:rPr>
              <w:t>外壁部分</w:t>
            </w:r>
          </w:p>
        </w:tc>
        <w:tc>
          <w:tcPr>
            <w:tcW w:w="983" w:type="dxa"/>
            <w:vAlign w:val="center"/>
          </w:tcPr>
          <w:p w14:paraId="4AF2171B" w14:textId="1D8DD2C9" w:rsidR="002D4FF3" w:rsidRPr="00EC0C03" w:rsidRDefault="00C32D79" w:rsidP="004B704F">
            <w:r>
              <w:rPr>
                <w:rFonts w:hint="eastAsia"/>
              </w:rPr>
              <w:t>１</w:t>
            </w:r>
          </w:p>
        </w:tc>
      </w:tr>
    </w:tbl>
    <w:p w14:paraId="794F8EA8" w14:textId="7D99BE70" w:rsidR="00FA17B3" w:rsidRDefault="002E1B2C" w:rsidP="002E1B2C">
      <w:pPr>
        <w:ind w:leftChars="300" w:left="840" w:hangingChars="100" w:hanging="210"/>
        <w:rPr>
          <w:rFonts w:asciiTheme="minorEastAsia" w:hAnsiTheme="minorEastAsia"/>
        </w:rPr>
      </w:pPr>
      <w:r w:rsidRPr="00643AAE">
        <w:rPr>
          <w:rFonts w:asciiTheme="minorEastAsia" w:hAnsiTheme="minorEastAsia" w:hint="eastAsia"/>
        </w:rPr>
        <w:t>※　採取位置は、</w:t>
      </w:r>
      <w:r w:rsidR="00556C5E">
        <w:rPr>
          <w:rFonts w:asciiTheme="minorEastAsia" w:hAnsiTheme="minorEastAsia" w:hint="eastAsia"/>
        </w:rPr>
        <w:t>成人男性が立って届く</w:t>
      </w:r>
      <w:r w:rsidRPr="00643AAE">
        <w:rPr>
          <w:rFonts w:asciiTheme="minorEastAsia" w:hAnsiTheme="minorEastAsia" w:hint="eastAsia"/>
        </w:rPr>
        <w:t>高さの予定です。</w:t>
      </w:r>
      <w:r w:rsidR="008912CE" w:rsidRPr="00643AAE">
        <w:rPr>
          <w:rFonts w:asciiTheme="minorEastAsia" w:hAnsiTheme="minorEastAsia" w:hint="eastAsia"/>
        </w:rPr>
        <w:t>（別紙</w:t>
      </w:r>
      <w:r w:rsidR="00B90D4E" w:rsidRPr="00643AAE">
        <w:rPr>
          <w:rFonts w:asciiTheme="minorEastAsia" w:hAnsiTheme="minorEastAsia" w:hint="eastAsia"/>
        </w:rPr>
        <w:t xml:space="preserve">　</w:t>
      </w:r>
      <w:r w:rsidR="008912CE" w:rsidRPr="00643AAE">
        <w:rPr>
          <w:rFonts w:asciiTheme="minorEastAsia" w:hAnsiTheme="minorEastAsia" w:hint="eastAsia"/>
        </w:rPr>
        <w:t>写真参照）</w:t>
      </w:r>
    </w:p>
    <w:p w14:paraId="500FB1EE" w14:textId="5D5B2CF7" w:rsidR="00B34981" w:rsidRPr="00643AAE" w:rsidRDefault="00B34981" w:rsidP="002E1B2C">
      <w:pPr>
        <w:ind w:leftChars="300" w:left="840" w:hangingChars="100" w:hanging="210"/>
        <w:rPr>
          <w:rFonts w:asciiTheme="minorEastAsia" w:hAnsiTheme="minorEastAsia"/>
        </w:rPr>
      </w:pPr>
      <w:r>
        <w:rPr>
          <w:rFonts w:asciiTheme="minorEastAsia" w:hAnsiTheme="minorEastAsia" w:hint="eastAsia"/>
        </w:rPr>
        <w:t>※　試料採取の際は、市職員が同席します。</w:t>
      </w:r>
    </w:p>
    <w:p w14:paraId="4763B5CC" w14:textId="530D80E8" w:rsidR="008912CE" w:rsidRDefault="008912CE" w:rsidP="008B19ED">
      <w:pPr>
        <w:ind w:leftChars="300" w:left="840" w:hangingChars="100" w:hanging="210"/>
      </w:pPr>
      <w:r w:rsidRPr="00643AAE">
        <w:rPr>
          <w:rFonts w:asciiTheme="minorEastAsia" w:hAnsiTheme="minorEastAsia" w:hint="eastAsia"/>
        </w:rPr>
        <w:t>※　見積</w:t>
      </w:r>
      <w:r w:rsidR="000822B9" w:rsidRPr="00643AAE">
        <w:rPr>
          <w:rFonts w:asciiTheme="minorEastAsia" w:hAnsiTheme="minorEastAsia" w:hint="eastAsia"/>
        </w:rPr>
        <w:t>書の</w:t>
      </w:r>
      <w:r w:rsidRPr="00643AAE">
        <w:rPr>
          <w:rFonts w:asciiTheme="minorEastAsia" w:hAnsiTheme="minorEastAsia" w:hint="eastAsia"/>
        </w:rPr>
        <w:t>提出にあたり、現場の事前確認は、原</w:t>
      </w:r>
      <w:r>
        <w:rPr>
          <w:rFonts w:hint="eastAsia"/>
        </w:rPr>
        <w:t>則でき</w:t>
      </w:r>
      <w:r w:rsidR="002E1B2C">
        <w:rPr>
          <w:rFonts w:hint="eastAsia"/>
        </w:rPr>
        <w:t>ません。</w:t>
      </w:r>
    </w:p>
    <w:p w14:paraId="278C2F5F" w14:textId="15A1E07C" w:rsidR="00B70178" w:rsidRDefault="00B70178" w:rsidP="00B70178">
      <w:r>
        <w:rPr>
          <w:rFonts w:hint="eastAsia"/>
        </w:rPr>
        <w:t xml:space="preserve">　</w:t>
      </w:r>
      <w:r w:rsidR="00643AAE">
        <w:rPr>
          <w:rFonts w:ascii="ＭＳ 明朝" w:eastAsia="ＭＳ 明朝" w:hAnsi="ＭＳ 明朝" w:hint="eastAsia"/>
        </w:rPr>
        <w:t>(2)</w:t>
      </w:r>
      <w:r>
        <w:rPr>
          <w:rFonts w:hint="eastAsia"/>
        </w:rPr>
        <w:t xml:space="preserve">　試料採取の方法</w:t>
      </w:r>
    </w:p>
    <w:p w14:paraId="018C8FE8" w14:textId="5FFB5B64" w:rsidR="00F812EB" w:rsidRDefault="005E6C3F" w:rsidP="009F1B8C">
      <w:pPr>
        <w:widowControl/>
        <w:ind w:left="420" w:hangingChars="200" w:hanging="420"/>
        <w:jc w:val="left"/>
      </w:pPr>
      <w:r>
        <w:rPr>
          <w:rFonts w:hint="eastAsia"/>
        </w:rPr>
        <w:t xml:space="preserve">　　</w:t>
      </w:r>
      <w:r w:rsidR="009F1B8C">
        <w:rPr>
          <w:rFonts w:hint="eastAsia"/>
        </w:rPr>
        <w:t xml:space="preserve">　</w:t>
      </w:r>
      <w:r>
        <w:rPr>
          <w:rFonts w:hint="eastAsia"/>
        </w:rPr>
        <w:t>試料の採取は</w:t>
      </w:r>
      <w:r w:rsidR="0020754D">
        <w:rPr>
          <w:rFonts w:hint="eastAsia"/>
        </w:rPr>
        <w:t>、</w:t>
      </w:r>
      <w:r>
        <w:rPr>
          <w:rFonts w:hint="eastAsia"/>
        </w:rPr>
        <w:t>「石綿則に基づく事前調査のアスベスト分析マニュアル（厚生労働省）」及び</w:t>
      </w:r>
      <w:r w:rsidR="00D55167">
        <w:rPr>
          <w:rFonts w:hint="eastAsia"/>
        </w:rPr>
        <w:t>「</w:t>
      </w:r>
      <w:r w:rsidR="00F812EB" w:rsidRPr="00AF735E">
        <w:rPr>
          <w:rFonts w:hint="eastAsia"/>
        </w:rPr>
        <w:t>建築物等の解体等に係る石綿ばく露防止及び石綿飛散漏えい防止対策徹底マニュアル</w:t>
      </w:r>
      <w:r w:rsidR="00F812EB">
        <w:rPr>
          <w:rFonts w:hint="eastAsia"/>
        </w:rPr>
        <w:t>（厚生労働省労働基準局安全衛生部化学物質対策課</w:t>
      </w:r>
      <w:r w:rsidR="0020754D">
        <w:rPr>
          <w:rFonts w:hint="eastAsia"/>
        </w:rPr>
        <w:t>、</w:t>
      </w:r>
      <w:r w:rsidR="00F812EB">
        <w:rPr>
          <w:rFonts w:hint="eastAsia"/>
        </w:rPr>
        <w:t>環境省水・大気環境局大気環境課</w:t>
      </w:r>
      <w:r w:rsidR="00F812EB" w:rsidRPr="00AF735E">
        <w:rPr>
          <w:rFonts w:hint="eastAsia"/>
        </w:rPr>
        <w:t>）</w:t>
      </w:r>
      <w:r w:rsidR="00D55167">
        <w:rPr>
          <w:rFonts w:hint="eastAsia"/>
        </w:rPr>
        <w:t>」</w:t>
      </w:r>
      <w:r w:rsidR="00F812EB">
        <w:rPr>
          <w:rFonts w:hint="eastAsia"/>
        </w:rPr>
        <w:t>による。</w:t>
      </w:r>
    </w:p>
    <w:p w14:paraId="4C5C8E8E" w14:textId="7F4A7E6B" w:rsidR="005E6C3F" w:rsidRDefault="005E6C3F" w:rsidP="009F1B8C">
      <w:pPr>
        <w:ind w:leftChars="100" w:left="420" w:hangingChars="100" w:hanging="210"/>
      </w:pPr>
      <w:r>
        <w:rPr>
          <w:rFonts w:hint="eastAsia"/>
        </w:rPr>
        <w:t xml:space="preserve">　</w:t>
      </w:r>
      <w:r w:rsidR="009F1B8C">
        <w:rPr>
          <w:rFonts w:hint="eastAsia"/>
        </w:rPr>
        <w:t xml:space="preserve">　</w:t>
      </w:r>
      <w:r>
        <w:rPr>
          <w:rFonts w:hint="eastAsia"/>
        </w:rPr>
        <w:t>なお</w:t>
      </w:r>
      <w:r w:rsidR="0020754D">
        <w:rPr>
          <w:rFonts w:hint="eastAsia"/>
        </w:rPr>
        <w:t>、</w:t>
      </w:r>
      <w:r w:rsidR="00F812EB">
        <w:rPr>
          <w:rFonts w:hint="eastAsia"/>
        </w:rPr>
        <w:t>試料は</w:t>
      </w:r>
      <w:r w:rsidR="00CE0099">
        <w:rPr>
          <w:rFonts w:hint="eastAsia"/>
        </w:rPr>
        <w:t>石綿</w:t>
      </w:r>
      <w:r w:rsidR="00F812EB">
        <w:rPr>
          <w:rFonts w:hint="eastAsia"/>
        </w:rPr>
        <w:t>を含有している可能性があるため</w:t>
      </w:r>
      <w:r w:rsidR="0020754D">
        <w:rPr>
          <w:rFonts w:hint="eastAsia"/>
        </w:rPr>
        <w:t>、</w:t>
      </w:r>
      <w:r>
        <w:rPr>
          <w:rFonts w:hint="eastAsia"/>
        </w:rPr>
        <w:t>飛散防止対策を行うとともに</w:t>
      </w:r>
      <w:r w:rsidR="0020754D">
        <w:rPr>
          <w:rFonts w:hint="eastAsia"/>
        </w:rPr>
        <w:t>、</w:t>
      </w:r>
      <w:r>
        <w:rPr>
          <w:rFonts w:hint="eastAsia"/>
        </w:rPr>
        <w:t>防じんマスク等の個人用保護具を着用し</w:t>
      </w:r>
      <w:r w:rsidR="0020754D">
        <w:rPr>
          <w:rFonts w:hint="eastAsia"/>
        </w:rPr>
        <w:t>、</w:t>
      </w:r>
      <w:r>
        <w:rPr>
          <w:rFonts w:hint="eastAsia"/>
        </w:rPr>
        <w:t>高所で作業を行う場合は</w:t>
      </w:r>
      <w:r w:rsidR="0020754D">
        <w:rPr>
          <w:rFonts w:hint="eastAsia"/>
        </w:rPr>
        <w:t>、</w:t>
      </w:r>
      <w:r>
        <w:rPr>
          <w:rFonts w:hint="eastAsia"/>
        </w:rPr>
        <w:t>脚立</w:t>
      </w:r>
      <w:r w:rsidR="0020754D">
        <w:rPr>
          <w:rFonts w:hint="eastAsia"/>
        </w:rPr>
        <w:t>、</w:t>
      </w:r>
      <w:r>
        <w:rPr>
          <w:rFonts w:hint="eastAsia"/>
        </w:rPr>
        <w:t>はしごなど</w:t>
      </w:r>
      <w:r w:rsidR="00ED21EA">
        <w:rPr>
          <w:rFonts w:hint="eastAsia"/>
        </w:rPr>
        <w:t>を</w:t>
      </w:r>
      <w:r>
        <w:rPr>
          <w:rFonts w:hint="eastAsia"/>
        </w:rPr>
        <w:t>正しく使用し</w:t>
      </w:r>
      <w:r w:rsidR="0020754D">
        <w:rPr>
          <w:rFonts w:hint="eastAsia"/>
        </w:rPr>
        <w:t>、</w:t>
      </w:r>
      <w:r>
        <w:rPr>
          <w:rFonts w:hint="eastAsia"/>
        </w:rPr>
        <w:t>必要に応じて</w:t>
      </w:r>
      <w:r w:rsidR="0020754D">
        <w:rPr>
          <w:rFonts w:hint="eastAsia"/>
        </w:rPr>
        <w:t>、</w:t>
      </w:r>
      <w:r>
        <w:rPr>
          <w:rFonts w:hint="eastAsia"/>
        </w:rPr>
        <w:t>安全帯</w:t>
      </w:r>
      <w:r w:rsidR="0020754D">
        <w:rPr>
          <w:rFonts w:hint="eastAsia"/>
        </w:rPr>
        <w:t>、</w:t>
      </w:r>
      <w:r>
        <w:rPr>
          <w:rFonts w:hint="eastAsia"/>
        </w:rPr>
        <w:t>保護帽を着用するなど</w:t>
      </w:r>
      <w:r w:rsidR="0020754D">
        <w:rPr>
          <w:rFonts w:hint="eastAsia"/>
        </w:rPr>
        <w:t>、</w:t>
      </w:r>
      <w:r>
        <w:rPr>
          <w:rFonts w:hint="eastAsia"/>
        </w:rPr>
        <w:t>転落</w:t>
      </w:r>
      <w:r w:rsidR="0020754D">
        <w:rPr>
          <w:rFonts w:hint="eastAsia"/>
        </w:rPr>
        <w:t>、</w:t>
      </w:r>
      <w:r>
        <w:rPr>
          <w:rFonts w:hint="eastAsia"/>
        </w:rPr>
        <w:t>墜落防止策を十分に</w:t>
      </w:r>
      <w:r w:rsidR="00925F48">
        <w:rPr>
          <w:rFonts w:hint="eastAsia"/>
        </w:rPr>
        <w:t>とり</w:t>
      </w:r>
      <w:r w:rsidR="0020754D">
        <w:rPr>
          <w:rFonts w:hint="eastAsia"/>
        </w:rPr>
        <w:t>、</w:t>
      </w:r>
      <w:r>
        <w:rPr>
          <w:rFonts w:hint="eastAsia"/>
        </w:rPr>
        <w:t>安全措置ができない箇所では無理な試料採取は行わない</w:t>
      </w:r>
      <w:r w:rsidR="00925F48">
        <w:rPr>
          <w:rFonts w:hint="eastAsia"/>
        </w:rPr>
        <w:t>こと</w:t>
      </w:r>
      <w:r>
        <w:rPr>
          <w:rFonts w:hint="eastAsia"/>
        </w:rPr>
        <w:t>。</w:t>
      </w:r>
    </w:p>
    <w:p w14:paraId="529423BB" w14:textId="5C691893" w:rsidR="00993017" w:rsidRDefault="00993017" w:rsidP="00993017">
      <w:r>
        <w:rPr>
          <w:rFonts w:hint="eastAsia"/>
        </w:rPr>
        <w:t xml:space="preserve">　</w:t>
      </w:r>
      <w:r w:rsidR="00643AAE">
        <w:rPr>
          <w:rFonts w:ascii="ＭＳ 明朝" w:eastAsia="ＭＳ 明朝" w:hAnsi="ＭＳ 明朝" w:hint="eastAsia"/>
        </w:rPr>
        <w:t>(3)</w:t>
      </w:r>
      <w:r>
        <w:rPr>
          <w:rFonts w:hint="eastAsia"/>
        </w:rPr>
        <w:t xml:space="preserve">　試料採取箇所の補修</w:t>
      </w:r>
    </w:p>
    <w:p w14:paraId="25057E07" w14:textId="3943EC2B" w:rsidR="00FC5CEB" w:rsidRPr="005E6C3F" w:rsidRDefault="00993017" w:rsidP="00D40174">
      <w:pPr>
        <w:ind w:leftChars="200" w:left="420" w:firstLineChars="100" w:firstLine="210"/>
      </w:pPr>
      <w:r>
        <w:rPr>
          <w:rFonts w:hint="eastAsia"/>
        </w:rPr>
        <w:t>試料採取を行った箇所は</w:t>
      </w:r>
      <w:r w:rsidR="0020754D">
        <w:rPr>
          <w:rFonts w:hint="eastAsia"/>
        </w:rPr>
        <w:t>、</w:t>
      </w:r>
      <w:r w:rsidR="00AD3CFD">
        <w:rPr>
          <w:rFonts w:hint="eastAsia"/>
        </w:rPr>
        <w:t>固化材や接着剤の塗布を行うとともに</w:t>
      </w:r>
      <w:r w:rsidR="0020754D">
        <w:rPr>
          <w:rFonts w:hint="eastAsia"/>
        </w:rPr>
        <w:t>、</w:t>
      </w:r>
      <w:r w:rsidR="00463318">
        <w:rPr>
          <w:rFonts w:hint="eastAsia"/>
        </w:rPr>
        <w:t>簡易な補修を行うこと。</w:t>
      </w:r>
      <w:r w:rsidR="00FC5CEB">
        <w:rPr>
          <w:rFonts w:hint="eastAsia"/>
        </w:rPr>
        <w:t>試料採取を行うことで漏水の危険が生じる箇所については、補修を行う前に、監督員に補修方法について説明し、承諾を受けること。</w:t>
      </w:r>
    </w:p>
    <w:p w14:paraId="1AF0EBA1" w14:textId="77777777" w:rsidR="00B70178" w:rsidRDefault="00B70178"/>
    <w:p w14:paraId="5C134401" w14:textId="14837013" w:rsidR="00E74342" w:rsidRDefault="00E43B2B" w:rsidP="00E74342">
      <w:pPr>
        <w:rPr>
          <w:rFonts w:asciiTheme="majorEastAsia" w:eastAsiaTheme="majorEastAsia" w:hAnsiTheme="majorEastAsia"/>
        </w:rPr>
      </w:pPr>
      <w:r>
        <w:rPr>
          <w:rFonts w:asciiTheme="majorEastAsia" w:eastAsiaTheme="majorEastAsia" w:hAnsiTheme="majorEastAsia" w:hint="eastAsia"/>
        </w:rPr>
        <w:t>７</w:t>
      </w:r>
      <w:r w:rsidR="00E74342" w:rsidRPr="002D31EF">
        <w:rPr>
          <w:rFonts w:asciiTheme="majorEastAsia" w:eastAsiaTheme="majorEastAsia" w:hAnsiTheme="majorEastAsia" w:hint="eastAsia"/>
        </w:rPr>
        <w:t xml:space="preserve">　</w:t>
      </w:r>
      <w:r w:rsidR="00E74342">
        <w:rPr>
          <w:rFonts w:asciiTheme="majorEastAsia" w:eastAsiaTheme="majorEastAsia" w:hAnsiTheme="majorEastAsia" w:hint="eastAsia"/>
        </w:rPr>
        <w:t>分析調査</w:t>
      </w:r>
    </w:p>
    <w:p w14:paraId="72F2332E" w14:textId="73A88431" w:rsidR="00EB1578" w:rsidRDefault="00EB1578" w:rsidP="00EB1578">
      <w:pPr>
        <w:autoSpaceDE w:val="0"/>
        <w:autoSpaceDN w:val="0"/>
        <w:adjustRightInd w:val="0"/>
        <w:ind w:leftChars="100" w:left="210" w:firstLineChars="100" w:firstLine="210"/>
        <w:jc w:val="left"/>
        <w:rPr>
          <w:rFonts w:ascii="ＭＳ 明朝" w:eastAsia="ＭＳ 明朝" w:hAnsi="Courier New" w:cs="ＭＳ 明朝"/>
          <w:color w:val="000000"/>
          <w:kern w:val="0"/>
          <w:szCs w:val="21"/>
        </w:rPr>
      </w:pPr>
      <w:r w:rsidRPr="00A876CE">
        <w:rPr>
          <w:rFonts w:hint="eastAsia"/>
        </w:rPr>
        <w:t>「</w:t>
      </w:r>
      <w:r w:rsidR="00E43B2B">
        <w:rPr>
          <w:rFonts w:hint="eastAsia"/>
        </w:rPr>
        <w:t>６</w:t>
      </w:r>
      <w:r w:rsidRPr="00DD3B4E">
        <w:rPr>
          <w:rFonts w:hint="eastAsia"/>
        </w:rPr>
        <w:t xml:space="preserve">　試料採取の仕様及び位置</w:t>
      </w:r>
      <w:r w:rsidRPr="00A876CE">
        <w:rPr>
          <w:rFonts w:hint="eastAsia"/>
        </w:rPr>
        <w:t>」</w:t>
      </w:r>
      <w:r>
        <w:rPr>
          <w:rFonts w:hint="eastAsia"/>
        </w:rPr>
        <w:t>で採取した全ての試料について</w:t>
      </w:r>
      <w:r w:rsidRPr="00833AB3">
        <w:rPr>
          <w:rFonts w:ascii="ＭＳ 明朝" w:eastAsia="ＭＳ 明朝" w:hAnsi="Courier New" w:cs="ＭＳ 明朝" w:hint="eastAsia"/>
          <w:color w:val="000000"/>
          <w:kern w:val="0"/>
          <w:szCs w:val="21"/>
        </w:rPr>
        <w:t>定性分析</w:t>
      </w:r>
      <w:r>
        <w:rPr>
          <w:rFonts w:ascii="ＭＳ 明朝" w:eastAsia="ＭＳ 明朝" w:hAnsi="Courier New" w:cs="ＭＳ 明朝" w:hint="eastAsia"/>
          <w:color w:val="000000"/>
          <w:kern w:val="0"/>
          <w:szCs w:val="21"/>
        </w:rPr>
        <w:t>を行い、</w:t>
      </w:r>
      <w:r>
        <w:rPr>
          <w:rFonts w:hint="eastAsia"/>
        </w:rPr>
        <w:t>石綿</w:t>
      </w:r>
      <w:r>
        <w:rPr>
          <w:rFonts w:ascii="ＭＳ 明朝" w:eastAsia="ＭＳ 明朝" w:hAnsi="Courier New" w:cs="ＭＳ 明朝" w:hint="eastAsia"/>
          <w:color w:val="000000"/>
          <w:kern w:val="0"/>
          <w:szCs w:val="21"/>
        </w:rPr>
        <w:t>を</w:t>
      </w:r>
      <w:r w:rsidRPr="00833AB3">
        <w:rPr>
          <w:rFonts w:ascii="ＭＳ 明朝" w:eastAsia="ＭＳ 明朝" w:hAnsi="Courier New" w:cs="ＭＳ 明朝" w:hint="eastAsia"/>
          <w:color w:val="000000"/>
          <w:kern w:val="0"/>
          <w:szCs w:val="21"/>
        </w:rPr>
        <w:t>含有</w:t>
      </w:r>
      <w:r>
        <w:rPr>
          <w:rFonts w:ascii="ＭＳ 明朝" w:eastAsia="ＭＳ 明朝" w:hAnsi="Courier New" w:cs="ＭＳ 明朝" w:hint="eastAsia"/>
          <w:color w:val="000000"/>
          <w:kern w:val="0"/>
          <w:szCs w:val="21"/>
        </w:rPr>
        <w:t>している</w:t>
      </w:r>
      <w:r w:rsidRPr="00833AB3">
        <w:rPr>
          <w:rFonts w:ascii="ＭＳ 明朝" w:eastAsia="ＭＳ 明朝" w:hAnsi="Courier New" w:cs="ＭＳ 明朝" w:hint="eastAsia"/>
          <w:color w:val="000000"/>
          <w:kern w:val="0"/>
          <w:szCs w:val="21"/>
        </w:rPr>
        <w:t>と判定された試料については</w:t>
      </w:r>
      <w:r>
        <w:rPr>
          <w:rFonts w:ascii="ＭＳ 明朝" w:eastAsia="ＭＳ 明朝" w:hAnsi="Courier New" w:cs="ＭＳ 明朝" w:hint="eastAsia"/>
          <w:color w:val="000000"/>
          <w:kern w:val="0"/>
          <w:szCs w:val="21"/>
        </w:rPr>
        <w:t>、</w:t>
      </w:r>
      <w:r w:rsidRPr="00833AB3">
        <w:rPr>
          <w:rFonts w:ascii="ＭＳ 明朝" w:eastAsia="ＭＳ 明朝" w:hAnsi="Courier New" w:cs="ＭＳ 明朝" w:hint="eastAsia"/>
          <w:color w:val="000000"/>
          <w:kern w:val="0"/>
          <w:szCs w:val="21"/>
        </w:rPr>
        <w:t>定量分析を実施すること。</w:t>
      </w:r>
    </w:p>
    <w:p w14:paraId="023DDFE5" w14:textId="51226FF9" w:rsidR="00EB1578" w:rsidRPr="00833AB3" w:rsidRDefault="00EB1578" w:rsidP="00EB1578">
      <w:pPr>
        <w:autoSpaceDE w:val="0"/>
        <w:autoSpaceDN w:val="0"/>
        <w:adjustRightInd w:val="0"/>
        <w:ind w:leftChars="100" w:left="210" w:firstLineChars="100" w:firstLine="210"/>
        <w:jc w:val="left"/>
        <w:rPr>
          <w:rFonts w:ascii="ＭＳ 明朝" w:eastAsia="ＭＳ 明朝" w:hAnsi="Courier New" w:cs="ＭＳ 明朝"/>
          <w:color w:val="000000"/>
          <w:kern w:val="0"/>
          <w:szCs w:val="21"/>
        </w:rPr>
      </w:pPr>
      <w:r>
        <w:rPr>
          <w:rFonts w:ascii="ＭＳ 明朝" w:eastAsia="ＭＳ 明朝" w:hAnsi="Courier New" w:cs="ＭＳ 明朝" w:hint="eastAsia"/>
          <w:color w:val="000000"/>
          <w:kern w:val="0"/>
          <w:szCs w:val="21"/>
        </w:rPr>
        <w:t>分析方法は</w:t>
      </w:r>
      <w:r w:rsidR="00A55EA8">
        <w:rPr>
          <w:rFonts w:ascii="ＭＳ 明朝" w:eastAsia="ＭＳ 明朝" w:hAnsi="Courier New" w:cs="ＭＳ 明朝" w:hint="eastAsia"/>
          <w:color w:val="000000"/>
          <w:kern w:val="0"/>
          <w:szCs w:val="21"/>
        </w:rPr>
        <w:t>、</w:t>
      </w:r>
      <w:r w:rsidR="00A55EA8" w:rsidRPr="00A55EA8">
        <w:rPr>
          <w:rFonts w:ascii="ＭＳ 明朝" w:eastAsia="ＭＳ 明朝" w:hAnsi="Courier New" w:cs="ＭＳ 明朝" w:hint="eastAsia"/>
          <w:color w:val="000000"/>
          <w:kern w:val="0"/>
          <w:szCs w:val="21"/>
        </w:rPr>
        <w:t>「建材中の石綿含有率の分析方法について」（平成</w:t>
      </w:r>
      <w:r w:rsidR="00A55EA8">
        <w:rPr>
          <w:rFonts w:ascii="ＭＳ 明朝" w:eastAsia="ＭＳ 明朝" w:hAnsi="Courier New" w:cs="ＭＳ 明朝" w:hint="eastAsia"/>
          <w:color w:val="000000"/>
          <w:kern w:val="0"/>
          <w:szCs w:val="21"/>
        </w:rPr>
        <w:t>1</w:t>
      </w:r>
      <w:r w:rsidR="00A55EA8">
        <w:rPr>
          <w:rFonts w:ascii="ＭＳ 明朝" w:eastAsia="ＭＳ 明朝" w:hAnsi="Courier New" w:cs="ＭＳ 明朝"/>
          <w:color w:val="000000"/>
          <w:kern w:val="0"/>
          <w:szCs w:val="21"/>
        </w:rPr>
        <w:t>8</w:t>
      </w:r>
      <w:r w:rsidR="00A55EA8" w:rsidRPr="00A55EA8">
        <w:rPr>
          <w:rFonts w:ascii="ＭＳ 明朝" w:eastAsia="ＭＳ 明朝" w:hAnsi="Courier New" w:cs="ＭＳ 明朝" w:hint="eastAsia"/>
          <w:color w:val="000000"/>
          <w:kern w:val="0"/>
          <w:szCs w:val="21"/>
        </w:rPr>
        <w:t>年8月21日基発第0821002 号、最終改正 令和3年12月22日基発1222第17号）に基づ</w:t>
      </w:r>
      <w:r w:rsidR="00632CA2">
        <w:rPr>
          <w:rFonts w:ascii="ＭＳ 明朝" w:eastAsia="ＭＳ 明朝" w:hAnsi="Courier New" w:cs="ＭＳ 明朝" w:hint="eastAsia"/>
          <w:color w:val="000000"/>
          <w:kern w:val="0"/>
          <w:szCs w:val="21"/>
        </w:rPr>
        <w:t>くこと。</w:t>
      </w:r>
    </w:p>
    <w:p w14:paraId="7118CED0" w14:textId="6920F28F" w:rsidR="00C0423B" w:rsidRPr="0080378B" w:rsidRDefault="00AA32CC">
      <w:pPr>
        <w:rPr>
          <w:rFonts w:asciiTheme="minorEastAsia" w:hAnsiTheme="minorEastAsia"/>
        </w:rPr>
      </w:pPr>
      <w:r>
        <w:rPr>
          <w:rFonts w:asciiTheme="minorEastAsia" w:hAnsiTheme="minorEastAsia" w:hint="eastAsia"/>
        </w:rPr>
        <w:t xml:space="preserve">　　</w:t>
      </w:r>
    </w:p>
    <w:p w14:paraId="4D4269E3" w14:textId="29BAC5E8" w:rsidR="00B00999" w:rsidRPr="002E50BA" w:rsidRDefault="00E43B2B">
      <w:pPr>
        <w:rPr>
          <w:rFonts w:asciiTheme="majorEastAsia" w:eastAsiaTheme="majorEastAsia" w:hAnsiTheme="majorEastAsia"/>
        </w:rPr>
      </w:pPr>
      <w:r>
        <w:rPr>
          <w:rFonts w:asciiTheme="majorEastAsia" w:eastAsiaTheme="majorEastAsia" w:hAnsiTheme="majorEastAsia" w:hint="eastAsia"/>
        </w:rPr>
        <w:t>８</w:t>
      </w:r>
      <w:r w:rsidR="002E50BA" w:rsidRPr="002E50BA">
        <w:rPr>
          <w:rFonts w:asciiTheme="majorEastAsia" w:eastAsiaTheme="majorEastAsia" w:hAnsiTheme="majorEastAsia" w:hint="eastAsia"/>
        </w:rPr>
        <w:t xml:space="preserve">　資格要件</w:t>
      </w:r>
    </w:p>
    <w:p w14:paraId="65117C88" w14:textId="4E55CF28" w:rsidR="00D9458E" w:rsidRDefault="00D9458E" w:rsidP="00D9458E">
      <w:r>
        <w:rPr>
          <w:rFonts w:hint="eastAsia"/>
        </w:rPr>
        <w:t xml:space="preserve">　</w:t>
      </w:r>
      <w:r w:rsidR="00643AAE">
        <w:rPr>
          <w:rFonts w:ascii="ＭＳ 明朝" w:eastAsia="ＭＳ 明朝" w:hAnsi="ＭＳ 明朝" w:hint="eastAsia"/>
        </w:rPr>
        <w:t>(1)</w:t>
      </w:r>
      <w:r>
        <w:rPr>
          <w:rFonts w:hint="eastAsia"/>
        </w:rPr>
        <w:t xml:space="preserve">　試料採取を行う者の資格要件</w:t>
      </w:r>
    </w:p>
    <w:p w14:paraId="44B71AD4" w14:textId="7F209233" w:rsidR="003E6561" w:rsidRDefault="003E6561" w:rsidP="003E6561">
      <w:r>
        <w:rPr>
          <w:rFonts w:hint="eastAsia"/>
        </w:rPr>
        <w:t xml:space="preserve">　　</w:t>
      </w:r>
      <w:r w:rsidR="00A56CA0">
        <w:rPr>
          <w:rFonts w:hint="eastAsia"/>
        </w:rPr>
        <w:t xml:space="preserve">　</w:t>
      </w:r>
      <w:r>
        <w:rPr>
          <w:rFonts w:hint="eastAsia"/>
        </w:rPr>
        <w:t>試料の採取を行う者の資格要件は、以下のいずれかを満たすものとする。</w:t>
      </w:r>
    </w:p>
    <w:p w14:paraId="78D36C76" w14:textId="3F609A0E" w:rsidR="00B00999" w:rsidRDefault="00EE1BE3" w:rsidP="000D284A">
      <w:pPr>
        <w:ind w:leftChars="300" w:left="840" w:hangingChars="100" w:hanging="210"/>
      </w:pPr>
      <w:r>
        <w:rPr>
          <w:rFonts w:hint="eastAsia"/>
        </w:rPr>
        <w:t>ａ</w:t>
      </w:r>
      <w:r w:rsidR="003E6561">
        <w:rPr>
          <w:rFonts w:hint="eastAsia"/>
        </w:rPr>
        <w:t xml:space="preserve">　</w:t>
      </w:r>
      <w:r w:rsidR="005D4063">
        <w:rPr>
          <w:rFonts w:hint="eastAsia"/>
        </w:rPr>
        <w:t>「</w:t>
      </w:r>
      <w:r w:rsidR="003E6561">
        <w:rPr>
          <w:rFonts w:hint="eastAsia"/>
        </w:rPr>
        <w:t>建築物石綿含有建材調査者講習登録規程</w:t>
      </w:r>
      <w:r w:rsidR="005D4063">
        <w:rPr>
          <w:rFonts w:hint="eastAsia"/>
        </w:rPr>
        <w:t>」</w:t>
      </w:r>
      <w:r w:rsidR="003E6561">
        <w:rPr>
          <w:rFonts w:hint="eastAsia"/>
        </w:rPr>
        <w:t>（</w:t>
      </w:r>
      <w:r w:rsidR="00D962FD">
        <w:rPr>
          <w:rFonts w:hint="eastAsia"/>
        </w:rPr>
        <w:t>平成</w:t>
      </w:r>
      <w:r w:rsidR="000D284A">
        <w:rPr>
          <w:rFonts w:hint="eastAsia"/>
        </w:rPr>
        <w:t>３０</w:t>
      </w:r>
      <w:r w:rsidR="00D962FD">
        <w:rPr>
          <w:rFonts w:hint="eastAsia"/>
        </w:rPr>
        <w:t>年</w:t>
      </w:r>
      <w:r w:rsidR="000D284A">
        <w:rPr>
          <w:rFonts w:hint="eastAsia"/>
        </w:rPr>
        <w:t>厚生労働省・</w:t>
      </w:r>
      <w:r w:rsidR="00D962FD">
        <w:rPr>
          <w:rFonts w:hint="eastAsia"/>
        </w:rPr>
        <w:t>国土交通省</w:t>
      </w:r>
      <w:r w:rsidR="000D284A">
        <w:rPr>
          <w:rFonts w:hint="eastAsia"/>
        </w:rPr>
        <w:t>・環境省</w:t>
      </w:r>
      <w:r w:rsidR="00D962FD">
        <w:rPr>
          <w:rFonts w:hint="eastAsia"/>
        </w:rPr>
        <w:t>告示第</w:t>
      </w:r>
      <w:r w:rsidR="000D284A">
        <w:rPr>
          <w:rFonts w:hint="eastAsia"/>
        </w:rPr>
        <w:t>１</w:t>
      </w:r>
      <w:r w:rsidR="00D962FD">
        <w:rPr>
          <w:rFonts w:hint="eastAsia"/>
        </w:rPr>
        <w:t>号</w:t>
      </w:r>
      <w:r w:rsidR="000D284A">
        <w:rPr>
          <w:rFonts w:hint="eastAsia"/>
        </w:rPr>
        <w:t>。以下「登録規定」という。</w:t>
      </w:r>
      <w:r w:rsidR="003E6561">
        <w:rPr>
          <w:rFonts w:hint="eastAsia"/>
        </w:rPr>
        <w:t>）</w:t>
      </w:r>
      <w:r w:rsidR="000D284A">
        <w:rPr>
          <w:rFonts w:hint="eastAsia"/>
        </w:rPr>
        <w:t>第２条第２項に規定する一般建築物石綿含有建材調査者又は同条第３</w:t>
      </w:r>
      <w:r w:rsidR="008B1532">
        <w:rPr>
          <w:rFonts w:hint="eastAsia"/>
        </w:rPr>
        <w:t>項</w:t>
      </w:r>
      <w:r w:rsidR="000D284A">
        <w:rPr>
          <w:rFonts w:hint="eastAsia"/>
        </w:rPr>
        <w:t>に規定する特定建築物石綿含有建材調査者</w:t>
      </w:r>
    </w:p>
    <w:p w14:paraId="208B4579" w14:textId="42133145" w:rsidR="00EE1BE3" w:rsidRPr="00EE1BE3" w:rsidRDefault="00EE1BE3" w:rsidP="000D284A">
      <w:pPr>
        <w:ind w:leftChars="300" w:left="840" w:hangingChars="100" w:hanging="210"/>
      </w:pPr>
      <w:r>
        <w:rPr>
          <w:rFonts w:hint="eastAsia"/>
        </w:rPr>
        <w:t xml:space="preserve">ｃ　</w:t>
      </w:r>
      <w:r w:rsidR="006440E5">
        <w:rPr>
          <w:rFonts w:hint="eastAsia"/>
        </w:rPr>
        <w:t>令和５年９月までに</w:t>
      </w:r>
      <w:r>
        <w:rPr>
          <w:rFonts w:hint="eastAsia"/>
        </w:rPr>
        <w:t>一般社団法人日本アスベスト調査診断協会に登録されている者</w:t>
      </w:r>
    </w:p>
    <w:p w14:paraId="44BD569D" w14:textId="4D97E531" w:rsidR="00D9458E" w:rsidRDefault="00D9458E" w:rsidP="00D9458E">
      <w:r>
        <w:rPr>
          <w:rFonts w:hint="eastAsia"/>
        </w:rPr>
        <w:t xml:space="preserve">　</w:t>
      </w:r>
      <w:r w:rsidR="00643AAE">
        <w:rPr>
          <w:rFonts w:ascii="ＭＳ 明朝" w:eastAsia="ＭＳ 明朝" w:hAnsi="ＭＳ 明朝" w:hint="eastAsia"/>
        </w:rPr>
        <w:t>(2)</w:t>
      </w:r>
      <w:r>
        <w:rPr>
          <w:rFonts w:hint="eastAsia"/>
        </w:rPr>
        <w:t xml:space="preserve">　分析調査を行う者の資格要件</w:t>
      </w:r>
    </w:p>
    <w:p w14:paraId="212269E3" w14:textId="10C4A149" w:rsidR="00A56CA0" w:rsidRDefault="00A56CA0" w:rsidP="00A56CA0">
      <w:r>
        <w:rPr>
          <w:rFonts w:hint="eastAsia"/>
        </w:rPr>
        <w:t xml:space="preserve">　　　分析調査を行う者の資格要件は、以下のいずれかを満たすものとする。</w:t>
      </w:r>
    </w:p>
    <w:p w14:paraId="626C16CE" w14:textId="5200AF55" w:rsidR="005C52E9" w:rsidRDefault="005C52E9" w:rsidP="001B0E0D">
      <w:pPr>
        <w:ind w:left="840" w:hangingChars="400" w:hanging="840"/>
      </w:pPr>
      <w:r>
        <w:rPr>
          <w:rFonts w:hint="eastAsia"/>
        </w:rPr>
        <w:t xml:space="preserve">　　　ａ　</w:t>
      </w:r>
      <w:r w:rsidR="005D4063">
        <w:rPr>
          <w:rFonts w:hint="eastAsia"/>
        </w:rPr>
        <w:t>「石綿障害予防規則</w:t>
      </w:r>
      <w:r w:rsidR="001B0E0D">
        <w:rPr>
          <w:rFonts w:hint="eastAsia"/>
        </w:rPr>
        <w:t>第三条第六項の規定に基づき厚生労働大臣が定める者等」（</w:t>
      </w:r>
      <w:r w:rsidR="005B1D5D">
        <w:rPr>
          <w:rFonts w:hint="eastAsia"/>
        </w:rPr>
        <w:t>令和</w:t>
      </w:r>
      <w:r w:rsidR="001B0E0D">
        <w:rPr>
          <w:rFonts w:hint="eastAsia"/>
        </w:rPr>
        <w:t>２年厚生労働省告示第２７７号）第１条</w:t>
      </w:r>
      <w:r w:rsidR="004333B9">
        <w:rPr>
          <w:rFonts w:hint="eastAsia"/>
        </w:rPr>
        <w:t>第</w:t>
      </w:r>
      <w:r w:rsidR="003853A0">
        <w:rPr>
          <w:rFonts w:hint="eastAsia"/>
        </w:rPr>
        <w:t>一号</w:t>
      </w:r>
      <w:r w:rsidR="004333B9">
        <w:rPr>
          <w:rFonts w:hint="eastAsia"/>
        </w:rPr>
        <w:t>に規定する</w:t>
      </w:r>
      <w:r w:rsidR="00612C01">
        <w:rPr>
          <w:rFonts w:hint="eastAsia"/>
        </w:rPr>
        <w:t>厚生労働大臣が定める所定の分</w:t>
      </w:r>
      <w:r w:rsidR="00612C01">
        <w:rPr>
          <w:rFonts w:hint="eastAsia"/>
        </w:rPr>
        <w:lastRenderedPageBreak/>
        <w:t>析調査講習を修了し</w:t>
      </w:r>
      <w:r w:rsidR="0020754D">
        <w:rPr>
          <w:rFonts w:hint="eastAsia"/>
        </w:rPr>
        <w:t>、</w:t>
      </w:r>
      <w:r w:rsidR="00612C01">
        <w:rPr>
          <w:rFonts w:hint="eastAsia"/>
        </w:rPr>
        <w:t>修了考査に合格した者</w:t>
      </w:r>
    </w:p>
    <w:p w14:paraId="4044FE82" w14:textId="78B14653" w:rsidR="00A56CA0" w:rsidRPr="00EB77EC" w:rsidRDefault="005C52E9" w:rsidP="00A56CA0">
      <w:pPr>
        <w:ind w:leftChars="300" w:left="840" w:hangingChars="100" w:hanging="210"/>
        <w:rPr>
          <w:rFonts w:asciiTheme="minorEastAsia" w:hAnsiTheme="minorEastAsia"/>
        </w:rPr>
      </w:pPr>
      <w:r w:rsidRPr="00EB77EC">
        <w:rPr>
          <w:rFonts w:asciiTheme="minorEastAsia" w:hAnsiTheme="minorEastAsia" w:hint="eastAsia"/>
        </w:rPr>
        <w:t xml:space="preserve">ｂ　</w:t>
      </w:r>
      <w:r w:rsidR="00A56CA0" w:rsidRPr="00EB77EC">
        <w:rPr>
          <w:rFonts w:asciiTheme="minorEastAsia" w:hAnsiTheme="minorEastAsia" w:hint="eastAsia"/>
        </w:rPr>
        <w:t>公益社団法人日本作業環境測定協会が実施する「石綿分析技術評価事業」により認定される</w:t>
      </w:r>
      <w:r w:rsidR="00A56CA0" w:rsidRPr="00EB77EC">
        <w:rPr>
          <w:rFonts w:asciiTheme="minorEastAsia" w:hAnsiTheme="minorEastAsia"/>
        </w:rPr>
        <w:t>A</w:t>
      </w:r>
      <w:r w:rsidR="00A56CA0" w:rsidRPr="00EB77EC">
        <w:rPr>
          <w:rFonts w:asciiTheme="minorEastAsia" w:hAnsiTheme="minorEastAsia" w:hint="eastAsia"/>
        </w:rPr>
        <w:t>ランク若しくは</w:t>
      </w:r>
      <w:r w:rsidR="00A56CA0" w:rsidRPr="00EB77EC">
        <w:rPr>
          <w:rFonts w:asciiTheme="minorEastAsia" w:hAnsiTheme="minorEastAsia"/>
        </w:rPr>
        <w:t>B</w:t>
      </w:r>
      <w:r w:rsidR="00A56CA0" w:rsidRPr="00EB77EC">
        <w:rPr>
          <w:rFonts w:asciiTheme="minorEastAsia" w:hAnsiTheme="minorEastAsia" w:hint="eastAsia"/>
        </w:rPr>
        <w:t>ランクの認定分析技術者又は定性分析に係る合格者</w:t>
      </w:r>
    </w:p>
    <w:p w14:paraId="31E4A149" w14:textId="37C148E9" w:rsidR="00A56CA0" w:rsidRPr="00EB77EC" w:rsidRDefault="005C52E9" w:rsidP="00A56CA0">
      <w:pPr>
        <w:ind w:leftChars="300" w:left="840" w:hangingChars="100" w:hanging="210"/>
        <w:rPr>
          <w:rFonts w:asciiTheme="minorEastAsia" w:hAnsiTheme="minorEastAsia"/>
        </w:rPr>
      </w:pPr>
      <w:r w:rsidRPr="00EB77EC">
        <w:rPr>
          <w:rFonts w:asciiTheme="minorEastAsia" w:hAnsiTheme="minorEastAsia" w:hint="eastAsia"/>
        </w:rPr>
        <w:t xml:space="preserve">ｃ　</w:t>
      </w:r>
      <w:r w:rsidR="00B8034A" w:rsidRPr="00EB77EC">
        <w:rPr>
          <w:rFonts w:asciiTheme="minorEastAsia" w:hAnsiTheme="minorEastAsia" w:hint="eastAsia"/>
        </w:rPr>
        <w:t>一般</w:t>
      </w:r>
      <w:r w:rsidR="00A56CA0" w:rsidRPr="00EB77EC">
        <w:rPr>
          <w:rFonts w:asciiTheme="minorEastAsia" w:hAnsiTheme="minorEastAsia" w:hint="eastAsia"/>
        </w:rPr>
        <w:t>社団法人日本環境測定分析協会が実施する「アスベスト偏光顕微鏡実技研修（建材定性分析エキスパートコース）」の修了者</w:t>
      </w:r>
    </w:p>
    <w:p w14:paraId="2B0C421D" w14:textId="30AFC96A" w:rsidR="00A56CA0" w:rsidRPr="00EB77EC" w:rsidRDefault="005C52E9" w:rsidP="00A56CA0">
      <w:pPr>
        <w:ind w:leftChars="300" w:left="840" w:hangingChars="100" w:hanging="210"/>
        <w:rPr>
          <w:rFonts w:asciiTheme="minorEastAsia" w:hAnsiTheme="minorEastAsia"/>
        </w:rPr>
      </w:pPr>
      <w:r w:rsidRPr="00EB77EC">
        <w:rPr>
          <w:rFonts w:asciiTheme="minorEastAsia" w:hAnsiTheme="minorEastAsia" w:hint="eastAsia"/>
        </w:rPr>
        <w:t xml:space="preserve">ｄ　</w:t>
      </w:r>
      <w:r w:rsidR="00A56CA0" w:rsidRPr="00EB77EC">
        <w:rPr>
          <w:rFonts w:asciiTheme="minorEastAsia" w:hAnsiTheme="minorEastAsia" w:hint="eastAsia"/>
        </w:rPr>
        <w:t>一般社団法人日本環境測定分析協会に登録されている「建材中のアスベスト定性分析技能試験（技術者対象）合格者」</w:t>
      </w:r>
    </w:p>
    <w:p w14:paraId="78D924D6" w14:textId="389CD0CF" w:rsidR="00A56CA0" w:rsidRPr="00EB77EC" w:rsidRDefault="005C52E9" w:rsidP="00A56CA0">
      <w:pPr>
        <w:ind w:leftChars="300" w:left="840" w:hangingChars="100" w:hanging="210"/>
        <w:rPr>
          <w:rFonts w:asciiTheme="minorEastAsia" w:hAnsiTheme="minorEastAsia"/>
        </w:rPr>
      </w:pPr>
      <w:r w:rsidRPr="00EB77EC">
        <w:rPr>
          <w:rFonts w:asciiTheme="minorEastAsia" w:hAnsiTheme="minorEastAsia" w:hint="eastAsia"/>
        </w:rPr>
        <w:t xml:space="preserve">ｅ　</w:t>
      </w:r>
      <w:r w:rsidR="00A56CA0" w:rsidRPr="00EB77EC">
        <w:rPr>
          <w:rFonts w:asciiTheme="minorEastAsia" w:hAnsiTheme="minorEastAsia" w:hint="eastAsia"/>
        </w:rPr>
        <w:t>一般社団法人日本環境測定分析協会に登録されている「アスベスト分析法委員会認定</w:t>
      </w:r>
      <w:r w:rsidR="00A56CA0" w:rsidRPr="00EB77EC">
        <w:rPr>
          <w:rFonts w:asciiTheme="minorEastAsia" w:hAnsiTheme="minorEastAsia"/>
        </w:rPr>
        <w:t>JEMCA</w:t>
      </w:r>
      <w:r w:rsidR="00A56CA0" w:rsidRPr="00EB77EC">
        <w:rPr>
          <w:rFonts w:asciiTheme="minorEastAsia" w:hAnsiTheme="minorEastAsia" w:hint="eastAsia"/>
        </w:rPr>
        <w:t>インストラクター」</w:t>
      </w:r>
    </w:p>
    <w:p w14:paraId="3AC5B188" w14:textId="657A07CB" w:rsidR="00A56CA0" w:rsidRPr="00EB77EC" w:rsidRDefault="005C52E9" w:rsidP="00A56CA0">
      <w:pPr>
        <w:ind w:leftChars="300" w:left="840" w:hangingChars="100" w:hanging="210"/>
        <w:rPr>
          <w:rFonts w:asciiTheme="minorEastAsia" w:hAnsiTheme="minorEastAsia"/>
        </w:rPr>
      </w:pPr>
      <w:r w:rsidRPr="00EB77EC">
        <w:rPr>
          <w:rFonts w:asciiTheme="minorEastAsia" w:hAnsiTheme="minorEastAsia" w:hint="eastAsia"/>
        </w:rPr>
        <w:t>ｆ</w:t>
      </w:r>
      <w:r w:rsidR="00A56CA0" w:rsidRPr="00EB77EC">
        <w:rPr>
          <w:rFonts w:asciiTheme="minorEastAsia" w:hAnsiTheme="minorEastAsia" w:hint="eastAsia"/>
        </w:rPr>
        <w:t xml:space="preserve">　一般社団法人日本繊維状物質研究協会が実施する「石綿の分析精度確保に係るクロスチェック事業」により認定される「建築物及び工作物等の建材中の石綿含有の有無及び程度を判定する分析技術」の合格者</w:t>
      </w:r>
    </w:p>
    <w:p w14:paraId="0176263B" w14:textId="77777777" w:rsidR="008E79AF" w:rsidRPr="00EB77EC" w:rsidRDefault="008E79AF" w:rsidP="00A56CA0">
      <w:pPr>
        <w:ind w:leftChars="300" w:left="840" w:hangingChars="100" w:hanging="210"/>
        <w:rPr>
          <w:rFonts w:asciiTheme="minorEastAsia" w:hAnsiTheme="minorEastAsia"/>
        </w:rPr>
      </w:pPr>
    </w:p>
    <w:p w14:paraId="0CFFBB03" w14:textId="0A702172" w:rsidR="004C12E7" w:rsidRPr="00EB77EC" w:rsidRDefault="00E43B2B">
      <w:pPr>
        <w:rPr>
          <w:rFonts w:asciiTheme="minorEastAsia" w:hAnsiTheme="minorEastAsia"/>
        </w:rPr>
      </w:pPr>
      <w:r w:rsidRPr="00EB77EC">
        <w:rPr>
          <w:rFonts w:asciiTheme="minorEastAsia" w:hAnsiTheme="minorEastAsia" w:hint="eastAsia"/>
        </w:rPr>
        <w:t>９</w:t>
      </w:r>
      <w:r w:rsidR="00610107" w:rsidRPr="00EB77EC">
        <w:rPr>
          <w:rFonts w:asciiTheme="minorEastAsia" w:hAnsiTheme="minorEastAsia" w:hint="eastAsia"/>
        </w:rPr>
        <w:t xml:space="preserve">　</w:t>
      </w:r>
      <w:r w:rsidR="004C12E7" w:rsidRPr="00EB77EC">
        <w:rPr>
          <w:rFonts w:asciiTheme="minorEastAsia" w:hAnsiTheme="minorEastAsia" w:hint="eastAsia"/>
        </w:rPr>
        <w:t>報告書</w:t>
      </w:r>
    </w:p>
    <w:p w14:paraId="49B6186A" w14:textId="2CDBE2AE" w:rsidR="004C12E7" w:rsidRPr="00EB77EC" w:rsidRDefault="004C12E7">
      <w:pPr>
        <w:rPr>
          <w:rFonts w:asciiTheme="minorEastAsia" w:hAnsiTheme="minorEastAsia"/>
        </w:rPr>
      </w:pPr>
      <w:r w:rsidRPr="00EB77EC">
        <w:rPr>
          <w:rFonts w:asciiTheme="minorEastAsia" w:hAnsiTheme="minorEastAsia" w:hint="eastAsia"/>
        </w:rPr>
        <w:t xml:space="preserve">　</w:t>
      </w:r>
      <w:r w:rsidR="00724198" w:rsidRPr="00EB77EC">
        <w:rPr>
          <w:rFonts w:asciiTheme="minorEastAsia" w:hAnsiTheme="minorEastAsia" w:hint="eastAsia"/>
        </w:rPr>
        <w:t xml:space="preserve">　</w:t>
      </w:r>
      <w:r w:rsidR="004320BA" w:rsidRPr="00EB77EC">
        <w:rPr>
          <w:rFonts w:asciiTheme="minorEastAsia" w:hAnsiTheme="minorEastAsia" w:hint="eastAsia"/>
        </w:rPr>
        <w:t>試料採取</w:t>
      </w:r>
      <w:r w:rsidR="0020754D" w:rsidRPr="00EB77EC">
        <w:rPr>
          <w:rFonts w:asciiTheme="minorEastAsia" w:hAnsiTheme="minorEastAsia" w:hint="eastAsia"/>
        </w:rPr>
        <w:t>、</w:t>
      </w:r>
      <w:r w:rsidR="004320BA" w:rsidRPr="00EB77EC">
        <w:rPr>
          <w:rFonts w:asciiTheme="minorEastAsia" w:hAnsiTheme="minorEastAsia" w:hint="eastAsia"/>
        </w:rPr>
        <w:t>分析を行った結果を以下の項目について書面にて報告を行うこと。</w:t>
      </w:r>
    </w:p>
    <w:p w14:paraId="69D3686E" w14:textId="4876C74B" w:rsidR="004320BA" w:rsidRPr="00EB77EC" w:rsidRDefault="004320BA">
      <w:pPr>
        <w:rPr>
          <w:rFonts w:asciiTheme="minorEastAsia" w:hAnsiTheme="minorEastAsia"/>
        </w:rPr>
      </w:pPr>
      <w:r w:rsidRPr="00EB77EC">
        <w:rPr>
          <w:rFonts w:asciiTheme="minorEastAsia" w:hAnsiTheme="minorEastAsia" w:hint="eastAsia"/>
        </w:rPr>
        <w:t xml:space="preserve">　</w:t>
      </w:r>
      <w:r w:rsidR="00DB68DD" w:rsidRPr="00EB77EC">
        <w:rPr>
          <w:rFonts w:asciiTheme="minorEastAsia" w:hAnsiTheme="minorEastAsia" w:hint="eastAsia"/>
        </w:rPr>
        <w:t xml:space="preserve">　</w:t>
      </w:r>
      <w:r w:rsidR="00643AAE">
        <w:rPr>
          <w:rFonts w:asciiTheme="minorEastAsia" w:hAnsiTheme="minorEastAsia" w:hint="eastAsia"/>
        </w:rPr>
        <w:t>(1)</w:t>
      </w:r>
      <w:r w:rsidRPr="00EB77EC">
        <w:rPr>
          <w:rFonts w:asciiTheme="minorEastAsia" w:hAnsiTheme="minorEastAsia" w:hint="eastAsia"/>
        </w:rPr>
        <w:t xml:space="preserve">　石綿をその重量の0.1％を超えて含有しているか否か</w:t>
      </w:r>
    </w:p>
    <w:p w14:paraId="6E5A4090" w14:textId="5B904368" w:rsidR="004320BA" w:rsidRPr="00EB77EC" w:rsidRDefault="004320BA">
      <w:pPr>
        <w:rPr>
          <w:rFonts w:asciiTheme="minorEastAsia" w:hAnsiTheme="minorEastAsia"/>
        </w:rPr>
      </w:pPr>
      <w:r w:rsidRPr="00EB77EC">
        <w:rPr>
          <w:rFonts w:asciiTheme="minorEastAsia" w:hAnsiTheme="minorEastAsia" w:hint="eastAsia"/>
        </w:rPr>
        <w:t xml:space="preserve">　</w:t>
      </w:r>
      <w:r w:rsidR="00DB68DD" w:rsidRPr="00EB77EC">
        <w:rPr>
          <w:rFonts w:asciiTheme="minorEastAsia" w:hAnsiTheme="minorEastAsia" w:hint="eastAsia"/>
        </w:rPr>
        <w:t xml:space="preserve">　</w:t>
      </w:r>
      <w:r w:rsidR="00643AAE">
        <w:rPr>
          <w:rFonts w:asciiTheme="minorEastAsia" w:hAnsiTheme="minorEastAsia" w:hint="eastAsia"/>
        </w:rPr>
        <w:t>(2)</w:t>
      </w:r>
      <w:r w:rsidRPr="00EB77EC">
        <w:rPr>
          <w:rFonts w:asciiTheme="minorEastAsia" w:hAnsiTheme="minorEastAsia" w:hint="eastAsia"/>
        </w:rPr>
        <w:t xml:space="preserve">　</w:t>
      </w:r>
      <w:r w:rsidR="006F6546" w:rsidRPr="00EB77EC">
        <w:rPr>
          <w:rFonts w:asciiTheme="minorEastAsia" w:hAnsiTheme="minorEastAsia" w:hint="eastAsia"/>
        </w:rPr>
        <w:t>検体採取及び</w:t>
      </w:r>
      <w:r w:rsidRPr="00EB77EC">
        <w:rPr>
          <w:rFonts w:asciiTheme="minorEastAsia" w:hAnsiTheme="minorEastAsia" w:hint="eastAsia"/>
        </w:rPr>
        <w:t>分析を行う</w:t>
      </w:r>
      <w:r w:rsidR="006F6546" w:rsidRPr="00EB77EC">
        <w:rPr>
          <w:rFonts w:asciiTheme="minorEastAsia" w:hAnsiTheme="minorEastAsia" w:hint="eastAsia"/>
        </w:rPr>
        <w:t>者</w:t>
      </w:r>
      <w:r w:rsidRPr="00EB77EC">
        <w:rPr>
          <w:rFonts w:asciiTheme="minorEastAsia" w:hAnsiTheme="minorEastAsia" w:hint="eastAsia"/>
        </w:rPr>
        <w:t>の資格者証</w:t>
      </w:r>
      <w:r w:rsidR="00B2513E" w:rsidRPr="00EB77EC">
        <w:rPr>
          <w:rFonts w:asciiTheme="minorEastAsia" w:hAnsiTheme="minorEastAsia" w:hint="eastAsia"/>
        </w:rPr>
        <w:t>の写し</w:t>
      </w:r>
    </w:p>
    <w:p w14:paraId="176BD724" w14:textId="0FC87246" w:rsidR="004320BA" w:rsidRPr="00EB77EC" w:rsidRDefault="004320BA">
      <w:pPr>
        <w:rPr>
          <w:rFonts w:asciiTheme="minorEastAsia" w:hAnsiTheme="minorEastAsia"/>
        </w:rPr>
      </w:pPr>
      <w:r w:rsidRPr="00EB77EC">
        <w:rPr>
          <w:rFonts w:asciiTheme="minorEastAsia" w:hAnsiTheme="minorEastAsia" w:hint="eastAsia"/>
        </w:rPr>
        <w:t xml:space="preserve">　</w:t>
      </w:r>
      <w:r w:rsidR="00DB68DD" w:rsidRPr="00EB77EC">
        <w:rPr>
          <w:rFonts w:asciiTheme="minorEastAsia" w:hAnsiTheme="minorEastAsia" w:hint="eastAsia"/>
        </w:rPr>
        <w:t xml:space="preserve">　</w:t>
      </w:r>
      <w:r w:rsidR="00643AAE">
        <w:rPr>
          <w:rFonts w:asciiTheme="minorEastAsia" w:hAnsiTheme="minorEastAsia" w:hint="eastAsia"/>
        </w:rPr>
        <w:t>(3)</w:t>
      </w:r>
      <w:r w:rsidRPr="00EB77EC">
        <w:rPr>
          <w:rFonts w:asciiTheme="minorEastAsia" w:hAnsiTheme="minorEastAsia" w:hint="eastAsia"/>
        </w:rPr>
        <w:t xml:space="preserve">　試料採取前</w:t>
      </w:r>
      <w:r w:rsidR="0020754D" w:rsidRPr="00EB77EC">
        <w:rPr>
          <w:rFonts w:asciiTheme="minorEastAsia" w:hAnsiTheme="minorEastAsia" w:hint="eastAsia"/>
        </w:rPr>
        <w:t>、</w:t>
      </w:r>
      <w:r w:rsidRPr="00EB77EC">
        <w:rPr>
          <w:rFonts w:asciiTheme="minorEastAsia" w:hAnsiTheme="minorEastAsia" w:hint="eastAsia"/>
        </w:rPr>
        <w:t>採取中及び採取後（補修）の状況が</w:t>
      </w:r>
      <w:r w:rsidR="00AE6EE4" w:rsidRPr="00EB77EC">
        <w:rPr>
          <w:rFonts w:asciiTheme="minorEastAsia" w:hAnsiTheme="minorEastAsia" w:hint="eastAsia"/>
        </w:rPr>
        <w:t>判る</w:t>
      </w:r>
      <w:r w:rsidRPr="00EB77EC">
        <w:rPr>
          <w:rFonts w:asciiTheme="minorEastAsia" w:hAnsiTheme="minorEastAsia" w:hint="eastAsia"/>
        </w:rPr>
        <w:t>写真</w:t>
      </w:r>
    </w:p>
    <w:p w14:paraId="77235E41" w14:textId="77777777" w:rsidR="00F55D5D" w:rsidRPr="00EB77EC" w:rsidRDefault="00F55D5D">
      <w:pPr>
        <w:widowControl/>
        <w:jc w:val="left"/>
        <w:rPr>
          <w:rFonts w:asciiTheme="minorEastAsia" w:hAnsiTheme="minorEastAsia"/>
        </w:rPr>
      </w:pPr>
    </w:p>
    <w:p w14:paraId="4010A7AD" w14:textId="1A311D1F" w:rsidR="006834BB" w:rsidRPr="00EB77EC" w:rsidRDefault="00471B72" w:rsidP="00A56CA0">
      <w:pPr>
        <w:rPr>
          <w:rFonts w:asciiTheme="minorEastAsia" w:hAnsiTheme="minorEastAsia"/>
        </w:rPr>
      </w:pPr>
      <w:r w:rsidRPr="00EB77EC">
        <w:rPr>
          <w:rFonts w:asciiTheme="minorEastAsia" w:hAnsiTheme="minorEastAsia" w:hint="eastAsia"/>
        </w:rPr>
        <w:t>1</w:t>
      </w:r>
      <w:r w:rsidR="00E43B2B" w:rsidRPr="00EB77EC">
        <w:rPr>
          <w:rFonts w:asciiTheme="minorEastAsia" w:hAnsiTheme="minorEastAsia" w:hint="eastAsia"/>
        </w:rPr>
        <w:t xml:space="preserve">0　</w:t>
      </w:r>
      <w:r w:rsidR="006834BB" w:rsidRPr="00EB77EC">
        <w:rPr>
          <w:rFonts w:asciiTheme="minorEastAsia" w:hAnsiTheme="minorEastAsia" w:hint="eastAsia"/>
        </w:rPr>
        <w:t>費用の負担</w:t>
      </w:r>
    </w:p>
    <w:p w14:paraId="59FD7296" w14:textId="2675016F" w:rsidR="006834BB" w:rsidRPr="00EB77EC" w:rsidRDefault="006834BB" w:rsidP="0075074F">
      <w:pPr>
        <w:ind w:leftChars="100" w:left="210" w:firstLineChars="100" w:firstLine="210"/>
        <w:rPr>
          <w:rFonts w:asciiTheme="minorEastAsia" w:hAnsiTheme="minorEastAsia"/>
          <w:szCs w:val="21"/>
        </w:rPr>
      </w:pPr>
      <w:r w:rsidRPr="00EB77EC">
        <w:rPr>
          <w:rFonts w:asciiTheme="minorEastAsia" w:hAnsiTheme="minorEastAsia" w:hint="eastAsia"/>
          <w:szCs w:val="21"/>
        </w:rPr>
        <w:t>受注者は</w:t>
      </w:r>
      <w:r w:rsidR="0020754D" w:rsidRPr="00EB77EC">
        <w:rPr>
          <w:rFonts w:asciiTheme="minorEastAsia" w:hAnsiTheme="minorEastAsia" w:hint="eastAsia"/>
          <w:szCs w:val="21"/>
        </w:rPr>
        <w:t>、</w:t>
      </w:r>
      <w:r w:rsidRPr="00EB77EC">
        <w:rPr>
          <w:rFonts w:asciiTheme="minorEastAsia" w:hAnsiTheme="minorEastAsia" w:hint="eastAsia"/>
          <w:szCs w:val="21"/>
        </w:rPr>
        <w:t>次に掲げる費用を負担するものとする。</w:t>
      </w:r>
    </w:p>
    <w:p w14:paraId="56DF2D8A" w14:textId="17D8F45D" w:rsidR="00A56CA0" w:rsidRPr="00EB77EC" w:rsidRDefault="00643AAE" w:rsidP="00643AAE">
      <w:pPr>
        <w:ind w:leftChars="200" w:left="735" w:hangingChars="150" w:hanging="315"/>
        <w:rPr>
          <w:rFonts w:asciiTheme="minorEastAsia" w:hAnsiTheme="minorEastAsia"/>
          <w:szCs w:val="21"/>
        </w:rPr>
      </w:pPr>
      <w:r>
        <w:rPr>
          <w:rFonts w:asciiTheme="minorEastAsia" w:hAnsiTheme="minorEastAsia" w:hint="eastAsia"/>
        </w:rPr>
        <w:t>(1)</w:t>
      </w:r>
      <w:r w:rsidR="00A56CA0" w:rsidRPr="00EB77EC">
        <w:rPr>
          <w:rFonts w:asciiTheme="minorEastAsia" w:hAnsiTheme="minorEastAsia" w:hint="eastAsia"/>
        </w:rPr>
        <w:t xml:space="preserve">　</w:t>
      </w:r>
      <w:r w:rsidR="006834BB" w:rsidRPr="00EB77EC">
        <w:rPr>
          <w:rFonts w:asciiTheme="minorEastAsia" w:hAnsiTheme="minorEastAsia" w:hint="eastAsia"/>
          <w:szCs w:val="21"/>
        </w:rPr>
        <w:t>本委託業務を履行するために必要な業務に係る人員物資の移動</w:t>
      </w:r>
      <w:r w:rsidR="0020754D" w:rsidRPr="00EB77EC">
        <w:rPr>
          <w:rFonts w:asciiTheme="minorEastAsia" w:hAnsiTheme="minorEastAsia" w:hint="eastAsia"/>
          <w:szCs w:val="21"/>
        </w:rPr>
        <w:t>、</w:t>
      </w:r>
      <w:r w:rsidR="006834BB" w:rsidRPr="00EB77EC">
        <w:rPr>
          <w:rFonts w:asciiTheme="minorEastAsia" w:hAnsiTheme="minorEastAsia" w:hint="eastAsia"/>
          <w:szCs w:val="21"/>
        </w:rPr>
        <w:t>運搬</w:t>
      </w:r>
      <w:r w:rsidR="0020754D" w:rsidRPr="00EB77EC">
        <w:rPr>
          <w:rFonts w:asciiTheme="minorEastAsia" w:hAnsiTheme="minorEastAsia" w:hint="eastAsia"/>
          <w:szCs w:val="21"/>
        </w:rPr>
        <w:t>、</w:t>
      </w:r>
      <w:r w:rsidR="006834BB" w:rsidRPr="00EB77EC">
        <w:rPr>
          <w:rFonts w:asciiTheme="minorEastAsia" w:hAnsiTheme="minorEastAsia" w:hint="eastAsia"/>
          <w:szCs w:val="21"/>
        </w:rPr>
        <w:t>報告書の作成及び提出に係る費用</w:t>
      </w:r>
    </w:p>
    <w:p w14:paraId="085EB6C1" w14:textId="5A417047" w:rsidR="006834BB" w:rsidRPr="00EB77EC" w:rsidRDefault="00643AAE" w:rsidP="00A56CA0">
      <w:pPr>
        <w:ind w:leftChars="200" w:left="420"/>
        <w:rPr>
          <w:rFonts w:asciiTheme="minorEastAsia" w:hAnsiTheme="minorEastAsia"/>
          <w:szCs w:val="21"/>
        </w:rPr>
      </w:pPr>
      <w:r>
        <w:rPr>
          <w:rFonts w:asciiTheme="minorEastAsia" w:hAnsiTheme="minorEastAsia" w:hint="eastAsia"/>
        </w:rPr>
        <w:t>(2)</w:t>
      </w:r>
      <w:r w:rsidR="00A56CA0" w:rsidRPr="00EB77EC">
        <w:rPr>
          <w:rFonts w:asciiTheme="minorEastAsia" w:hAnsiTheme="minorEastAsia" w:hint="eastAsia"/>
        </w:rPr>
        <w:t xml:space="preserve">　</w:t>
      </w:r>
      <w:r w:rsidR="006834BB" w:rsidRPr="00EB77EC">
        <w:rPr>
          <w:rFonts w:asciiTheme="minorEastAsia" w:hAnsiTheme="minorEastAsia" w:hint="eastAsia"/>
          <w:szCs w:val="21"/>
        </w:rPr>
        <w:t>各種試験検査</w:t>
      </w:r>
      <w:r w:rsidR="0020754D" w:rsidRPr="00EB77EC">
        <w:rPr>
          <w:rFonts w:asciiTheme="minorEastAsia" w:hAnsiTheme="minorEastAsia" w:hint="eastAsia"/>
          <w:szCs w:val="21"/>
        </w:rPr>
        <w:t>、</w:t>
      </w:r>
      <w:r w:rsidR="006834BB" w:rsidRPr="00EB77EC">
        <w:rPr>
          <w:rFonts w:asciiTheme="minorEastAsia" w:hAnsiTheme="minorEastAsia" w:hint="eastAsia"/>
          <w:szCs w:val="21"/>
        </w:rPr>
        <w:t>写真撮影等に必要な費用</w:t>
      </w:r>
    </w:p>
    <w:p w14:paraId="625879B2" w14:textId="05F3C9B9" w:rsidR="00A56CA0" w:rsidRPr="00EB77EC" w:rsidRDefault="00643AAE" w:rsidP="00A56CA0">
      <w:pPr>
        <w:ind w:leftChars="100" w:left="210" w:firstLineChars="100" w:firstLine="210"/>
        <w:rPr>
          <w:rFonts w:asciiTheme="minorEastAsia" w:hAnsiTheme="minorEastAsia"/>
        </w:rPr>
      </w:pPr>
      <w:r>
        <w:rPr>
          <w:rFonts w:asciiTheme="minorEastAsia" w:hAnsiTheme="minorEastAsia" w:hint="eastAsia"/>
        </w:rPr>
        <w:t>(3)</w:t>
      </w:r>
      <w:r w:rsidR="00A56CA0" w:rsidRPr="00EB77EC">
        <w:rPr>
          <w:rFonts w:asciiTheme="minorEastAsia" w:hAnsiTheme="minorEastAsia" w:hint="eastAsia"/>
        </w:rPr>
        <w:t xml:space="preserve">　試料を採取するための脚立</w:t>
      </w:r>
      <w:r w:rsidR="0020754D" w:rsidRPr="00EB77EC">
        <w:rPr>
          <w:rFonts w:asciiTheme="minorEastAsia" w:hAnsiTheme="minorEastAsia" w:hint="eastAsia"/>
        </w:rPr>
        <w:t>、</w:t>
      </w:r>
      <w:r w:rsidR="00A56CA0" w:rsidRPr="00EB77EC">
        <w:rPr>
          <w:rFonts w:asciiTheme="minorEastAsia" w:hAnsiTheme="minorEastAsia" w:hint="eastAsia"/>
        </w:rPr>
        <w:t>高所作業車等に係る費用</w:t>
      </w:r>
    </w:p>
    <w:p w14:paraId="28CC7746" w14:textId="07261F99" w:rsidR="00A56CA0" w:rsidRPr="00EB77EC" w:rsidRDefault="00643AAE" w:rsidP="00A56CA0">
      <w:pPr>
        <w:ind w:leftChars="100" w:left="210" w:firstLineChars="100" w:firstLine="210"/>
        <w:rPr>
          <w:rFonts w:asciiTheme="minorEastAsia" w:hAnsiTheme="minorEastAsia"/>
        </w:rPr>
      </w:pPr>
      <w:r>
        <w:rPr>
          <w:rFonts w:asciiTheme="minorEastAsia" w:hAnsiTheme="minorEastAsia" w:hint="eastAsia"/>
        </w:rPr>
        <w:t>(4)</w:t>
      </w:r>
      <w:r w:rsidR="00A56CA0" w:rsidRPr="00EB77EC">
        <w:rPr>
          <w:rFonts w:asciiTheme="minorEastAsia" w:hAnsiTheme="minorEastAsia" w:hint="eastAsia"/>
        </w:rPr>
        <w:t xml:space="preserve">　試料採取箇所の補修に要する費用</w:t>
      </w:r>
    </w:p>
    <w:p w14:paraId="3495B68C" w14:textId="36548030" w:rsidR="006834BB" w:rsidRPr="00EB77EC" w:rsidRDefault="00643AAE" w:rsidP="00A56CA0">
      <w:pPr>
        <w:ind w:leftChars="100" w:left="210" w:firstLineChars="100" w:firstLine="210"/>
        <w:rPr>
          <w:rFonts w:asciiTheme="minorEastAsia" w:hAnsiTheme="minorEastAsia"/>
          <w:szCs w:val="21"/>
        </w:rPr>
      </w:pPr>
      <w:r>
        <w:rPr>
          <w:rFonts w:asciiTheme="minorEastAsia" w:hAnsiTheme="minorEastAsia" w:hint="eastAsia"/>
        </w:rPr>
        <w:t>(5)</w:t>
      </w:r>
      <w:r w:rsidR="00A56CA0" w:rsidRPr="00EB77EC">
        <w:rPr>
          <w:rFonts w:asciiTheme="minorEastAsia" w:hAnsiTheme="minorEastAsia" w:hint="eastAsia"/>
        </w:rPr>
        <w:t xml:space="preserve">　</w:t>
      </w:r>
      <w:r w:rsidR="006834BB" w:rsidRPr="00EB77EC">
        <w:rPr>
          <w:rFonts w:asciiTheme="minorEastAsia" w:hAnsiTheme="minorEastAsia" w:hint="eastAsia"/>
          <w:szCs w:val="21"/>
        </w:rPr>
        <w:t>打合せ</w:t>
      </w:r>
      <w:r w:rsidR="0020754D" w:rsidRPr="00EB77EC">
        <w:rPr>
          <w:rFonts w:asciiTheme="minorEastAsia" w:hAnsiTheme="minorEastAsia" w:hint="eastAsia"/>
          <w:szCs w:val="21"/>
        </w:rPr>
        <w:t>、</w:t>
      </w:r>
      <w:r w:rsidR="006834BB" w:rsidRPr="00EB77EC">
        <w:rPr>
          <w:rFonts w:asciiTheme="minorEastAsia" w:hAnsiTheme="minorEastAsia" w:hint="eastAsia"/>
          <w:szCs w:val="21"/>
        </w:rPr>
        <w:t>調査結果の報告説明等のための本市施設への訪問に伴う交通費</w:t>
      </w:r>
    </w:p>
    <w:p w14:paraId="6E88E7AE" w14:textId="0B4ED525" w:rsidR="006834BB" w:rsidRPr="00EB77EC" w:rsidRDefault="00643AAE" w:rsidP="00A56CA0">
      <w:pPr>
        <w:ind w:leftChars="100" w:left="210" w:firstLineChars="100" w:firstLine="210"/>
        <w:rPr>
          <w:rFonts w:asciiTheme="minorEastAsia" w:hAnsiTheme="minorEastAsia"/>
          <w:szCs w:val="21"/>
        </w:rPr>
      </w:pPr>
      <w:r>
        <w:rPr>
          <w:rFonts w:asciiTheme="minorEastAsia" w:hAnsiTheme="minorEastAsia" w:hint="eastAsia"/>
          <w:szCs w:val="21"/>
        </w:rPr>
        <w:t>(6)</w:t>
      </w:r>
      <w:r w:rsidR="00A56CA0" w:rsidRPr="00EB77EC">
        <w:rPr>
          <w:rFonts w:asciiTheme="minorEastAsia" w:hAnsiTheme="minorEastAsia" w:hint="eastAsia"/>
          <w:szCs w:val="21"/>
        </w:rPr>
        <w:t xml:space="preserve">　</w:t>
      </w:r>
      <w:r w:rsidR="006834BB" w:rsidRPr="00EB77EC">
        <w:rPr>
          <w:rFonts w:asciiTheme="minorEastAsia" w:hAnsiTheme="minorEastAsia" w:hint="eastAsia"/>
          <w:szCs w:val="21"/>
        </w:rPr>
        <w:t>本市の施設及び第三者等に損害を与えた場合</w:t>
      </w:r>
      <w:r w:rsidR="0020754D" w:rsidRPr="00EB77EC">
        <w:rPr>
          <w:rFonts w:asciiTheme="minorEastAsia" w:hAnsiTheme="minorEastAsia" w:hint="eastAsia"/>
          <w:szCs w:val="21"/>
        </w:rPr>
        <w:t>、</w:t>
      </w:r>
      <w:r w:rsidR="006834BB" w:rsidRPr="00EB77EC">
        <w:rPr>
          <w:rFonts w:asciiTheme="minorEastAsia" w:hAnsiTheme="minorEastAsia" w:hint="eastAsia"/>
          <w:szCs w:val="21"/>
        </w:rPr>
        <w:t>復旧に要する費用及び補償</w:t>
      </w:r>
    </w:p>
    <w:p w14:paraId="452F969F" w14:textId="77777777" w:rsidR="00FB6440" w:rsidRPr="00EB77EC" w:rsidRDefault="00FB6440" w:rsidP="00A56CA0">
      <w:pPr>
        <w:ind w:leftChars="100" w:left="210" w:firstLineChars="100" w:firstLine="210"/>
        <w:rPr>
          <w:rFonts w:asciiTheme="minorEastAsia" w:hAnsiTheme="minorEastAsia"/>
          <w:szCs w:val="21"/>
        </w:rPr>
      </w:pPr>
    </w:p>
    <w:p w14:paraId="42F3FCC9" w14:textId="2D4C84E5" w:rsidR="00927729" w:rsidRPr="00EB77EC" w:rsidRDefault="00471B72" w:rsidP="00A56CA0">
      <w:pPr>
        <w:rPr>
          <w:rFonts w:asciiTheme="minorEastAsia" w:hAnsiTheme="minorEastAsia"/>
        </w:rPr>
      </w:pPr>
      <w:r w:rsidRPr="00EB77EC">
        <w:rPr>
          <w:rFonts w:asciiTheme="minorEastAsia" w:hAnsiTheme="minorEastAsia" w:hint="eastAsia"/>
        </w:rPr>
        <w:t>1</w:t>
      </w:r>
      <w:r w:rsidR="00E43B2B" w:rsidRPr="00EB77EC">
        <w:rPr>
          <w:rFonts w:asciiTheme="minorEastAsia" w:hAnsiTheme="minorEastAsia" w:hint="eastAsia"/>
        </w:rPr>
        <w:t>1</w:t>
      </w:r>
      <w:r w:rsidR="0038380C" w:rsidRPr="00EB77EC">
        <w:rPr>
          <w:rFonts w:asciiTheme="minorEastAsia" w:hAnsiTheme="minorEastAsia" w:hint="eastAsia"/>
        </w:rPr>
        <w:t xml:space="preserve">　準拠</w:t>
      </w:r>
      <w:r w:rsidR="00B71508" w:rsidRPr="00EB77EC">
        <w:rPr>
          <w:rFonts w:asciiTheme="minorEastAsia" w:hAnsiTheme="minorEastAsia" w:hint="eastAsia"/>
        </w:rPr>
        <w:t>法令</w:t>
      </w:r>
      <w:r w:rsidR="00E7622D" w:rsidRPr="00EB77EC">
        <w:rPr>
          <w:rFonts w:asciiTheme="minorEastAsia" w:hAnsiTheme="minorEastAsia" w:hint="eastAsia"/>
        </w:rPr>
        <w:t>等</w:t>
      </w:r>
    </w:p>
    <w:p w14:paraId="1485466E" w14:textId="2EE1972F" w:rsidR="00E7622D" w:rsidRPr="00EB77EC" w:rsidRDefault="00E7622D" w:rsidP="00B71508">
      <w:pPr>
        <w:widowControl/>
        <w:ind w:left="210" w:hangingChars="100" w:hanging="210"/>
        <w:jc w:val="left"/>
        <w:rPr>
          <w:rFonts w:asciiTheme="minorEastAsia" w:hAnsiTheme="minorEastAsia"/>
        </w:rPr>
      </w:pPr>
      <w:r w:rsidRPr="00EB77EC">
        <w:rPr>
          <w:rFonts w:asciiTheme="minorEastAsia" w:hAnsiTheme="minorEastAsia" w:hint="eastAsia"/>
        </w:rPr>
        <w:t xml:space="preserve">　　準拠する</w:t>
      </w:r>
      <w:r w:rsidR="00B71508" w:rsidRPr="00EB77EC">
        <w:rPr>
          <w:rFonts w:asciiTheme="minorEastAsia" w:hAnsiTheme="minorEastAsia" w:hint="eastAsia"/>
        </w:rPr>
        <w:t>法令</w:t>
      </w:r>
      <w:r w:rsidRPr="00EB77EC">
        <w:rPr>
          <w:rFonts w:asciiTheme="minorEastAsia" w:hAnsiTheme="minorEastAsia" w:hint="eastAsia"/>
        </w:rPr>
        <w:t>等は以下のとおりとする。</w:t>
      </w:r>
      <w:r w:rsidR="002629D4" w:rsidRPr="00EB77EC">
        <w:rPr>
          <w:rFonts w:asciiTheme="minorEastAsia" w:hAnsiTheme="minorEastAsia" w:hint="eastAsia"/>
        </w:rPr>
        <w:t>なお</w:t>
      </w:r>
      <w:r w:rsidR="0020754D" w:rsidRPr="00EB77EC">
        <w:rPr>
          <w:rFonts w:asciiTheme="minorEastAsia" w:hAnsiTheme="minorEastAsia" w:hint="eastAsia"/>
        </w:rPr>
        <w:t>、</w:t>
      </w:r>
      <w:r w:rsidR="00FD7A1F" w:rsidRPr="00EB77EC">
        <w:rPr>
          <w:rFonts w:asciiTheme="minorEastAsia" w:hAnsiTheme="minorEastAsia" w:hint="eastAsia"/>
        </w:rPr>
        <w:t>準拠する法令</w:t>
      </w:r>
      <w:r w:rsidR="00EE6412" w:rsidRPr="00EB77EC">
        <w:rPr>
          <w:rFonts w:asciiTheme="minorEastAsia" w:hAnsiTheme="minorEastAsia" w:hint="eastAsia"/>
        </w:rPr>
        <w:t>等</w:t>
      </w:r>
      <w:r w:rsidR="00FD7A1F" w:rsidRPr="00EB77EC">
        <w:rPr>
          <w:rFonts w:asciiTheme="minorEastAsia" w:hAnsiTheme="minorEastAsia" w:hint="eastAsia"/>
        </w:rPr>
        <w:t>は最新のものとし、</w:t>
      </w:r>
      <w:r w:rsidR="002629D4" w:rsidRPr="00EB77EC">
        <w:rPr>
          <w:rFonts w:asciiTheme="minorEastAsia" w:hAnsiTheme="minorEastAsia" w:hint="eastAsia"/>
        </w:rPr>
        <w:t>本業務の</w:t>
      </w:r>
      <w:r w:rsidR="005C6B60" w:rsidRPr="00EB77EC">
        <w:rPr>
          <w:rFonts w:asciiTheme="minorEastAsia" w:hAnsiTheme="minorEastAsia" w:hint="eastAsia"/>
        </w:rPr>
        <w:t>委託期間中に</w:t>
      </w:r>
      <w:r w:rsidR="0020754D" w:rsidRPr="00EB77EC">
        <w:rPr>
          <w:rFonts w:asciiTheme="minorEastAsia" w:hAnsiTheme="minorEastAsia" w:hint="eastAsia"/>
        </w:rPr>
        <w:t>、</w:t>
      </w:r>
      <w:r w:rsidR="00B71508" w:rsidRPr="00EB77EC">
        <w:rPr>
          <w:rFonts w:asciiTheme="minorEastAsia" w:hAnsiTheme="minorEastAsia" w:hint="eastAsia"/>
        </w:rPr>
        <w:t>法令等が</w:t>
      </w:r>
      <w:r w:rsidR="00A56CA0" w:rsidRPr="00EB77EC">
        <w:rPr>
          <w:rFonts w:asciiTheme="minorEastAsia" w:hAnsiTheme="minorEastAsia" w:hint="eastAsia"/>
        </w:rPr>
        <w:t>改正された</w:t>
      </w:r>
      <w:r w:rsidR="00B71508" w:rsidRPr="00EB77EC">
        <w:rPr>
          <w:rFonts w:asciiTheme="minorEastAsia" w:hAnsiTheme="minorEastAsia" w:hint="eastAsia"/>
        </w:rPr>
        <w:t>場合は</w:t>
      </w:r>
      <w:r w:rsidR="0020754D" w:rsidRPr="00EB77EC">
        <w:rPr>
          <w:rFonts w:asciiTheme="minorEastAsia" w:hAnsiTheme="minorEastAsia" w:hint="eastAsia"/>
        </w:rPr>
        <w:t>、</w:t>
      </w:r>
      <w:r w:rsidR="00B71508" w:rsidRPr="00EB77EC">
        <w:rPr>
          <w:rFonts w:asciiTheme="minorEastAsia" w:hAnsiTheme="minorEastAsia" w:hint="eastAsia"/>
        </w:rPr>
        <w:t>改正後の基準等に準拠すること。</w:t>
      </w:r>
    </w:p>
    <w:p w14:paraId="0E05441F" w14:textId="13F0D2D3" w:rsidR="00B71508" w:rsidRPr="00EB77EC" w:rsidRDefault="00643AAE" w:rsidP="00A56CA0">
      <w:pPr>
        <w:ind w:firstLineChars="200" w:firstLine="420"/>
        <w:rPr>
          <w:rFonts w:asciiTheme="minorEastAsia" w:hAnsiTheme="minorEastAsia"/>
        </w:rPr>
      </w:pPr>
      <w:r>
        <w:rPr>
          <w:rFonts w:asciiTheme="minorEastAsia" w:hAnsiTheme="minorEastAsia" w:hint="eastAsia"/>
        </w:rPr>
        <w:t>(1)</w:t>
      </w:r>
      <w:r w:rsidR="00B71508" w:rsidRPr="00EB77EC">
        <w:rPr>
          <w:rFonts w:asciiTheme="minorEastAsia" w:hAnsiTheme="minorEastAsia" w:hint="eastAsia"/>
        </w:rPr>
        <w:t xml:space="preserve">　大気汚染防止法及び同施行令</w:t>
      </w:r>
    </w:p>
    <w:p w14:paraId="7B130E4F" w14:textId="373330B0" w:rsidR="00B71508" w:rsidRPr="00EB77EC" w:rsidRDefault="00B71508" w:rsidP="00B71508">
      <w:pPr>
        <w:rPr>
          <w:rFonts w:asciiTheme="minorEastAsia" w:hAnsiTheme="minorEastAsia"/>
        </w:rPr>
      </w:pPr>
      <w:r w:rsidRPr="00EB77EC">
        <w:rPr>
          <w:rFonts w:asciiTheme="minorEastAsia" w:hAnsiTheme="minorEastAsia" w:hint="eastAsia"/>
        </w:rPr>
        <w:t xml:space="preserve">　</w:t>
      </w:r>
      <w:r w:rsidR="00A56CA0" w:rsidRPr="00EB77EC">
        <w:rPr>
          <w:rFonts w:asciiTheme="minorEastAsia" w:hAnsiTheme="minorEastAsia" w:hint="eastAsia"/>
        </w:rPr>
        <w:t xml:space="preserve">　</w:t>
      </w:r>
      <w:r w:rsidR="00643AAE">
        <w:rPr>
          <w:rFonts w:asciiTheme="minorEastAsia" w:hAnsiTheme="minorEastAsia" w:hint="eastAsia"/>
        </w:rPr>
        <w:t>(2)</w:t>
      </w:r>
      <w:r w:rsidRPr="00EB77EC">
        <w:rPr>
          <w:rFonts w:asciiTheme="minorEastAsia" w:hAnsiTheme="minorEastAsia" w:hint="eastAsia"/>
        </w:rPr>
        <w:t xml:space="preserve">　</w:t>
      </w:r>
      <w:r w:rsidR="008B1E27" w:rsidRPr="00EB77EC">
        <w:rPr>
          <w:rFonts w:asciiTheme="minorEastAsia" w:hAnsiTheme="minorEastAsia" w:hint="eastAsia"/>
        </w:rPr>
        <w:t>労働安全衛生法、労働安全衛生法施行令及び石綿障害予防規則</w:t>
      </w:r>
    </w:p>
    <w:p w14:paraId="2518DD9E" w14:textId="42DB3ECF" w:rsidR="00B71508" w:rsidRPr="00EB77EC" w:rsidRDefault="00B71508" w:rsidP="00D16980">
      <w:pPr>
        <w:rPr>
          <w:rFonts w:asciiTheme="minorEastAsia" w:hAnsiTheme="minorEastAsia"/>
        </w:rPr>
      </w:pPr>
      <w:r w:rsidRPr="00EB77EC">
        <w:rPr>
          <w:rFonts w:asciiTheme="minorEastAsia" w:hAnsiTheme="minorEastAsia" w:hint="eastAsia"/>
        </w:rPr>
        <w:t xml:space="preserve">　</w:t>
      </w:r>
      <w:r w:rsidR="00A56CA0" w:rsidRPr="00EB77EC">
        <w:rPr>
          <w:rFonts w:asciiTheme="minorEastAsia" w:hAnsiTheme="minorEastAsia" w:hint="eastAsia"/>
        </w:rPr>
        <w:t xml:space="preserve">　</w:t>
      </w:r>
      <w:r w:rsidR="00643AAE">
        <w:rPr>
          <w:rFonts w:asciiTheme="minorEastAsia" w:hAnsiTheme="minorEastAsia" w:hint="eastAsia"/>
        </w:rPr>
        <w:t>(3)</w:t>
      </w:r>
      <w:r w:rsidRPr="00EB77EC">
        <w:rPr>
          <w:rFonts w:asciiTheme="minorEastAsia" w:hAnsiTheme="minorEastAsia" w:hint="eastAsia"/>
        </w:rPr>
        <w:t xml:space="preserve">　</w:t>
      </w:r>
      <w:r w:rsidR="00D16980" w:rsidRPr="00EB77EC">
        <w:rPr>
          <w:rFonts w:asciiTheme="minorEastAsia" w:hAnsiTheme="minorEastAsia" w:hint="eastAsia"/>
        </w:rPr>
        <w:t>石綿則に基づく事前調査のアスベスト分析マニュアル（厚生労働省）</w:t>
      </w:r>
    </w:p>
    <w:p w14:paraId="0E630690" w14:textId="537C59A0" w:rsidR="00AF735E" w:rsidRPr="00EB77EC" w:rsidRDefault="00B71508" w:rsidP="00B71508">
      <w:pPr>
        <w:widowControl/>
        <w:jc w:val="left"/>
        <w:rPr>
          <w:rFonts w:asciiTheme="minorEastAsia" w:hAnsiTheme="minorEastAsia"/>
        </w:rPr>
      </w:pPr>
      <w:r w:rsidRPr="00EB77EC">
        <w:rPr>
          <w:rFonts w:asciiTheme="minorEastAsia" w:hAnsiTheme="minorEastAsia" w:hint="eastAsia"/>
        </w:rPr>
        <w:t xml:space="preserve">　</w:t>
      </w:r>
      <w:r w:rsidR="00A56CA0" w:rsidRPr="00EB77EC">
        <w:rPr>
          <w:rFonts w:asciiTheme="minorEastAsia" w:hAnsiTheme="minorEastAsia" w:hint="eastAsia"/>
        </w:rPr>
        <w:t xml:space="preserve">　</w:t>
      </w:r>
      <w:r w:rsidR="00643AAE">
        <w:rPr>
          <w:rFonts w:asciiTheme="minorEastAsia" w:hAnsiTheme="minorEastAsia" w:hint="eastAsia"/>
        </w:rPr>
        <w:t>(4)</w:t>
      </w:r>
      <w:r w:rsidRPr="00EB77EC">
        <w:rPr>
          <w:rFonts w:asciiTheme="minorEastAsia" w:hAnsiTheme="minorEastAsia" w:hint="eastAsia"/>
        </w:rPr>
        <w:t xml:space="preserve">　</w:t>
      </w:r>
      <w:r w:rsidR="00AF735E" w:rsidRPr="00EB77EC">
        <w:rPr>
          <w:rFonts w:asciiTheme="minorEastAsia" w:hAnsiTheme="minorEastAsia" w:hint="eastAsia"/>
        </w:rPr>
        <w:t>建築物等の解体等に係る石綿ばく露防止及び石綿飛散漏えい防止対策徹底マニュアル</w:t>
      </w:r>
    </w:p>
    <w:p w14:paraId="4C2EBC90" w14:textId="5AF3C2A8" w:rsidR="00BA594F" w:rsidRPr="00EB77EC" w:rsidRDefault="00AF735E" w:rsidP="00CE4842">
      <w:pPr>
        <w:widowControl/>
        <w:ind w:firstLineChars="300" w:firstLine="630"/>
        <w:jc w:val="left"/>
        <w:rPr>
          <w:rFonts w:asciiTheme="minorEastAsia" w:hAnsiTheme="minorEastAsia"/>
        </w:rPr>
      </w:pPr>
      <w:r w:rsidRPr="00EB77EC">
        <w:rPr>
          <w:rFonts w:asciiTheme="minorEastAsia" w:hAnsiTheme="minorEastAsia" w:hint="eastAsia"/>
        </w:rPr>
        <w:t>（厚生労働省労働基準局安全衛生部化学物質対策課</w:t>
      </w:r>
      <w:r w:rsidR="0020754D" w:rsidRPr="00EB77EC">
        <w:rPr>
          <w:rFonts w:asciiTheme="minorEastAsia" w:hAnsiTheme="minorEastAsia" w:hint="eastAsia"/>
        </w:rPr>
        <w:t>、</w:t>
      </w:r>
      <w:r w:rsidRPr="00EB77EC">
        <w:rPr>
          <w:rFonts w:asciiTheme="minorEastAsia" w:hAnsiTheme="minorEastAsia" w:hint="eastAsia"/>
        </w:rPr>
        <w:t>環境省水・大気環境局大気環境課）</w:t>
      </w:r>
    </w:p>
    <w:sectPr w:rsidR="00BA594F" w:rsidRPr="00EB77EC" w:rsidSect="009D490A">
      <w:headerReference w:type="default" r:id="rId8"/>
      <w:footerReference w:type="default" r:id="rId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D6080" w14:textId="77777777" w:rsidR="001349EA" w:rsidRDefault="001349EA" w:rsidP="00973C13">
      <w:r>
        <w:separator/>
      </w:r>
    </w:p>
  </w:endnote>
  <w:endnote w:type="continuationSeparator" w:id="0">
    <w:p w14:paraId="004752FD" w14:textId="77777777" w:rsidR="001349EA" w:rsidRDefault="001349EA"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750770"/>
      <w:docPartObj>
        <w:docPartGallery w:val="Page Numbers (Bottom of Page)"/>
        <w:docPartUnique/>
      </w:docPartObj>
    </w:sdtPr>
    <w:sdtEndPr/>
    <w:sdtContent>
      <w:p w14:paraId="325CDE69" w14:textId="31D60947" w:rsidR="008F1BFF" w:rsidRDefault="008F1BFF" w:rsidP="008F1BFF">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24765" w14:textId="77777777" w:rsidR="001349EA" w:rsidRDefault="001349EA" w:rsidP="00973C13">
      <w:r>
        <w:separator/>
      </w:r>
    </w:p>
  </w:footnote>
  <w:footnote w:type="continuationSeparator" w:id="0">
    <w:p w14:paraId="3BA63FF2" w14:textId="77777777" w:rsidR="001349EA" w:rsidRDefault="001349EA"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7347" w14:textId="2479E2DC" w:rsidR="008C1670" w:rsidRPr="00173378" w:rsidRDefault="008C1670" w:rsidP="00173378">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974D0"/>
    <w:multiLevelType w:val="hybridMultilevel"/>
    <w:tmpl w:val="4EE874C0"/>
    <w:lvl w:ilvl="0" w:tplc="B928E088">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00863C4"/>
    <w:multiLevelType w:val="hybridMultilevel"/>
    <w:tmpl w:val="68CCD1E4"/>
    <w:lvl w:ilvl="0" w:tplc="96DAD128">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1AD2D88"/>
    <w:multiLevelType w:val="hybridMultilevel"/>
    <w:tmpl w:val="A874077C"/>
    <w:lvl w:ilvl="0" w:tplc="A5C89C8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82544343">
    <w:abstractNumId w:val="1"/>
  </w:num>
  <w:num w:numId="2" w16cid:durableId="2093968987">
    <w:abstractNumId w:val="2"/>
  </w:num>
  <w:num w:numId="3" w16cid:durableId="18344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72"/>
    <w:rsid w:val="000012EC"/>
    <w:rsid w:val="0000133D"/>
    <w:rsid w:val="00003655"/>
    <w:rsid w:val="00012D43"/>
    <w:rsid w:val="000155BB"/>
    <w:rsid w:val="0002224B"/>
    <w:rsid w:val="0002418A"/>
    <w:rsid w:val="00030051"/>
    <w:rsid w:val="000366BC"/>
    <w:rsid w:val="00041197"/>
    <w:rsid w:val="000412D3"/>
    <w:rsid w:val="00053931"/>
    <w:rsid w:val="00054AC4"/>
    <w:rsid w:val="000563A0"/>
    <w:rsid w:val="000610AD"/>
    <w:rsid w:val="00062707"/>
    <w:rsid w:val="00063731"/>
    <w:rsid w:val="00075AAA"/>
    <w:rsid w:val="000822B9"/>
    <w:rsid w:val="00093CE7"/>
    <w:rsid w:val="0009640C"/>
    <w:rsid w:val="00096F53"/>
    <w:rsid w:val="000A3DFA"/>
    <w:rsid w:val="000A7706"/>
    <w:rsid w:val="000A77B0"/>
    <w:rsid w:val="000A7D67"/>
    <w:rsid w:val="000B4635"/>
    <w:rsid w:val="000C0CC8"/>
    <w:rsid w:val="000C308E"/>
    <w:rsid w:val="000D03F5"/>
    <w:rsid w:val="000D0929"/>
    <w:rsid w:val="000D284A"/>
    <w:rsid w:val="000D78B0"/>
    <w:rsid w:val="000E1C3B"/>
    <w:rsid w:val="000E4B1C"/>
    <w:rsid w:val="001043A3"/>
    <w:rsid w:val="00106A86"/>
    <w:rsid w:val="00115826"/>
    <w:rsid w:val="00121B45"/>
    <w:rsid w:val="00122372"/>
    <w:rsid w:val="00122731"/>
    <w:rsid w:val="00123818"/>
    <w:rsid w:val="001349EA"/>
    <w:rsid w:val="00137195"/>
    <w:rsid w:val="00162EA5"/>
    <w:rsid w:val="00173378"/>
    <w:rsid w:val="0017547A"/>
    <w:rsid w:val="0017794F"/>
    <w:rsid w:val="00183316"/>
    <w:rsid w:val="00183344"/>
    <w:rsid w:val="0018723B"/>
    <w:rsid w:val="001A105A"/>
    <w:rsid w:val="001A5A0A"/>
    <w:rsid w:val="001B0E0D"/>
    <w:rsid w:val="001B0ECC"/>
    <w:rsid w:val="001B4675"/>
    <w:rsid w:val="001B707B"/>
    <w:rsid w:val="001B7C86"/>
    <w:rsid w:val="001C1289"/>
    <w:rsid w:val="001C54EC"/>
    <w:rsid w:val="001D0662"/>
    <w:rsid w:val="001D5186"/>
    <w:rsid w:val="001E32EA"/>
    <w:rsid w:val="001F2704"/>
    <w:rsid w:val="001F7A21"/>
    <w:rsid w:val="00200CDE"/>
    <w:rsid w:val="00204A46"/>
    <w:rsid w:val="0020515B"/>
    <w:rsid w:val="00205E19"/>
    <w:rsid w:val="00207029"/>
    <w:rsid w:val="0020754D"/>
    <w:rsid w:val="00207B17"/>
    <w:rsid w:val="00211384"/>
    <w:rsid w:val="002136DA"/>
    <w:rsid w:val="00215AB7"/>
    <w:rsid w:val="00215B9D"/>
    <w:rsid w:val="00217ECD"/>
    <w:rsid w:val="002254F8"/>
    <w:rsid w:val="00232E04"/>
    <w:rsid w:val="002337B5"/>
    <w:rsid w:val="00253315"/>
    <w:rsid w:val="0026270A"/>
    <w:rsid w:val="002629D4"/>
    <w:rsid w:val="00272287"/>
    <w:rsid w:val="00280BC4"/>
    <w:rsid w:val="002812E1"/>
    <w:rsid w:val="00291C84"/>
    <w:rsid w:val="002A6D46"/>
    <w:rsid w:val="002B1D27"/>
    <w:rsid w:val="002B6B8F"/>
    <w:rsid w:val="002C13EA"/>
    <w:rsid w:val="002C65FE"/>
    <w:rsid w:val="002D1F75"/>
    <w:rsid w:val="002D22F2"/>
    <w:rsid w:val="002D31EF"/>
    <w:rsid w:val="002D4FF3"/>
    <w:rsid w:val="002D714A"/>
    <w:rsid w:val="002E0977"/>
    <w:rsid w:val="002E13C2"/>
    <w:rsid w:val="002E1B2C"/>
    <w:rsid w:val="002E2B4C"/>
    <w:rsid w:val="002E3C01"/>
    <w:rsid w:val="002E4B3A"/>
    <w:rsid w:val="002E50BA"/>
    <w:rsid w:val="002E72BE"/>
    <w:rsid w:val="002F1C94"/>
    <w:rsid w:val="00301255"/>
    <w:rsid w:val="00304078"/>
    <w:rsid w:val="003052B5"/>
    <w:rsid w:val="00306D74"/>
    <w:rsid w:val="003108D7"/>
    <w:rsid w:val="003127F7"/>
    <w:rsid w:val="00314054"/>
    <w:rsid w:val="00346049"/>
    <w:rsid w:val="00347293"/>
    <w:rsid w:val="003515D7"/>
    <w:rsid w:val="00351F1B"/>
    <w:rsid w:val="00366246"/>
    <w:rsid w:val="0038380C"/>
    <w:rsid w:val="00384928"/>
    <w:rsid w:val="003853A0"/>
    <w:rsid w:val="0038562B"/>
    <w:rsid w:val="00387290"/>
    <w:rsid w:val="00394C07"/>
    <w:rsid w:val="00396FFE"/>
    <w:rsid w:val="003A1686"/>
    <w:rsid w:val="003A2E72"/>
    <w:rsid w:val="003A3515"/>
    <w:rsid w:val="003A36C6"/>
    <w:rsid w:val="003B684F"/>
    <w:rsid w:val="003B6F4A"/>
    <w:rsid w:val="003C032D"/>
    <w:rsid w:val="003C049E"/>
    <w:rsid w:val="003C1678"/>
    <w:rsid w:val="003C620C"/>
    <w:rsid w:val="003D2274"/>
    <w:rsid w:val="003D7CB0"/>
    <w:rsid w:val="003E6367"/>
    <w:rsid w:val="003E6561"/>
    <w:rsid w:val="003E6D94"/>
    <w:rsid w:val="003F27F0"/>
    <w:rsid w:val="00402F51"/>
    <w:rsid w:val="004118A9"/>
    <w:rsid w:val="004204EB"/>
    <w:rsid w:val="00420F17"/>
    <w:rsid w:val="0043073F"/>
    <w:rsid w:val="004320BA"/>
    <w:rsid w:val="004333B9"/>
    <w:rsid w:val="00437847"/>
    <w:rsid w:val="00443C5A"/>
    <w:rsid w:val="00446F13"/>
    <w:rsid w:val="00450703"/>
    <w:rsid w:val="0045204E"/>
    <w:rsid w:val="00457A75"/>
    <w:rsid w:val="00463318"/>
    <w:rsid w:val="00471B72"/>
    <w:rsid w:val="00482175"/>
    <w:rsid w:val="004926AB"/>
    <w:rsid w:val="004A1C8F"/>
    <w:rsid w:val="004A2A5C"/>
    <w:rsid w:val="004A3795"/>
    <w:rsid w:val="004A39A6"/>
    <w:rsid w:val="004B0699"/>
    <w:rsid w:val="004B4930"/>
    <w:rsid w:val="004B5994"/>
    <w:rsid w:val="004B5ADF"/>
    <w:rsid w:val="004B704F"/>
    <w:rsid w:val="004C12E7"/>
    <w:rsid w:val="004D1AAB"/>
    <w:rsid w:val="004D46CD"/>
    <w:rsid w:val="004D7348"/>
    <w:rsid w:val="004D7531"/>
    <w:rsid w:val="004E00A0"/>
    <w:rsid w:val="004E1F25"/>
    <w:rsid w:val="004E2728"/>
    <w:rsid w:val="004E5883"/>
    <w:rsid w:val="004F0B90"/>
    <w:rsid w:val="004F2154"/>
    <w:rsid w:val="004F68E5"/>
    <w:rsid w:val="00500AF1"/>
    <w:rsid w:val="005033F6"/>
    <w:rsid w:val="00505180"/>
    <w:rsid w:val="0050566B"/>
    <w:rsid w:val="00507DEF"/>
    <w:rsid w:val="0051363E"/>
    <w:rsid w:val="00521BB9"/>
    <w:rsid w:val="0052273A"/>
    <w:rsid w:val="005318A8"/>
    <w:rsid w:val="005328A0"/>
    <w:rsid w:val="00536A2E"/>
    <w:rsid w:val="00540139"/>
    <w:rsid w:val="00556C5E"/>
    <w:rsid w:val="00560265"/>
    <w:rsid w:val="00561848"/>
    <w:rsid w:val="0057286D"/>
    <w:rsid w:val="005747FD"/>
    <w:rsid w:val="00575869"/>
    <w:rsid w:val="00576E87"/>
    <w:rsid w:val="00587293"/>
    <w:rsid w:val="005873A8"/>
    <w:rsid w:val="0059125F"/>
    <w:rsid w:val="005947A4"/>
    <w:rsid w:val="00596DE9"/>
    <w:rsid w:val="005A14D9"/>
    <w:rsid w:val="005A4B43"/>
    <w:rsid w:val="005A4C65"/>
    <w:rsid w:val="005B056B"/>
    <w:rsid w:val="005B1D5D"/>
    <w:rsid w:val="005B1E08"/>
    <w:rsid w:val="005C294E"/>
    <w:rsid w:val="005C52E9"/>
    <w:rsid w:val="005C6B60"/>
    <w:rsid w:val="005D4063"/>
    <w:rsid w:val="005D5E15"/>
    <w:rsid w:val="005E02DC"/>
    <w:rsid w:val="005E6C3F"/>
    <w:rsid w:val="0060224D"/>
    <w:rsid w:val="00610107"/>
    <w:rsid w:val="00612C01"/>
    <w:rsid w:val="006168E5"/>
    <w:rsid w:val="006200C9"/>
    <w:rsid w:val="0062566B"/>
    <w:rsid w:val="00632CA2"/>
    <w:rsid w:val="00643AAE"/>
    <w:rsid w:val="006440E5"/>
    <w:rsid w:val="00645903"/>
    <w:rsid w:val="00653E62"/>
    <w:rsid w:val="00660CAA"/>
    <w:rsid w:val="006617D4"/>
    <w:rsid w:val="006651F2"/>
    <w:rsid w:val="00666706"/>
    <w:rsid w:val="006712F3"/>
    <w:rsid w:val="00672260"/>
    <w:rsid w:val="00672937"/>
    <w:rsid w:val="0067501E"/>
    <w:rsid w:val="00676E01"/>
    <w:rsid w:val="00677E8F"/>
    <w:rsid w:val="00680D15"/>
    <w:rsid w:val="006834BB"/>
    <w:rsid w:val="00684B68"/>
    <w:rsid w:val="0068619E"/>
    <w:rsid w:val="00695B1B"/>
    <w:rsid w:val="006A4F5F"/>
    <w:rsid w:val="006A5DAD"/>
    <w:rsid w:val="006C44F6"/>
    <w:rsid w:val="006E13A1"/>
    <w:rsid w:val="006E1D57"/>
    <w:rsid w:val="006E62A6"/>
    <w:rsid w:val="006F5C26"/>
    <w:rsid w:val="006F6546"/>
    <w:rsid w:val="007009CA"/>
    <w:rsid w:val="00704E1C"/>
    <w:rsid w:val="00710F0E"/>
    <w:rsid w:val="007168B2"/>
    <w:rsid w:val="00723163"/>
    <w:rsid w:val="00724198"/>
    <w:rsid w:val="00740063"/>
    <w:rsid w:val="00740E68"/>
    <w:rsid w:val="007420E7"/>
    <w:rsid w:val="00744A56"/>
    <w:rsid w:val="007451F6"/>
    <w:rsid w:val="007470BD"/>
    <w:rsid w:val="0075074F"/>
    <w:rsid w:val="0075359D"/>
    <w:rsid w:val="00754F37"/>
    <w:rsid w:val="007608F8"/>
    <w:rsid w:val="007667D6"/>
    <w:rsid w:val="00766D0F"/>
    <w:rsid w:val="00767CC1"/>
    <w:rsid w:val="00777AA4"/>
    <w:rsid w:val="00787DDD"/>
    <w:rsid w:val="00794AAF"/>
    <w:rsid w:val="00797A47"/>
    <w:rsid w:val="007A008E"/>
    <w:rsid w:val="007A017A"/>
    <w:rsid w:val="007A16A1"/>
    <w:rsid w:val="007A4A18"/>
    <w:rsid w:val="007B0A8C"/>
    <w:rsid w:val="007B205A"/>
    <w:rsid w:val="007B54F4"/>
    <w:rsid w:val="007B5D7A"/>
    <w:rsid w:val="007B7BE2"/>
    <w:rsid w:val="007C25FD"/>
    <w:rsid w:val="007C3B08"/>
    <w:rsid w:val="007C631A"/>
    <w:rsid w:val="007D05B6"/>
    <w:rsid w:val="007D16D8"/>
    <w:rsid w:val="007E241E"/>
    <w:rsid w:val="007E34D9"/>
    <w:rsid w:val="007F1299"/>
    <w:rsid w:val="007F37A4"/>
    <w:rsid w:val="007F6A8E"/>
    <w:rsid w:val="008009A1"/>
    <w:rsid w:val="0080378B"/>
    <w:rsid w:val="00806D43"/>
    <w:rsid w:val="0080710B"/>
    <w:rsid w:val="00807932"/>
    <w:rsid w:val="00807F83"/>
    <w:rsid w:val="00810C47"/>
    <w:rsid w:val="008164CC"/>
    <w:rsid w:val="00824B00"/>
    <w:rsid w:val="00825EA1"/>
    <w:rsid w:val="00831232"/>
    <w:rsid w:val="00833AB3"/>
    <w:rsid w:val="0084147C"/>
    <w:rsid w:val="00844663"/>
    <w:rsid w:val="00844681"/>
    <w:rsid w:val="00862F82"/>
    <w:rsid w:val="00863A4A"/>
    <w:rsid w:val="00863F82"/>
    <w:rsid w:val="008807C4"/>
    <w:rsid w:val="0088170A"/>
    <w:rsid w:val="00883EC9"/>
    <w:rsid w:val="008912CE"/>
    <w:rsid w:val="0089292A"/>
    <w:rsid w:val="008A10E4"/>
    <w:rsid w:val="008A6BAA"/>
    <w:rsid w:val="008B1532"/>
    <w:rsid w:val="008B19ED"/>
    <w:rsid w:val="008B1E27"/>
    <w:rsid w:val="008B7394"/>
    <w:rsid w:val="008C1670"/>
    <w:rsid w:val="008C3938"/>
    <w:rsid w:val="008C53B8"/>
    <w:rsid w:val="008C7AC7"/>
    <w:rsid w:val="008D49A6"/>
    <w:rsid w:val="008D53A3"/>
    <w:rsid w:val="008D61A3"/>
    <w:rsid w:val="008E02C8"/>
    <w:rsid w:val="008E4CF0"/>
    <w:rsid w:val="008E5945"/>
    <w:rsid w:val="008E79AF"/>
    <w:rsid w:val="008F1BFF"/>
    <w:rsid w:val="008F2F80"/>
    <w:rsid w:val="008F38CB"/>
    <w:rsid w:val="00902B7F"/>
    <w:rsid w:val="009174CE"/>
    <w:rsid w:val="00917A19"/>
    <w:rsid w:val="00923580"/>
    <w:rsid w:val="00925F48"/>
    <w:rsid w:val="00927729"/>
    <w:rsid w:val="00932DB0"/>
    <w:rsid w:val="00936741"/>
    <w:rsid w:val="009414B3"/>
    <w:rsid w:val="0094555D"/>
    <w:rsid w:val="009519F7"/>
    <w:rsid w:val="0095318D"/>
    <w:rsid w:val="00953F47"/>
    <w:rsid w:val="00957AC6"/>
    <w:rsid w:val="00970E0B"/>
    <w:rsid w:val="00973C13"/>
    <w:rsid w:val="00981F63"/>
    <w:rsid w:val="00982957"/>
    <w:rsid w:val="0098408E"/>
    <w:rsid w:val="00984C4F"/>
    <w:rsid w:val="00993017"/>
    <w:rsid w:val="00994846"/>
    <w:rsid w:val="009A0259"/>
    <w:rsid w:val="009A450E"/>
    <w:rsid w:val="009B2953"/>
    <w:rsid w:val="009B44BA"/>
    <w:rsid w:val="009B491F"/>
    <w:rsid w:val="009B6B58"/>
    <w:rsid w:val="009C20B0"/>
    <w:rsid w:val="009C6374"/>
    <w:rsid w:val="009D23F8"/>
    <w:rsid w:val="009D4514"/>
    <w:rsid w:val="009D490A"/>
    <w:rsid w:val="009D4E5B"/>
    <w:rsid w:val="009D6C46"/>
    <w:rsid w:val="009E1C8C"/>
    <w:rsid w:val="009E445E"/>
    <w:rsid w:val="009E4A04"/>
    <w:rsid w:val="009F1B8C"/>
    <w:rsid w:val="00A057F9"/>
    <w:rsid w:val="00A22113"/>
    <w:rsid w:val="00A22A4A"/>
    <w:rsid w:val="00A22AA9"/>
    <w:rsid w:val="00A230A8"/>
    <w:rsid w:val="00A303E3"/>
    <w:rsid w:val="00A30E11"/>
    <w:rsid w:val="00A3411A"/>
    <w:rsid w:val="00A410FD"/>
    <w:rsid w:val="00A449C5"/>
    <w:rsid w:val="00A46BB4"/>
    <w:rsid w:val="00A546DB"/>
    <w:rsid w:val="00A55EA8"/>
    <w:rsid w:val="00A56C29"/>
    <w:rsid w:val="00A56CA0"/>
    <w:rsid w:val="00A604B9"/>
    <w:rsid w:val="00A62C34"/>
    <w:rsid w:val="00A62F20"/>
    <w:rsid w:val="00A73169"/>
    <w:rsid w:val="00A80371"/>
    <w:rsid w:val="00A876CE"/>
    <w:rsid w:val="00A91276"/>
    <w:rsid w:val="00A9214A"/>
    <w:rsid w:val="00A928DD"/>
    <w:rsid w:val="00AA0B3A"/>
    <w:rsid w:val="00AA32CC"/>
    <w:rsid w:val="00AA6C78"/>
    <w:rsid w:val="00AB0882"/>
    <w:rsid w:val="00AB0B1D"/>
    <w:rsid w:val="00AC59CA"/>
    <w:rsid w:val="00AD0A0E"/>
    <w:rsid w:val="00AD1CBA"/>
    <w:rsid w:val="00AD3CFD"/>
    <w:rsid w:val="00AD4C6F"/>
    <w:rsid w:val="00AE61B2"/>
    <w:rsid w:val="00AE6EE4"/>
    <w:rsid w:val="00AF5CAC"/>
    <w:rsid w:val="00AF735E"/>
    <w:rsid w:val="00B004CB"/>
    <w:rsid w:val="00B00999"/>
    <w:rsid w:val="00B05606"/>
    <w:rsid w:val="00B105C9"/>
    <w:rsid w:val="00B16A0F"/>
    <w:rsid w:val="00B20ACF"/>
    <w:rsid w:val="00B23105"/>
    <w:rsid w:val="00B2513E"/>
    <w:rsid w:val="00B30F7D"/>
    <w:rsid w:val="00B317BA"/>
    <w:rsid w:val="00B33056"/>
    <w:rsid w:val="00B34981"/>
    <w:rsid w:val="00B40ED3"/>
    <w:rsid w:val="00B52E61"/>
    <w:rsid w:val="00B70178"/>
    <w:rsid w:val="00B71508"/>
    <w:rsid w:val="00B7466C"/>
    <w:rsid w:val="00B7557D"/>
    <w:rsid w:val="00B758CC"/>
    <w:rsid w:val="00B8034A"/>
    <w:rsid w:val="00B90D4E"/>
    <w:rsid w:val="00B93616"/>
    <w:rsid w:val="00BA5127"/>
    <w:rsid w:val="00BA594F"/>
    <w:rsid w:val="00BA6445"/>
    <w:rsid w:val="00BA7BA2"/>
    <w:rsid w:val="00BB2FEE"/>
    <w:rsid w:val="00BB6267"/>
    <w:rsid w:val="00BC004B"/>
    <w:rsid w:val="00BC2DE8"/>
    <w:rsid w:val="00BD0368"/>
    <w:rsid w:val="00BD057B"/>
    <w:rsid w:val="00BD6FE2"/>
    <w:rsid w:val="00BE7B3E"/>
    <w:rsid w:val="00BF2C0B"/>
    <w:rsid w:val="00BF2F89"/>
    <w:rsid w:val="00BF4044"/>
    <w:rsid w:val="00BF5CF8"/>
    <w:rsid w:val="00BF5D1B"/>
    <w:rsid w:val="00BF79D5"/>
    <w:rsid w:val="00C00106"/>
    <w:rsid w:val="00C002CA"/>
    <w:rsid w:val="00C0030B"/>
    <w:rsid w:val="00C0136A"/>
    <w:rsid w:val="00C0423B"/>
    <w:rsid w:val="00C05C13"/>
    <w:rsid w:val="00C05CB9"/>
    <w:rsid w:val="00C062A4"/>
    <w:rsid w:val="00C20619"/>
    <w:rsid w:val="00C247A9"/>
    <w:rsid w:val="00C27E83"/>
    <w:rsid w:val="00C32D79"/>
    <w:rsid w:val="00C62CE6"/>
    <w:rsid w:val="00C6429F"/>
    <w:rsid w:val="00C700F7"/>
    <w:rsid w:val="00C7433E"/>
    <w:rsid w:val="00C75CC1"/>
    <w:rsid w:val="00C76499"/>
    <w:rsid w:val="00C833C7"/>
    <w:rsid w:val="00C938CC"/>
    <w:rsid w:val="00CA2717"/>
    <w:rsid w:val="00CA568F"/>
    <w:rsid w:val="00CB520D"/>
    <w:rsid w:val="00CD49E7"/>
    <w:rsid w:val="00CD64AC"/>
    <w:rsid w:val="00CE0099"/>
    <w:rsid w:val="00CE2E3E"/>
    <w:rsid w:val="00CE31BB"/>
    <w:rsid w:val="00CE4842"/>
    <w:rsid w:val="00CE521E"/>
    <w:rsid w:val="00CE680C"/>
    <w:rsid w:val="00CF12A5"/>
    <w:rsid w:val="00CF2A4A"/>
    <w:rsid w:val="00CF71EC"/>
    <w:rsid w:val="00CF769D"/>
    <w:rsid w:val="00D00923"/>
    <w:rsid w:val="00D04AB4"/>
    <w:rsid w:val="00D16980"/>
    <w:rsid w:val="00D31759"/>
    <w:rsid w:val="00D3183E"/>
    <w:rsid w:val="00D320D7"/>
    <w:rsid w:val="00D32542"/>
    <w:rsid w:val="00D35452"/>
    <w:rsid w:val="00D368A5"/>
    <w:rsid w:val="00D368F1"/>
    <w:rsid w:val="00D370FC"/>
    <w:rsid w:val="00D40174"/>
    <w:rsid w:val="00D43F64"/>
    <w:rsid w:val="00D44DD5"/>
    <w:rsid w:val="00D47D8E"/>
    <w:rsid w:val="00D50958"/>
    <w:rsid w:val="00D54F15"/>
    <w:rsid w:val="00D55167"/>
    <w:rsid w:val="00D67A2F"/>
    <w:rsid w:val="00D72C03"/>
    <w:rsid w:val="00D85747"/>
    <w:rsid w:val="00D9458E"/>
    <w:rsid w:val="00D962FD"/>
    <w:rsid w:val="00DA00A8"/>
    <w:rsid w:val="00DA1842"/>
    <w:rsid w:val="00DA4C04"/>
    <w:rsid w:val="00DB08E4"/>
    <w:rsid w:val="00DB1F94"/>
    <w:rsid w:val="00DB4110"/>
    <w:rsid w:val="00DB47BA"/>
    <w:rsid w:val="00DB68DD"/>
    <w:rsid w:val="00DB7BBE"/>
    <w:rsid w:val="00DD328C"/>
    <w:rsid w:val="00DD3B4E"/>
    <w:rsid w:val="00DD5836"/>
    <w:rsid w:val="00DD7048"/>
    <w:rsid w:val="00DE4D0D"/>
    <w:rsid w:val="00DF1A36"/>
    <w:rsid w:val="00DF3D30"/>
    <w:rsid w:val="00DF6CA4"/>
    <w:rsid w:val="00E12934"/>
    <w:rsid w:val="00E137A9"/>
    <w:rsid w:val="00E23178"/>
    <w:rsid w:val="00E23FF9"/>
    <w:rsid w:val="00E24E3B"/>
    <w:rsid w:val="00E32E77"/>
    <w:rsid w:val="00E4087E"/>
    <w:rsid w:val="00E43470"/>
    <w:rsid w:val="00E43B2B"/>
    <w:rsid w:val="00E45C97"/>
    <w:rsid w:val="00E67400"/>
    <w:rsid w:val="00E70D9F"/>
    <w:rsid w:val="00E72070"/>
    <w:rsid w:val="00E74342"/>
    <w:rsid w:val="00E7622D"/>
    <w:rsid w:val="00E8645A"/>
    <w:rsid w:val="00E9265C"/>
    <w:rsid w:val="00EA1EA8"/>
    <w:rsid w:val="00EA3FE0"/>
    <w:rsid w:val="00EB1578"/>
    <w:rsid w:val="00EB6172"/>
    <w:rsid w:val="00EB77EC"/>
    <w:rsid w:val="00EC0C03"/>
    <w:rsid w:val="00EC1F2D"/>
    <w:rsid w:val="00ED21EA"/>
    <w:rsid w:val="00ED67E1"/>
    <w:rsid w:val="00EE05E6"/>
    <w:rsid w:val="00EE1BE3"/>
    <w:rsid w:val="00EE28B4"/>
    <w:rsid w:val="00EE3F1E"/>
    <w:rsid w:val="00EE6412"/>
    <w:rsid w:val="00EE6A6E"/>
    <w:rsid w:val="00EF0583"/>
    <w:rsid w:val="00EF3A86"/>
    <w:rsid w:val="00EF751E"/>
    <w:rsid w:val="00F27765"/>
    <w:rsid w:val="00F32E6E"/>
    <w:rsid w:val="00F33DCC"/>
    <w:rsid w:val="00F364FB"/>
    <w:rsid w:val="00F448E9"/>
    <w:rsid w:val="00F47DBB"/>
    <w:rsid w:val="00F516F6"/>
    <w:rsid w:val="00F5281F"/>
    <w:rsid w:val="00F55D5D"/>
    <w:rsid w:val="00F66C9E"/>
    <w:rsid w:val="00F73F61"/>
    <w:rsid w:val="00F7728F"/>
    <w:rsid w:val="00F801EB"/>
    <w:rsid w:val="00F812EB"/>
    <w:rsid w:val="00F855BB"/>
    <w:rsid w:val="00F910BD"/>
    <w:rsid w:val="00F9217E"/>
    <w:rsid w:val="00F927EF"/>
    <w:rsid w:val="00F95450"/>
    <w:rsid w:val="00FA17B3"/>
    <w:rsid w:val="00FA5E9B"/>
    <w:rsid w:val="00FA6CB9"/>
    <w:rsid w:val="00FB6440"/>
    <w:rsid w:val="00FC5CEB"/>
    <w:rsid w:val="00FD043E"/>
    <w:rsid w:val="00FD6BA8"/>
    <w:rsid w:val="00FD6DA0"/>
    <w:rsid w:val="00FD7A1F"/>
    <w:rsid w:val="00FE3D6E"/>
    <w:rsid w:val="00FE5F89"/>
    <w:rsid w:val="00FE706E"/>
    <w:rsid w:val="00FF417C"/>
    <w:rsid w:val="00FF7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47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4320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20B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B520D"/>
    <w:rPr>
      <w:sz w:val="18"/>
      <w:szCs w:val="18"/>
    </w:rPr>
  </w:style>
  <w:style w:type="paragraph" w:styleId="aa">
    <w:name w:val="annotation text"/>
    <w:basedOn w:val="a"/>
    <w:link w:val="ab"/>
    <w:uiPriority w:val="99"/>
    <w:semiHidden/>
    <w:unhideWhenUsed/>
    <w:rsid w:val="00CB520D"/>
    <w:pPr>
      <w:jc w:val="left"/>
    </w:pPr>
  </w:style>
  <w:style w:type="character" w:customStyle="1" w:styleId="ab">
    <w:name w:val="コメント文字列 (文字)"/>
    <w:basedOn w:val="a0"/>
    <w:link w:val="aa"/>
    <w:uiPriority w:val="99"/>
    <w:semiHidden/>
    <w:rsid w:val="00CB520D"/>
  </w:style>
  <w:style w:type="paragraph" w:styleId="ac">
    <w:name w:val="annotation subject"/>
    <w:basedOn w:val="aa"/>
    <w:next w:val="aa"/>
    <w:link w:val="ad"/>
    <w:uiPriority w:val="99"/>
    <w:semiHidden/>
    <w:unhideWhenUsed/>
    <w:rsid w:val="00CB520D"/>
    <w:rPr>
      <w:b/>
      <w:bCs/>
    </w:rPr>
  </w:style>
  <w:style w:type="character" w:customStyle="1" w:styleId="ad">
    <w:name w:val="コメント内容 (文字)"/>
    <w:basedOn w:val="ab"/>
    <w:link w:val="ac"/>
    <w:uiPriority w:val="99"/>
    <w:semiHidden/>
    <w:rsid w:val="00CB520D"/>
    <w:rPr>
      <w:b/>
      <w:bCs/>
    </w:rPr>
  </w:style>
  <w:style w:type="table" w:styleId="ae">
    <w:name w:val="Table Grid"/>
    <w:basedOn w:val="a1"/>
    <w:uiPriority w:val="59"/>
    <w:rsid w:val="002D4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0107"/>
    <w:pPr>
      <w:widowControl w:val="0"/>
      <w:autoSpaceDE w:val="0"/>
      <w:autoSpaceDN w:val="0"/>
      <w:adjustRightInd w:val="0"/>
    </w:pPr>
    <w:rPr>
      <w:rFonts w:ascii="ＭＳ 明朝" w:eastAsia="ＭＳ 明朝" w:cs="ＭＳ 明朝"/>
      <w:color w:val="000000"/>
      <w:kern w:val="0"/>
      <w:sz w:val="24"/>
      <w:szCs w:val="24"/>
    </w:rPr>
  </w:style>
  <w:style w:type="paragraph" w:styleId="af">
    <w:name w:val="Revision"/>
    <w:hidden/>
    <w:uiPriority w:val="99"/>
    <w:semiHidden/>
    <w:rsid w:val="00183316"/>
  </w:style>
  <w:style w:type="paragraph" w:styleId="af0">
    <w:name w:val="List Paragraph"/>
    <w:basedOn w:val="a"/>
    <w:uiPriority w:val="34"/>
    <w:qFormat/>
    <w:rsid w:val="003A36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DA8BB-A139-4E1F-854F-01CBDD49E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2457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2024-03-08T02:16:00Z</dcterms:created>
  <dcterms:modified xsi:type="dcterms:W3CDTF">2026-04-28T00:25:00Z</dcterms:modified>
</cp:coreProperties>
</file>