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5AE" w14:textId="79BF7CF1" w:rsidR="007C400B" w:rsidRDefault="007C400B" w:rsidP="007C400B">
      <w:pPr>
        <w:pStyle w:val="1"/>
        <w:spacing w:line="360" w:lineRule="auto"/>
        <w:jc w:val="center"/>
      </w:pPr>
      <w:r>
        <w:t>見積依頼</w:t>
      </w:r>
    </w:p>
    <w:p w14:paraId="6867989E" w14:textId="004369E6" w:rsidR="007C400B" w:rsidRDefault="00D30EA7" w:rsidP="00D30EA7">
      <w:pPr>
        <w:jc w:val="right"/>
      </w:pPr>
      <w:r>
        <w:t>右京</w:t>
      </w:r>
      <w:r w:rsidR="007C400B">
        <w:t>区役所</w:t>
      </w:r>
    </w:p>
    <w:p w14:paraId="328B2C76" w14:textId="0F8393BC" w:rsidR="007C400B" w:rsidRDefault="007C400B" w:rsidP="00D30EA7">
      <w:pPr>
        <w:jc w:val="right"/>
      </w:pPr>
      <w:r>
        <w:t>地域力推進室</w:t>
      </w:r>
      <w:r w:rsidR="00687A02">
        <w:rPr>
          <w:rFonts w:hint="eastAsia"/>
        </w:rPr>
        <w:t>まちづくり</w:t>
      </w:r>
      <w:r>
        <w:t>担当</w:t>
      </w:r>
    </w:p>
    <w:p w14:paraId="0DEDA95F" w14:textId="79A1ACB6" w:rsidR="007C400B" w:rsidRDefault="007C400B" w:rsidP="00D30EA7">
      <w:pPr>
        <w:jc w:val="right"/>
      </w:pPr>
      <w:r>
        <w:t>担当：</w:t>
      </w:r>
      <w:r w:rsidR="00BB251F" w:rsidRPr="00BB251F">
        <w:t></w:t>
      </w:r>
      <w:r w:rsidR="00BB251F" w:rsidRPr="00BB251F">
        <w:t>岡</w:t>
      </w:r>
      <w:r w:rsidR="00D30EA7">
        <w:rPr>
          <w:rFonts w:hint="eastAsia"/>
        </w:rPr>
        <w:t>、永田</w:t>
      </w:r>
    </w:p>
    <w:p w14:paraId="03BC9C1F" w14:textId="18B7EE17" w:rsidR="007C400B" w:rsidRDefault="007C400B" w:rsidP="00D30EA7">
      <w:pPr>
        <w:jc w:val="right"/>
      </w:pPr>
      <w:r>
        <w:t>TEL</w:t>
      </w:r>
      <w:r>
        <w:t>：</w:t>
      </w:r>
      <w:r>
        <w:t>075-</w:t>
      </w:r>
      <w:r w:rsidR="00BB251F">
        <w:rPr>
          <w:rFonts w:hint="eastAsia"/>
        </w:rPr>
        <w:t>861</w:t>
      </w:r>
      <w:r w:rsidR="00D30EA7">
        <w:rPr>
          <w:rFonts w:hint="eastAsia"/>
        </w:rPr>
        <w:t>-</w:t>
      </w:r>
      <w:r w:rsidR="00BB251F">
        <w:rPr>
          <w:rFonts w:hint="eastAsia"/>
        </w:rPr>
        <w:t>1264</w:t>
      </w:r>
    </w:p>
    <w:p w14:paraId="13A950C7" w14:textId="7847D7B4" w:rsidR="007C400B" w:rsidRDefault="007C400B" w:rsidP="00D30EA7">
      <w:pPr>
        <w:jc w:val="right"/>
      </w:pPr>
      <w:r>
        <w:t xml:space="preserve"> FAX</w:t>
      </w:r>
      <w:r>
        <w:t>：</w:t>
      </w:r>
      <w:r>
        <w:t>075-</w:t>
      </w:r>
      <w:r w:rsidR="00D30EA7">
        <w:rPr>
          <w:rFonts w:hint="eastAsia"/>
        </w:rPr>
        <w:t>87</w:t>
      </w:r>
      <w:r w:rsidR="00BB251F">
        <w:rPr>
          <w:rFonts w:hint="eastAsia"/>
        </w:rPr>
        <w:t>1</w:t>
      </w:r>
      <w:r w:rsidR="00D30EA7">
        <w:rPr>
          <w:rFonts w:hint="eastAsia"/>
        </w:rPr>
        <w:t>-</w:t>
      </w:r>
      <w:r w:rsidR="00BB251F">
        <w:rPr>
          <w:rFonts w:hint="eastAsia"/>
        </w:rPr>
        <w:t>0501</w:t>
      </w:r>
      <w:r>
        <w:t xml:space="preserve">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7C400B" w14:paraId="678E84C5" w14:textId="77777777" w:rsidTr="002E605D">
        <w:tc>
          <w:tcPr>
            <w:tcW w:w="1413" w:type="dxa"/>
          </w:tcPr>
          <w:p w14:paraId="0A3C946B" w14:textId="0E425731" w:rsidR="007C400B" w:rsidRDefault="007C400B" w:rsidP="00D30EA7">
            <w:pPr>
              <w:spacing w:line="276" w:lineRule="auto"/>
              <w:jc w:val="center"/>
            </w:pPr>
            <w:r>
              <w:t>件名</w:t>
            </w:r>
          </w:p>
        </w:tc>
        <w:tc>
          <w:tcPr>
            <w:tcW w:w="8363" w:type="dxa"/>
          </w:tcPr>
          <w:p w14:paraId="51168238" w14:textId="27C0B54F" w:rsidR="007C400B" w:rsidRDefault="00BB251F" w:rsidP="00D30EA7">
            <w:pPr>
              <w:spacing w:line="276" w:lineRule="auto"/>
            </w:pPr>
            <w:r>
              <w:rPr>
                <w:rFonts w:hint="eastAsia"/>
              </w:rPr>
              <w:t>外付け</w:t>
            </w:r>
            <w:r w:rsidR="006746E5">
              <w:rPr>
                <w:rFonts w:hint="eastAsia"/>
              </w:rPr>
              <w:t>ハードディスクの修理</w:t>
            </w:r>
          </w:p>
        </w:tc>
      </w:tr>
      <w:tr w:rsidR="007C400B" w14:paraId="16ABEE96" w14:textId="77777777" w:rsidTr="002E605D">
        <w:tc>
          <w:tcPr>
            <w:tcW w:w="1413" w:type="dxa"/>
          </w:tcPr>
          <w:p w14:paraId="61885F05" w14:textId="442CDF59" w:rsidR="007C400B" w:rsidRDefault="006746E5" w:rsidP="00D30EA7">
            <w:pPr>
              <w:spacing w:line="276" w:lineRule="auto"/>
              <w:jc w:val="center"/>
            </w:pPr>
            <w:r>
              <w:rPr>
                <w:rFonts w:hint="eastAsia"/>
              </w:rPr>
              <w:t>納品</w:t>
            </w:r>
            <w:r w:rsidR="007C400B">
              <w:t>場所</w:t>
            </w:r>
          </w:p>
        </w:tc>
        <w:tc>
          <w:tcPr>
            <w:tcW w:w="8363" w:type="dxa"/>
          </w:tcPr>
          <w:p w14:paraId="47B21A68" w14:textId="148898AA" w:rsidR="007C400B" w:rsidRDefault="00D30EA7" w:rsidP="00D30EA7">
            <w:pPr>
              <w:spacing w:line="276" w:lineRule="auto"/>
            </w:pPr>
            <w:r>
              <w:t>右京</w:t>
            </w:r>
            <w:r w:rsidR="007C400B">
              <w:t>区役所</w:t>
            </w:r>
            <w:r w:rsidR="002E605D" w:rsidRPr="002E605D">
              <w:rPr>
                <w:rFonts w:hint="eastAsia"/>
              </w:rPr>
              <w:t>（〒</w:t>
            </w:r>
            <w:r w:rsidR="002E605D" w:rsidRPr="002E605D">
              <w:rPr>
                <w:rFonts w:hint="eastAsia"/>
              </w:rPr>
              <w:t>616-8511</w:t>
            </w:r>
            <w:r w:rsidR="002E605D" w:rsidRPr="002E605D">
              <w:rPr>
                <w:rFonts w:hint="eastAsia"/>
              </w:rPr>
              <w:t xml:space="preserve">　京都市右京区太秦下刑部町</w:t>
            </w:r>
            <w:r w:rsidR="002E605D" w:rsidRPr="002E605D">
              <w:rPr>
                <w:rFonts w:hint="eastAsia"/>
              </w:rPr>
              <w:t>12</w:t>
            </w:r>
            <w:r w:rsidR="002E605D" w:rsidRPr="002E605D">
              <w:rPr>
                <w:rFonts w:hint="eastAsia"/>
              </w:rPr>
              <w:t>番地）</w:t>
            </w:r>
          </w:p>
        </w:tc>
      </w:tr>
      <w:tr w:rsidR="007C400B" w14:paraId="346C0EC9" w14:textId="77777777" w:rsidTr="002E605D">
        <w:tc>
          <w:tcPr>
            <w:tcW w:w="1413" w:type="dxa"/>
          </w:tcPr>
          <w:p w14:paraId="5CECAC0F" w14:textId="38EE1185" w:rsidR="007C400B" w:rsidRDefault="006746E5" w:rsidP="00D30EA7">
            <w:pPr>
              <w:spacing w:line="276" w:lineRule="auto"/>
              <w:jc w:val="center"/>
            </w:pPr>
            <w:r>
              <w:rPr>
                <w:rFonts w:hint="eastAsia"/>
              </w:rPr>
              <w:t>納期</w:t>
            </w:r>
          </w:p>
        </w:tc>
        <w:tc>
          <w:tcPr>
            <w:tcW w:w="8363" w:type="dxa"/>
          </w:tcPr>
          <w:p w14:paraId="7E91A4CB" w14:textId="7C296DD4" w:rsidR="007C400B" w:rsidRDefault="007C400B" w:rsidP="00D30EA7">
            <w:pPr>
              <w:spacing w:line="276" w:lineRule="auto"/>
            </w:pPr>
            <w:r>
              <w:t>令和</w:t>
            </w:r>
            <w:r>
              <w:t xml:space="preserve"> </w:t>
            </w:r>
            <w:r w:rsidR="006746E5">
              <w:rPr>
                <w:rFonts w:hint="eastAsia"/>
              </w:rPr>
              <w:t>8</w:t>
            </w:r>
            <w:r>
              <w:t xml:space="preserve"> </w:t>
            </w:r>
            <w:r>
              <w:t>年</w:t>
            </w:r>
            <w:r>
              <w:t xml:space="preserve"> </w:t>
            </w:r>
            <w:r w:rsidR="006746E5">
              <w:rPr>
                <w:rFonts w:hint="eastAsia"/>
              </w:rPr>
              <w:t>6</w:t>
            </w:r>
            <w:r>
              <w:t xml:space="preserve"> </w:t>
            </w:r>
            <w:r>
              <w:t>月</w:t>
            </w:r>
            <w:r>
              <w:t xml:space="preserve"> </w:t>
            </w:r>
            <w:r w:rsidR="006746E5">
              <w:rPr>
                <w:rFonts w:hint="eastAsia"/>
              </w:rPr>
              <w:t>15</w:t>
            </w:r>
            <w:r>
              <w:t xml:space="preserve"> </w:t>
            </w:r>
            <w:r>
              <w:t>日（月）まで</w:t>
            </w:r>
          </w:p>
        </w:tc>
      </w:tr>
      <w:tr w:rsidR="007C400B" w:rsidRPr="002E605D" w14:paraId="10D48563" w14:textId="77777777" w:rsidTr="002E605D">
        <w:tc>
          <w:tcPr>
            <w:tcW w:w="1413" w:type="dxa"/>
          </w:tcPr>
          <w:p w14:paraId="3080056B" w14:textId="23096288" w:rsidR="007C400B" w:rsidRDefault="007C400B" w:rsidP="00D30EA7">
            <w:pPr>
              <w:spacing w:line="276" w:lineRule="auto"/>
              <w:jc w:val="center"/>
            </w:pPr>
            <w:r>
              <w:t>内容</w:t>
            </w:r>
          </w:p>
        </w:tc>
        <w:tc>
          <w:tcPr>
            <w:tcW w:w="8363" w:type="dxa"/>
          </w:tcPr>
          <w:p w14:paraId="3A5CAFE4" w14:textId="5E3E9ABF" w:rsidR="003E1B38" w:rsidRDefault="006746E5" w:rsidP="00D30EA7">
            <w:pPr>
              <w:spacing w:line="276" w:lineRule="auto"/>
            </w:pPr>
            <w:r>
              <w:rPr>
                <w:rFonts w:hint="eastAsia"/>
              </w:rPr>
              <w:t>外付けハードディスクの</w:t>
            </w:r>
            <w:r w:rsidR="003E1B38">
              <w:rPr>
                <w:rFonts w:hint="eastAsia"/>
              </w:rPr>
              <w:t>ケーブル差込口が本体内に落ちてしまったもの。</w:t>
            </w:r>
          </w:p>
        </w:tc>
      </w:tr>
      <w:tr w:rsidR="007C400B" w14:paraId="1BB7BB57" w14:textId="77777777" w:rsidTr="002E605D">
        <w:tc>
          <w:tcPr>
            <w:tcW w:w="1413" w:type="dxa"/>
          </w:tcPr>
          <w:p w14:paraId="335C065B" w14:textId="4D22229A" w:rsidR="007C400B" w:rsidRDefault="007C400B" w:rsidP="00D30EA7">
            <w:pPr>
              <w:spacing w:line="276" w:lineRule="auto"/>
              <w:jc w:val="center"/>
            </w:pPr>
            <w:r>
              <w:t>留意事項</w:t>
            </w:r>
          </w:p>
        </w:tc>
        <w:tc>
          <w:tcPr>
            <w:tcW w:w="8363" w:type="dxa"/>
          </w:tcPr>
          <w:p w14:paraId="3DFD8374" w14:textId="2C6F2B61" w:rsidR="007C400B" w:rsidRDefault="007C400B" w:rsidP="00D30EA7">
            <w:pPr>
              <w:spacing w:line="276" w:lineRule="auto"/>
            </w:pPr>
            <w:r>
              <w:t>・京都市入札参加資格有資格者に限ります。</w:t>
            </w:r>
          </w:p>
          <w:p w14:paraId="6D2F0A94" w14:textId="5B279F31" w:rsidR="00D30EA7" w:rsidRDefault="007C400B" w:rsidP="00D30EA7">
            <w:pPr>
              <w:spacing w:line="276" w:lineRule="auto"/>
            </w:pPr>
            <w:r>
              <w:t>・見積書の宛先は「</w:t>
            </w:r>
            <w:r w:rsidR="00D30EA7">
              <w:t>右京</w:t>
            </w:r>
            <w:r>
              <w:t>区長」としてください。</w:t>
            </w:r>
            <w:r>
              <w:t xml:space="preserve"> </w:t>
            </w:r>
          </w:p>
          <w:p w14:paraId="176BAC20" w14:textId="38BCF3D9" w:rsidR="00D30EA7" w:rsidRDefault="007C400B" w:rsidP="00D30EA7">
            <w:pPr>
              <w:spacing w:line="276" w:lineRule="auto"/>
            </w:pPr>
            <w:r>
              <w:t>・提出の際には、日付等の記載漏れのないよう御確認をお願いします。</w:t>
            </w:r>
            <w:r>
              <w:t xml:space="preserve"> </w:t>
            </w:r>
          </w:p>
          <w:p w14:paraId="2DD4B19F" w14:textId="56384301" w:rsidR="00D30EA7" w:rsidRDefault="007C400B" w:rsidP="00D30EA7">
            <w:pPr>
              <w:spacing w:line="276" w:lineRule="auto"/>
            </w:pPr>
            <w:r>
              <w:t>・見積書の送付は、見積金額</w:t>
            </w:r>
            <w:r>
              <w:t xml:space="preserve"> 10 </w:t>
            </w:r>
            <w:r>
              <w:t>万円以下</w:t>
            </w:r>
            <w:r w:rsidR="00D30EA7">
              <w:rPr>
                <w:rFonts w:hint="eastAsia"/>
              </w:rPr>
              <w:t>の場合は</w:t>
            </w:r>
            <w:r>
              <w:t>FAX</w:t>
            </w:r>
            <w:r>
              <w:t>での提出が可能です。</w:t>
            </w:r>
            <w:r>
              <w:t xml:space="preserve"> </w:t>
            </w:r>
          </w:p>
          <w:p w14:paraId="78BFCF69" w14:textId="4113F2C6" w:rsidR="00D30EA7" w:rsidRDefault="007C400B" w:rsidP="00D30EA7">
            <w:pPr>
              <w:spacing w:line="276" w:lineRule="auto"/>
            </w:pPr>
            <w:r>
              <w:t>・依頼する業者については、原本の送付をお願いします。</w:t>
            </w:r>
            <w:r>
              <w:t xml:space="preserve"> </w:t>
            </w:r>
          </w:p>
          <w:p w14:paraId="23C59022" w14:textId="207FBDFD" w:rsidR="007C400B" w:rsidRDefault="007C400B" w:rsidP="00D30EA7">
            <w:pPr>
              <w:spacing w:line="276" w:lineRule="auto"/>
            </w:pPr>
            <w:r>
              <w:t>・依頼する業者のみに御連絡差し上げますので、御了承ください。</w:t>
            </w:r>
          </w:p>
          <w:p w14:paraId="6C6C8F06" w14:textId="57BD0A40" w:rsidR="003E1B38" w:rsidRPr="00D30EA7" w:rsidRDefault="003E1B38" w:rsidP="00D30EA7">
            <w:pPr>
              <w:spacing w:line="276" w:lineRule="auto"/>
            </w:pPr>
            <w:r>
              <w:rPr>
                <w:rFonts w:hint="eastAsia"/>
              </w:rPr>
              <w:t>・ケーブル差込口の修理のためハードディスク内のデータ</w:t>
            </w:r>
            <w:r w:rsidR="007D6539">
              <w:rPr>
                <w:rFonts w:hint="eastAsia"/>
              </w:rPr>
              <w:t>に</w:t>
            </w:r>
            <w:r>
              <w:rPr>
                <w:rFonts w:hint="eastAsia"/>
              </w:rPr>
              <w:t>は</w:t>
            </w:r>
            <w:r w:rsidR="007D6539">
              <w:rPr>
                <w:rFonts w:hint="eastAsia"/>
              </w:rPr>
              <w:t>アクセスしないでください。</w:t>
            </w:r>
          </w:p>
        </w:tc>
      </w:tr>
    </w:tbl>
    <w:p w14:paraId="34B75688" w14:textId="29D8408E" w:rsidR="00D30EA7" w:rsidRDefault="00D30EA7" w:rsidP="007C400B">
      <w:pPr>
        <w:spacing w:line="360" w:lineRule="auto"/>
      </w:pPr>
    </w:p>
    <w:p w14:paraId="050F2FA1" w14:textId="3EBB42B3" w:rsidR="006746E5" w:rsidRDefault="00D30EA7" w:rsidP="007C400B">
      <w:pPr>
        <w:spacing w:line="360" w:lineRule="auto"/>
        <w:rPr>
          <w:noProof/>
        </w:rPr>
      </w:pPr>
      <w:r>
        <w:rPr>
          <w:rFonts w:hint="eastAsia"/>
          <w:noProof/>
        </w:rPr>
        <w:t>●</w:t>
      </w:r>
      <w:r w:rsidR="006746E5">
        <w:rPr>
          <w:rFonts w:hint="eastAsia"/>
          <w:noProof/>
        </w:rPr>
        <w:t>外付けハードディスク</w:t>
      </w:r>
    </w:p>
    <w:p w14:paraId="3071CD29" w14:textId="38EE4E91" w:rsidR="006746E5" w:rsidRDefault="00687A02" w:rsidP="007C400B">
      <w:pPr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4328756" wp14:editId="4AE64DCC">
                <wp:simplePos x="0" y="0"/>
                <wp:positionH relativeFrom="margin">
                  <wp:posOffset>5243830</wp:posOffset>
                </wp:positionH>
                <wp:positionV relativeFrom="paragraph">
                  <wp:posOffset>306705</wp:posOffset>
                </wp:positionV>
                <wp:extent cx="1019175" cy="295275"/>
                <wp:effectExtent l="0" t="0" r="28575" b="28575"/>
                <wp:wrapThrough wrapText="bothSides">
                  <wp:wrapPolygon edited="0">
                    <wp:start x="0" y="0"/>
                    <wp:lineTo x="0" y="22297"/>
                    <wp:lineTo x="21802" y="22297"/>
                    <wp:lineTo x="21802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8437" w14:textId="3C450D7D" w:rsidR="00687A02" w:rsidRDefault="00687A02">
                            <w:r>
                              <w:rPr>
                                <w:rFonts w:hint="eastAsia"/>
                              </w:rPr>
                              <w:t>対象の差込口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287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9pt;margin-top:24.15pt;width:80.25pt;height:23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">
                <v:textbox>
                  <w:txbxContent>
                    <w:p w14:paraId="77CB8437" w14:textId="3C450D7D" w:rsidR="00687A02" w:rsidRDefault="00687A02">
                      <w:r>
                        <w:rPr>
                          <w:rFonts w:hint="eastAsia"/>
                        </w:rPr>
                        <w:t>対象の差込口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A856B" wp14:editId="2948DF81">
                <wp:simplePos x="0" y="0"/>
                <wp:positionH relativeFrom="column">
                  <wp:posOffset>2404110</wp:posOffset>
                </wp:positionH>
                <wp:positionV relativeFrom="paragraph">
                  <wp:posOffset>554355</wp:posOffset>
                </wp:positionV>
                <wp:extent cx="2743200" cy="1047750"/>
                <wp:effectExtent l="19050" t="19050" r="19050" b="19050"/>
                <wp:wrapNone/>
                <wp:docPr id="203707697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10477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2C64A" id="直線コネクタ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43.65pt" to="405.3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" strokecolor="red" strokeweight="3pt"/>
            </w:pict>
          </mc:Fallback>
        </mc:AlternateContent>
      </w:r>
      <w:r w:rsidR="003E1B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4D17F" wp14:editId="626255AD">
                <wp:simplePos x="0" y="0"/>
                <wp:positionH relativeFrom="column">
                  <wp:posOffset>1718310</wp:posOffset>
                </wp:positionH>
                <wp:positionV relativeFrom="paragraph">
                  <wp:posOffset>1544955</wp:posOffset>
                </wp:positionV>
                <wp:extent cx="685800" cy="304800"/>
                <wp:effectExtent l="19050" t="19050" r="38100" b="38100"/>
                <wp:wrapNone/>
                <wp:docPr id="4480938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86CBF" id="正方形/長方形 2" o:spid="_x0000_s1026" style="position:absolute;margin-left:135.3pt;margin-top:121.65pt;width:5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" filled="f" strokecolor="red" strokeweight="4.5pt"/>
            </w:pict>
          </mc:Fallback>
        </mc:AlternateContent>
      </w:r>
      <w:r w:rsidR="006746E5">
        <w:rPr>
          <w:noProof/>
        </w:rPr>
        <w:drawing>
          <wp:inline distT="0" distB="0" distL="0" distR="0" wp14:anchorId="2934A6EC" wp14:editId="0A3F1F75">
            <wp:extent cx="5124450" cy="3847329"/>
            <wp:effectExtent l="0" t="0" r="0" b="1270"/>
            <wp:docPr id="2555432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972" cy="387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6E5" w:rsidSect="00D30EA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81E6" w14:textId="77777777" w:rsidR="00A605EA" w:rsidRDefault="00A605EA" w:rsidP="00973C13">
      <w:r>
        <w:separator/>
      </w:r>
    </w:p>
  </w:endnote>
  <w:endnote w:type="continuationSeparator" w:id="0">
    <w:p w14:paraId="2442163F" w14:textId="77777777" w:rsidR="00A605EA" w:rsidRDefault="00A605E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9E1F" w14:textId="77777777" w:rsidR="00A605EA" w:rsidRDefault="00A605EA" w:rsidP="00973C13">
      <w:r>
        <w:separator/>
      </w:r>
    </w:p>
  </w:footnote>
  <w:footnote w:type="continuationSeparator" w:id="0">
    <w:p w14:paraId="732FBE9E" w14:textId="77777777" w:rsidR="00A605EA" w:rsidRDefault="00A605E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0B"/>
    <w:rsid w:val="00263DE3"/>
    <w:rsid w:val="002E605D"/>
    <w:rsid w:val="002F2B21"/>
    <w:rsid w:val="003E1B38"/>
    <w:rsid w:val="00490BBF"/>
    <w:rsid w:val="006746E5"/>
    <w:rsid w:val="00687A02"/>
    <w:rsid w:val="00732A83"/>
    <w:rsid w:val="007C400B"/>
    <w:rsid w:val="007D6539"/>
    <w:rsid w:val="007F1299"/>
    <w:rsid w:val="007F7496"/>
    <w:rsid w:val="008B17C2"/>
    <w:rsid w:val="008C3247"/>
    <w:rsid w:val="00961981"/>
    <w:rsid w:val="00973C13"/>
    <w:rsid w:val="009B2953"/>
    <w:rsid w:val="009E4A04"/>
    <w:rsid w:val="00A605EA"/>
    <w:rsid w:val="00B3026F"/>
    <w:rsid w:val="00BB251F"/>
    <w:rsid w:val="00BF2C04"/>
    <w:rsid w:val="00C1078D"/>
    <w:rsid w:val="00CF074D"/>
    <w:rsid w:val="00D30EA7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BC1DB"/>
  <w15:chartTrackingRefBased/>
  <w15:docId w15:val="{74A83880-71DE-4325-9648-D22AFE8A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00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C4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C400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2025-02-27T00:43:00Z</cp:lastPrinted>
  <dcterms:created xsi:type="dcterms:W3CDTF">2026-05-12T00:39:00Z</dcterms:created>
  <dcterms:modified xsi:type="dcterms:W3CDTF">2026-05-19T06:02:00Z</dcterms:modified>
</cp:coreProperties>
</file>