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CD240" w14:textId="37E76D87" w:rsidR="00D72C03" w:rsidRPr="001E76BB" w:rsidRDefault="00052D86" w:rsidP="00D35247">
      <w:pPr>
        <w:ind w:firstLineChars="3400" w:firstLine="7140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令和</w:t>
      </w:r>
      <w:r w:rsidR="001E76BB" w:rsidRPr="001E76BB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A50FD5">
        <w:rPr>
          <w:rFonts w:ascii="Meiryo UI" w:eastAsia="Meiryo UI" w:hAnsi="Meiryo UI" w:hint="eastAsia"/>
        </w:rPr>
        <w:t>６</w:t>
      </w:r>
      <w:r w:rsidRPr="001E76BB">
        <w:rPr>
          <w:rFonts w:ascii="Meiryo UI" w:eastAsia="Meiryo UI" w:hAnsi="Meiryo UI" w:hint="eastAsia"/>
        </w:rPr>
        <w:t>月</w:t>
      </w:r>
      <w:r w:rsidR="0024146C">
        <w:rPr>
          <w:rFonts w:ascii="Meiryo UI" w:eastAsia="Meiryo UI" w:hAnsi="Meiryo UI" w:hint="eastAsia"/>
        </w:rPr>
        <w:t>１</w:t>
      </w:r>
      <w:r w:rsidR="00C81B4E">
        <w:rPr>
          <w:rFonts w:ascii="Meiryo UI" w:eastAsia="Meiryo UI" w:hAnsi="Meiryo UI" w:hint="eastAsia"/>
        </w:rPr>
        <w:t>５</w:t>
      </w:r>
      <w:r w:rsidRPr="001E76BB">
        <w:rPr>
          <w:rFonts w:ascii="Meiryo UI" w:eastAsia="Meiryo UI" w:hAnsi="Meiryo UI" w:hint="eastAsia"/>
        </w:rPr>
        <w:t>日</w:t>
      </w:r>
    </w:p>
    <w:p w14:paraId="34BAD384" w14:textId="3F7378A9" w:rsidR="00052D86" w:rsidRPr="001E76BB" w:rsidRDefault="00052D86" w:rsidP="00052D86">
      <w:pPr>
        <w:jc w:val="center"/>
        <w:rPr>
          <w:rFonts w:ascii="Meiryo UI" w:eastAsia="Meiryo UI" w:hAnsi="Meiryo UI"/>
          <w:sz w:val="24"/>
          <w:szCs w:val="28"/>
        </w:rPr>
      </w:pPr>
      <w:r w:rsidRPr="001E76BB">
        <w:rPr>
          <w:rFonts w:ascii="Meiryo UI" w:eastAsia="Meiryo UI" w:hAnsi="Meiryo UI" w:hint="eastAsia"/>
          <w:sz w:val="28"/>
          <w:szCs w:val="32"/>
        </w:rPr>
        <w:t>見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積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依</w:t>
      </w:r>
      <w:r w:rsidR="00123234" w:rsidRPr="001E76BB">
        <w:rPr>
          <w:rFonts w:ascii="Meiryo UI" w:eastAsia="Meiryo UI" w:hAnsi="Meiryo UI" w:hint="eastAsia"/>
          <w:sz w:val="28"/>
          <w:szCs w:val="32"/>
        </w:rPr>
        <w:t xml:space="preserve">　</w:t>
      </w:r>
      <w:r w:rsidRPr="001E76BB">
        <w:rPr>
          <w:rFonts w:ascii="Meiryo UI" w:eastAsia="Meiryo UI" w:hAnsi="Meiryo UI" w:hint="eastAsia"/>
          <w:sz w:val="28"/>
          <w:szCs w:val="32"/>
        </w:rPr>
        <w:t>頼</w:t>
      </w:r>
    </w:p>
    <w:p w14:paraId="7E5148DD" w14:textId="7778E823" w:rsidR="00052D86" w:rsidRPr="001E76BB" w:rsidRDefault="00052D86" w:rsidP="00052D86">
      <w:pPr>
        <w:jc w:val="righ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京都市保健福祉局</w:t>
      </w:r>
      <w:r w:rsidR="001E76BB">
        <w:rPr>
          <w:rFonts w:ascii="Meiryo UI" w:eastAsia="Meiryo UI" w:hAnsi="Meiryo UI" w:hint="eastAsia"/>
        </w:rPr>
        <w:t>福祉のまちづくり推進室</w:t>
      </w:r>
    </w:p>
    <w:p w14:paraId="0F65454B" w14:textId="434C3094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　　　　　　　　　　　　　　　　　　 </w:t>
      </w:r>
      <w:r w:rsidRPr="001E76BB">
        <w:rPr>
          <w:rFonts w:ascii="Meiryo UI" w:eastAsia="Meiryo UI" w:hAnsi="Meiryo UI"/>
        </w:rPr>
        <w:t xml:space="preserve">             </w:t>
      </w:r>
      <w:r w:rsidRPr="001E76BB">
        <w:rPr>
          <w:rFonts w:ascii="Meiryo UI" w:eastAsia="Meiryo UI" w:hAnsi="Meiryo UI" w:hint="eastAsia"/>
        </w:rPr>
        <w:t xml:space="preserve">　</w:t>
      </w:r>
      <w:r w:rsidR="001E76BB">
        <w:rPr>
          <w:rFonts w:ascii="Meiryo UI" w:eastAsia="Meiryo UI" w:hAnsi="Meiryo UI" w:hint="eastAsia"/>
        </w:rPr>
        <w:t xml:space="preserve">　　　</w:t>
      </w:r>
      <w:r w:rsidRPr="001E76BB">
        <w:rPr>
          <w:rFonts w:ascii="Meiryo UI" w:eastAsia="Meiryo UI" w:hAnsi="Meiryo UI" w:hint="eastAsia"/>
        </w:rPr>
        <w:t>（</w:t>
      </w:r>
      <w:r w:rsidR="001E76BB">
        <w:rPr>
          <w:rFonts w:ascii="Meiryo UI" w:eastAsia="Meiryo UI" w:hAnsi="Meiryo UI" w:hint="eastAsia"/>
        </w:rPr>
        <w:t>保険年金</w:t>
      </w:r>
      <w:r w:rsidRPr="001E76BB">
        <w:rPr>
          <w:rFonts w:ascii="Meiryo UI" w:eastAsia="Meiryo UI" w:hAnsi="Meiryo UI" w:hint="eastAsia"/>
        </w:rPr>
        <w:t xml:space="preserve">担当　</w:t>
      </w:r>
      <w:r w:rsidR="00A50FD5">
        <w:rPr>
          <w:rFonts w:ascii="Meiryo UI" w:eastAsia="Meiryo UI" w:hAnsi="Meiryo UI" w:hint="eastAsia"/>
        </w:rPr>
        <w:t>藤岡</w:t>
      </w:r>
      <w:r w:rsidR="003C2AD7">
        <w:rPr>
          <w:rFonts w:ascii="Meiryo UI" w:eastAsia="Meiryo UI" w:hAnsi="Meiryo UI" w:hint="eastAsia"/>
        </w:rPr>
        <w:t xml:space="preserve"> </w:t>
      </w:r>
      <w:r w:rsidR="00C81B4E">
        <w:rPr>
          <w:rFonts w:ascii="Meiryo UI" w:eastAsia="Meiryo UI" w:hAnsi="Meiryo UI" w:hint="eastAsia"/>
        </w:rPr>
        <w:t>福山</w:t>
      </w:r>
      <w:r w:rsidRPr="001E76BB">
        <w:rPr>
          <w:rFonts w:ascii="Meiryo UI" w:eastAsia="Meiryo UI" w:hAnsi="Meiryo UI" w:hint="eastAsia"/>
        </w:rPr>
        <w:t>）</w:t>
      </w:r>
    </w:p>
    <w:p w14:paraId="3B1FFD3A" w14:textId="24ED174D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　　　　　　　　　　　 </w:t>
      </w:r>
      <w:r w:rsidRPr="001E76BB">
        <w:rPr>
          <w:rFonts w:ascii="Meiryo UI" w:eastAsia="Meiryo UI" w:hAnsi="Meiryo UI"/>
        </w:rPr>
        <w:t xml:space="preserve">                                         </w:t>
      </w:r>
      <w:r w:rsidR="001E76BB">
        <w:rPr>
          <w:rFonts w:ascii="Meiryo UI" w:eastAsia="Meiryo UI" w:hAnsi="Meiryo UI" w:hint="eastAsia"/>
        </w:rPr>
        <w:t xml:space="preserve">　</w:t>
      </w:r>
      <w:r w:rsidRPr="001E76BB">
        <w:rPr>
          <w:rFonts w:ascii="Meiryo UI" w:eastAsia="Meiryo UI" w:hAnsi="Meiryo UI" w:hint="eastAsia"/>
        </w:rPr>
        <w:t>TEL　0</w:t>
      </w:r>
      <w:r w:rsidRPr="001E76BB">
        <w:rPr>
          <w:rFonts w:ascii="Meiryo UI" w:eastAsia="Meiryo UI" w:hAnsi="Meiryo UI"/>
        </w:rPr>
        <w:t>75-</w:t>
      </w:r>
      <w:r w:rsidR="001E76BB">
        <w:rPr>
          <w:rFonts w:ascii="Meiryo UI" w:eastAsia="Meiryo UI" w:hAnsi="Meiryo UI" w:hint="eastAsia"/>
        </w:rPr>
        <w:t>222</w:t>
      </w:r>
      <w:r w:rsidRPr="001E76BB">
        <w:rPr>
          <w:rFonts w:ascii="Meiryo UI" w:eastAsia="Meiryo UI" w:hAnsi="Meiryo UI"/>
        </w:rPr>
        <w:t>-</w:t>
      </w:r>
      <w:r w:rsidR="001E76BB">
        <w:rPr>
          <w:rFonts w:ascii="Meiryo UI" w:eastAsia="Meiryo UI" w:hAnsi="Meiryo UI" w:hint="eastAsia"/>
        </w:rPr>
        <w:t>3510</w:t>
      </w:r>
    </w:p>
    <w:p w14:paraId="55426FA3" w14:textId="0C5EDB4F" w:rsidR="00052D86" w:rsidRPr="001E76BB" w:rsidRDefault="00052D86" w:rsidP="00052D86">
      <w:pPr>
        <w:ind w:right="140"/>
        <w:jc w:val="center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 xml:space="preserve">                                                            </w:t>
      </w:r>
      <w:r w:rsidRPr="001E76BB">
        <w:rPr>
          <w:rFonts w:ascii="Meiryo UI" w:eastAsia="Meiryo UI" w:hAnsi="Meiryo UI" w:hint="eastAsia"/>
        </w:rPr>
        <w:t>FAX　0</w:t>
      </w:r>
      <w:r w:rsidRPr="001E76BB">
        <w:rPr>
          <w:rFonts w:ascii="Meiryo UI" w:eastAsia="Meiryo UI" w:hAnsi="Meiryo UI"/>
        </w:rPr>
        <w:t>75-213-5857</w:t>
      </w:r>
    </w:p>
    <w:p w14:paraId="4B84B1B0" w14:textId="77777777" w:rsidR="00D35247" w:rsidRPr="001E76BB" w:rsidRDefault="00D35247" w:rsidP="00052D86">
      <w:pPr>
        <w:ind w:right="140"/>
        <w:jc w:val="center"/>
        <w:rPr>
          <w:rFonts w:ascii="Meiryo UI" w:eastAsia="Meiryo UI" w:hAnsi="Meiryo UI"/>
        </w:rPr>
      </w:pPr>
    </w:p>
    <w:p w14:paraId="70C1AAAF" w14:textId="2C5DF0A4" w:rsidR="00052D86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１　</w:t>
      </w:r>
      <w:r w:rsidR="00052D86" w:rsidRPr="001E76BB">
        <w:rPr>
          <w:rFonts w:ascii="Meiryo UI" w:eastAsia="Meiryo UI" w:hAnsi="Meiryo UI" w:hint="eastAsia"/>
        </w:rPr>
        <w:t>下記の物品について</w:t>
      </w:r>
      <w:r w:rsidR="004F6179">
        <w:rPr>
          <w:rFonts w:ascii="Meiryo UI" w:eastAsia="Meiryo UI" w:hAnsi="Meiryo UI" w:hint="eastAsia"/>
        </w:rPr>
        <w:t>、</w:t>
      </w:r>
      <w:r w:rsidR="00052D86" w:rsidRPr="001E76BB">
        <w:rPr>
          <w:rFonts w:ascii="Meiryo UI" w:eastAsia="Meiryo UI" w:hAnsi="Meiryo UI" w:hint="eastAsia"/>
        </w:rPr>
        <w:t>見積りをお願いします。</w:t>
      </w:r>
    </w:p>
    <w:tbl>
      <w:tblPr>
        <w:tblStyle w:val="a7"/>
        <w:tblW w:w="8351" w:type="dxa"/>
        <w:tblInd w:w="421" w:type="dxa"/>
        <w:tblLook w:val="04A0" w:firstRow="1" w:lastRow="0" w:firstColumn="1" w:lastColumn="0" w:noHBand="0" w:noVBand="1"/>
      </w:tblPr>
      <w:tblGrid>
        <w:gridCol w:w="3800"/>
        <w:gridCol w:w="1035"/>
        <w:gridCol w:w="843"/>
        <w:gridCol w:w="840"/>
        <w:gridCol w:w="1833"/>
      </w:tblGrid>
      <w:tr w:rsidR="00935E0E" w:rsidRPr="0054111B" w14:paraId="0C6C4710" w14:textId="77777777" w:rsidTr="00935E0E">
        <w:trPr>
          <w:trHeight w:val="389"/>
        </w:trPr>
        <w:tc>
          <w:tcPr>
            <w:tcW w:w="3800" w:type="dxa"/>
            <w:vAlign w:val="center"/>
          </w:tcPr>
          <w:p w14:paraId="4A3001E8" w14:textId="585FFA29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 xml:space="preserve">　品名、仕様等</w:t>
            </w:r>
          </w:p>
        </w:tc>
        <w:tc>
          <w:tcPr>
            <w:tcW w:w="1035" w:type="dxa"/>
          </w:tcPr>
          <w:p w14:paraId="6DD03862" w14:textId="42685DC9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メーカー</w:t>
            </w:r>
          </w:p>
        </w:tc>
        <w:tc>
          <w:tcPr>
            <w:tcW w:w="843" w:type="dxa"/>
            <w:vAlign w:val="center"/>
          </w:tcPr>
          <w:p w14:paraId="2EC5EDB6" w14:textId="7F40A393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数量</w:t>
            </w:r>
          </w:p>
        </w:tc>
        <w:tc>
          <w:tcPr>
            <w:tcW w:w="840" w:type="dxa"/>
            <w:vAlign w:val="center"/>
          </w:tcPr>
          <w:p w14:paraId="7A3D1D14" w14:textId="77777777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単位</w:t>
            </w:r>
          </w:p>
        </w:tc>
        <w:tc>
          <w:tcPr>
            <w:tcW w:w="1833" w:type="dxa"/>
            <w:vAlign w:val="center"/>
          </w:tcPr>
          <w:p w14:paraId="159190CA" w14:textId="77777777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 w:rsidRPr="0054111B">
              <w:rPr>
                <w:rFonts w:ascii="Meiryo UI" w:eastAsia="Meiryo UI" w:hAnsi="Meiryo UI" w:hint="eastAsia"/>
              </w:rPr>
              <w:t>備考</w:t>
            </w:r>
          </w:p>
        </w:tc>
      </w:tr>
      <w:tr w:rsidR="00935E0E" w:rsidRPr="0054111B" w14:paraId="7DF2E205" w14:textId="77777777" w:rsidTr="00935E0E">
        <w:trPr>
          <w:trHeight w:val="447"/>
        </w:trPr>
        <w:tc>
          <w:tcPr>
            <w:tcW w:w="3800" w:type="dxa"/>
            <w:vAlign w:val="center"/>
          </w:tcPr>
          <w:p w14:paraId="5A2E403B" w14:textId="12A84144" w:rsidR="00935E0E" w:rsidRPr="0054111B" w:rsidRDefault="00935E0E" w:rsidP="00935E0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自動巻取り式メジャー（150cm程度）</w:t>
            </w:r>
          </w:p>
        </w:tc>
        <w:tc>
          <w:tcPr>
            <w:tcW w:w="1035" w:type="dxa"/>
          </w:tcPr>
          <w:p w14:paraId="485ECEB9" w14:textId="0086B766" w:rsidR="00935E0E" w:rsidRDefault="00935E0E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問わず</w:t>
            </w:r>
          </w:p>
        </w:tc>
        <w:tc>
          <w:tcPr>
            <w:tcW w:w="843" w:type="dxa"/>
            <w:vAlign w:val="center"/>
          </w:tcPr>
          <w:p w14:paraId="3B630308" w14:textId="67B9C588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100</w:t>
            </w:r>
          </w:p>
        </w:tc>
        <w:tc>
          <w:tcPr>
            <w:tcW w:w="840" w:type="dxa"/>
            <w:vAlign w:val="center"/>
          </w:tcPr>
          <w:p w14:paraId="60781D73" w14:textId="36F66624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個</w:t>
            </w:r>
          </w:p>
        </w:tc>
        <w:tc>
          <w:tcPr>
            <w:tcW w:w="1833" w:type="dxa"/>
            <w:vAlign w:val="center"/>
          </w:tcPr>
          <w:p w14:paraId="7B0EB2EB" w14:textId="45D7563E" w:rsidR="00935E0E" w:rsidRPr="0054111B" w:rsidRDefault="00935E0E" w:rsidP="006B2B9E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腹囲測定に使用</w:t>
            </w:r>
          </w:p>
        </w:tc>
      </w:tr>
    </w:tbl>
    <w:p w14:paraId="479F448D" w14:textId="77777777" w:rsidR="00052D86" w:rsidRPr="001E76BB" w:rsidRDefault="00052D86" w:rsidP="00052D86">
      <w:pPr>
        <w:ind w:right="140"/>
        <w:jc w:val="left"/>
        <w:rPr>
          <w:rFonts w:ascii="Meiryo UI" w:eastAsia="Meiryo UI" w:hAnsi="Meiryo UI"/>
        </w:rPr>
      </w:pPr>
    </w:p>
    <w:p w14:paraId="4415A9AB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２　納品場所</w:t>
      </w:r>
    </w:p>
    <w:p w14:paraId="77A62E89" w14:textId="77777777" w:rsidR="001E76BB" w:rsidRDefault="00C859E4" w:rsidP="001E76B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1E76BB" w:rsidRPr="001E76BB">
        <w:rPr>
          <w:rFonts w:ascii="Meiryo UI" w:eastAsia="Meiryo UI" w:hAnsi="Meiryo UI"/>
        </w:rPr>
        <w:t xml:space="preserve">〒604-8571　</w:t>
      </w:r>
    </w:p>
    <w:p w14:paraId="7C3B1830" w14:textId="5DC8B3CA" w:rsidR="00C859E4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/>
        </w:rPr>
        <w:t>京都市中京区寺町通御池上る上本能寺前町488番地</w:t>
      </w:r>
    </w:p>
    <w:p w14:paraId="673F6E65" w14:textId="7B61919C" w:rsidR="001E76BB" w:rsidRDefault="001E76BB" w:rsidP="001E76BB">
      <w:pPr>
        <w:ind w:right="14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京都市役所　北庁舎3階　福祉のまちづくり推進室保険年金担当</w:t>
      </w:r>
      <w:r w:rsidR="000D2CB8">
        <w:rPr>
          <w:rFonts w:ascii="Meiryo UI" w:eastAsia="Meiryo UI" w:hAnsi="Meiryo UI" w:hint="eastAsia"/>
        </w:rPr>
        <w:t xml:space="preserve">　</w:t>
      </w:r>
      <w:r w:rsidR="00A50FD5">
        <w:rPr>
          <w:rFonts w:ascii="Meiryo UI" w:eastAsia="Meiryo UI" w:hAnsi="Meiryo UI" w:hint="eastAsia"/>
        </w:rPr>
        <w:t>藤岡</w:t>
      </w:r>
      <w:r w:rsidR="003C2AD7">
        <w:rPr>
          <w:rFonts w:ascii="Meiryo UI" w:eastAsia="Meiryo UI" w:hAnsi="Meiryo UI" w:hint="eastAsia"/>
        </w:rPr>
        <w:t>・</w:t>
      </w:r>
      <w:r w:rsidR="00C81B4E">
        <w:rPr>
          <w:rFonts w:ascii="Meiryo UI" w:eastAsia="Meiryo UI" w:hAnsi="Meiryo UI" w:hint="eastAsia"/>
        </w:rPr>
        <w:t>福山</w:t>
      </w:r>
      <w:r w:rsidR="000D2CB8">
        <w:rPr>
          <w:rFonts w:ascii="Meiryo UI" w:eastAsia="Meiryo UI" w:hAnsi="Meiryo UI" w:hint="eastAsia"/>
        </w:rPr>
        <w:t>宛</w:t>
      </w:r>
    </w:p>
    <w:p w14:paraId="188C69EF" w14:textId="5424EBA6" w:rsidR="001E76BB" w:rsidRPr="001E76BB" w:rsidRDefault="000D2CB8" w:rsidP="001E76BB">
      <w:pPr>
        <w:ind w:right="14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Eメール：</w:t>
      </w:r>
      <w:r w:rsidRPr="000D2CB8">
        <w:rPr>
          <w:rFonts w:ascii="Meiryo UI" w:eastAsia="Meiryo UI" w:hAnsi="Meiryo UI"/>
        </w:rPr>
        <w:t>kokuho-kenko@city.kyoto.lg.jp</w:t>
      </w:r>
    </w:p>
    <w:p w14:paraId="1D04BAB3" w14:textId="77777777" w:rsidR="000D2CB8" w:rsidRDefault="000D2CB8" w:rsidP="00052D86">
      <w:pPr>
        <w:ind w:right="140"/>
        <w:jc w:val="left"/>
        <w:rPr>
          <w:rFonts w:ascii="Meiryo UI" w:eastAsia="Meiryo UI" w:hAnsi="Meiryo UI"/>
        </w:rPr>
      </w:pPr>
    </w:p>
    <w:p w14:paraId="021BF58F" w14:textId="69C3F116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３　見積提出期限</w:t>
      </w:r>
    </w:p>
    <w:p w14:paraId="05A815D7" w14:textId="2BABDFE4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A50FD5">
        <w:rPr>
          <w:rFonts w:ascii="Meiryo UI" w:eastAsia="Meiryo UI" w:hAnsi="Meiryo UI" w:hint="eastAsia"/>
        </w:rPr>
        <w:t>６</w:t>
      </w:r>
      <w:r w:rsidRPr="001E76BB">
        <w:rPr>
          <w:rFonts w:ascii="Meiryo UI" w:eastAsia="Meiryo UI" w:hAnsi="Meiryo UI" w:hint="eastAsia"/>
        </w:rPr>
        <w:t>月</w:t>
      </w:r>
      <w:r w:rsidR="00A50FD5">
        <w:rPr>
          <w:rFonts w:ascii="Meiryo UI" w:eastAsia="Meiryo UI" w:hAnsi="Meiryo UI" w:hint="eastAsia"/>
        </w:rPr>
        <w:t>２</w:t>
      </w:r>
      <w:r w:rsidR="00935E0E">
        <w:rPr>
          <w:rFonts w:ascii="Meiryo UI" w:eastAsia="Meiryo UI" w:hAnsi="Meiryo UI" w:hint="eastAsia"/>
        </w:rPr>
        <w:t>３</w:t>
      </w:r>
      <w:r w:rsidRPr="001E76BB">
        <w:rPr>
          <w:rFonts w:ascii="Meiryo UI" w:eastAsia="Meiryo UI" w:hAnsi="Meiryo UI" w:hint="eastAsia"/>
        </w:rPr>
        <w:t>日</w:t>
      </w:r>
      <w:r w:rsidR="00A50FD5">
        <w:rPr>
          <w:rFonts w:ascii="Meiryo UI" w:eastAsia="Meiryo UI" w:hAnsi="Meiryo UI" w:hint="eastAsia"/>
        </w:rPr>
        <w:t>（</w:t>
      </w:r>
      <w:r w:rsidR="0024146C">
        <w:rPr>
          <w:rFonts w:ascii="Meiryo UI" w:eastAsia="Meiryo UI" w:hAnsi="Meiryo UI" w:hint="eastAsia"/>
        </w:rPr>
        <w:t>火</w:t>
      </w:r>
      <w:r w:rsidRPr="001E76BB">
        <w:rPr>
          <w:rFonts w:ascii="Meiryo UI" w:eastAsia="Meiryo UI" w:hAnsi="Meiryo UI" w:hint="eastAsia"/>
        </w:rPr>
        <w:t>）</w:t>
      </w:r>
    </w:p>
    <w:p w14:paraId="1C5A9700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5A5FA6D1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４　納期限</w:t>
      </w:r>
    </w:p>
    <w:p w14:paraId="228F89FD" w14:textId="2DE555C0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令和</w:t>
      </w:r>
      <w:r w:rsidR="004F6179">
        <w:rPr>
          <w:rFonts w:ascii="Meiryo UI" w:eastAsia="Meiryo UI" w:hAnsi="Meiryo UI" w:hint="eastAsia"/>
        </w:rPr>
        <w:t>８</w:t>
      </w:r>
      <w:r w:rsidRPr="001E76BB">
        <w:rPr>
          <w:rFonts w:ascii="Meiryo UI" w:eastAsia="Meiryo UI" w:hAnsi="Meiryo UI" w:hint="eastAsia"/>
        </w:rPr>
        <w:t>年</w:t>
      </w:r>
      <w:r w:rsidR="00C81B4E">
        <w:rPr>
          <w:rFonts w:ascii="Meiryo UI" w:eastAsia="Meiryo UI" w:hAnsi="Meiryo UI" w:hint="eastAsia"/>
        </w:rPr>
        <w:t>７月</w:t>
      </w:r>
      <w:r w:rsidR="00743C30">
        <w:rPr>
          <w:rFonts w:ascii="Meiryo UI" w:eastAsia="Meiryo UI" w:hAnsi="Meiryo UI" w:hint="eastAsia"/>
        </w:rPr>
        <w:t>２３</w:t>
      </w:r>
      <w:r w:rsidRPr="001E76BB">
        <w:rPr>
          <w:rFonts w:ascii="Meiryo UI" w:eastAsia="Meiryo UI" w:hAnsi="Meiryo UI" w:hint="eastAsia"/>
        </w:rPr>
        <w:t>日（</w:t>
      </w:r>
      <w:r w:rsidR="00743C30">
        <w:rPr>
          <w:rFonts w:ascii="Meiryo UI" w:eastAsia="Meiryo UI" w:hAnsi="Meiryo UI" w:hint="eastAsia"/>
        </w:rPr>
        <w:t>木</w:t>
      </w:r>
      <w:r w:rsidRPr="001E76BB">
        <w:rPr>
          <w:rFonts w:ascii="Meiryo UI" w:eastAsia="Meiryo UI" w:hAnsi="Meiryo UI" w:hint="eastAsia"/>
        </w:rPr>
        <w:t>）</w:t>
      </w:r>
    </w:p>
    <w:p w14:paraId="77AD79D6" w14:textId="77777777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</w:p>
    <w:p w14:paraId="07FDBD90" w14:textId="77777777" w:rsidR="0024146C" w:rsidRDefault="00C859E4" w:rsidP="0024146C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５　その他</w:t>
      </w:r>
    </w:p>
    <w:p w14:paraId="4634D2B8" w14:textId="5F5E9D73" w:rsidR="0024146C" w:rsidRPr="001E76BB" w:rsidRDefault="0024146C" w:rsidP="0024146C">
      <w:pPr>
        <w:ind w:right="140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Pr="0024146C">
        <w:rPr>
          <w:rFonts w:ascii="Meiryo UI" w:eastAsia="Meiryo UI" w:hAnsi="Meiryo UI" w:hint="eastAsia"/>
        </w:rPr>
        <w:t>京都市競争入札参加有資格者のみ参加いただけます。</w:t>
      </w:r>
    </w:p>
    <w:p w14:paraId="1CB50588" w14:textId="77777777" w:rsidR="000B179B" w:rsidRDefault="00C859E4" w:rsidP="000B179B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・見積書は</w:t>
      </w:r>
      <w:r w:rsidR="000B179B">
        <w:rPr>
          <w:rFonts w:ascii="Meiryo UI" w:eastAsia="Meiryo UI" w:hAnsi="Meiryo UI" w:hint="eastAsia"/>
        </w:rPr>
        <w:t>メール、</w:t>
      </w:r>
      <w:r w:rsidR="000B179B" w:rsidRPr="001E76BB">
        <w:rPr>
          <w:rFonts w:ascii="Meiryo UI" w:eastAsia="Meiryo UI" w:hAnsi="Meiryo UI" w:hint="eastAsia"/>
        </w:rPr>
        <w:t>ＦＡＸ</w:t>
      </w:r>
      <w:r w:rsidR="000B179B">
        <w:rPr>
          <w:rFonts w:ascii="Meiryo UI" w:eastAsia="Meiryo UI" w:hAnsi="Meiryo UI" w:hint="eastAsia"/>
        </w:rPr>
        <w:t>、郵送、持参いずれかの方法</w:t>
      </w:r>
      <w:r w:rsidR="000B179B" w:rsidRPr="001E76BB">
        <w:rPr>
          <w:rFonts w:ascii="Meiryo UI" w:eastAsia="Meiryo UI" w:hAnsi="Meiryo UI" w:hint="eastAsia"/>
        </w:rPr>
        <w:t>でご提出ください。</w:t>
      </w:r>
    </w:p>
    <w:p w14:paraId="65576EDE" w14:textId="5DAEF9E1" w:rsidR="00C859E4" w:rsidRPr="001E76BB" w:rsidRDefault="00C859E4" w:rsidP="000B179B">
      <w:pPr>
        <w:ind w:right="140" w:firstLineChars="67" w:firstLine="141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>・見積書の宛先は「京都市長」としてください。</w:t>
      </w:r>
    </w:p>
    <w:p w14:paraId="47E7E286" w14:textId="77777777" w:rsidR="004F6179" w:rsidRPr="004F6179" w:rsidRDefault="00C859E4" w:rsidP="004F6179">
      <w:pPr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 xml:space="preserve">　・</w:t>
      </w:r>
      <w:r w:rsidR="004F6179" w:rsidRPr="004F6179">
        <w:rPr>
          <w:rFonts w:ascii="Meiryo UI" w:eastAsia="Meiryo UI" w:hAnsi="Meiryo UI" w:hint="eastAsia"/>
        </w:rPr>
        <w:t>見積金額は、税抜・税込を明記してください。</w:t>
      </w:r>
    </w:p>
    <w:p w14:paraId="07C49C52" w14:textId="47153EC5" w:rsidR="00C859E4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</w:t>
      </w:r>
      <w:r w:rsidR="000B179B" w:rsidRPr="001E76BB">
        <w:rPr>
          <w:rFonts w:ascii="Meiryo UI" w:eastAsia="Meiryo UI" w:hAnsi="Meiryo UI" w:hint="eastAsia"/>
        </w:rPr>
        <w:t>・見積書</w:t>
      </w:r>
      <w:r w:rsidR="000B179B">
        <w:rPr>
          <w:rFonts w:ascii="Meiryo UI" w:eastAsia="Meiryo UI" w:hAnsi="Meiryo UI" w:hint="eastAsia"/>
        </w:rPr>
        <w:t>に</w:t>
      </w:r>
      <w:r w:rsidR="003643D5">
        <w:rPr>
          <w:rFonts w:ascii="Meiryo UI" w:eastAsia="Meiryo UI" w:hAnsi="Meiryo UI" w:hint="eastAsia"/>
        </w:rPr>
        <w:t>代表者の役職名・氏名、</w:t>
      </w:r>
      <w:r w:rsidR="000B179B">
        <w:rPr>
          <w:rFonts w:ascii="Meiryo UI" w:eastAsia="Meiryo UI" w:hAnsi="Meiryo UI" w:hint="eastAsia"/>
        </w:rPr>
        <w:t>担当者の氏名(フルネーム)と連絡先を明記してください。</w:t>
      </w:r>
    </w:p>
    <w:p w14:paraId="61D10DA4" w14:textId="11D5FCB3" w:rsidR="00FE7F2D" w:rsidRPr="000B179B" w:rsidRDefault="00FE7F2D" w:rsidP="00052D86">
      <w:pPr>
        <w:ind w:right="140"/>
        <w:jc w:val="left"/>
        <w:rPr>
          <w:rFonts w:ascii="Meiryo UI" w:eastAsia="Meiryo UI" w:hAnsi="Meiryo UI" w:hint="eastAsia"/>
        </w:rPr>
      </w:pPr>
      <w:r>
        <w:rPr>
          <w:rFonts w:ascii="Meiryo UI" w:eastAsia="Meiryo UI" w:hAnsi="Meiryo UI" w:hint="eastAsia"/>
        </w:rPr>
        <w:t xml:space="preserve">　・商品の画像を上記メールアドレス宛に送付してください。</w:t>
      </w:r>
    </w:p>
    <w:p w14:paraId="1CADAF69" w14:textId="7E1989C0" w:rsidR="00C859E4" w:rsidRPr="001E76BB" w:rsidRDefault="00C859E4" w:rsidP="00052D86">
      <w:pPr>
        <w:ind w:right="140"/>
        <w:jc w:val="left"/>
        <w:rPr>
          <w:rFonts w:ascii="Meiryo UI" w:eastAsia="Meiryo UI" w:hAnsi="Meiryo UI"/>
        </w:rPr>
      </w:pPr>
      <w:r w:rsidRPr="001E76BB">
        <w:rPr>
          <w:rFonts w:ascii="Meiryo UI" w:eastAsia="Meiryo UI" w:hAnsi="Meiryo UI" w:hint="eastAsia"/>
        </w:rPr>
        <w:t xml:space="preserve">　・見積合わせの結果</w:t>
      </w:r>
      <w:r w:rsidR="004F6179">
        <w:rPr>
          <w:rFonts w:ascii="Meiryo UI" w:eastAsia="Meiryo UI" w:hAnsi="Meiryo UI" w:hint="eastAsia"/>
        </w:rPr>
        <w:t>、</w:t>
      </w:r>
      <w:r w:rsidRPr="001E76BB">
        <w:rPr>
          <w:rFonts w:ascii="Meiryo UI" w:eastAsia="Meiryo UI" w:hAnsi="Meiryo UI" w:hint="eastAsia"/>
        </w:rPr>
        <w:t>契約業者様にのみ見積書提出期限の翌日以降</w:t>
      </w:r>
      <w:r w:rsidR="00C120EF" w:rsidRPr="001E76BB">
        <w:rPr>
          <w:rFonts w:ascii="Meiryo UI" w:eastAsia="Meiryo UI" w:hAnsi="Meiryo UI" w:hint="eastAsia"/>
        </w:rPr>
        <w:t>にご連絡いたします。</w:t>
      </w:r>
    </w:p>
    <w:p w14:paraId="76D8E263" w14:textId="7E6783B9" w:rsidR="004F6179" w:rsidRPr="004F6179" w:rsidRDefault="004F6179" w:rsidP="004F6179">
      <w:pPr>
        <w:ind w:firstLineChars="200" w:firstLine="420"/>
        <w:rPr>
          <w:rFonts w:ascii="Meiryo UI" w:eastAsia="Meiryo UI" w:hAnsi="Meiryo UI"/>
        </w:rPr>
      </w:pPr>
      <w:r w:rsidRPr="004F6179">
        <w:rPr>
          <w:rFonts w:ascii="Meiryo UI" w:eastAsia="Meiryo UI" w:hAnsi="Meiryo UI" w:hint="eastAsia"/>
        </w:rPr>
        <w:t>※契約に至った際は、見積書の原本を改めて提出していただ</w:t>
      </w:r>
      <w:r>
        <w:rPr>
          <w:rFonts w:ascii="Meiryo UI" w:eastAsia="Meiryo UI" w:hAnsi="Meiryo UI" w:hint="eastAsia"/>
        </w:rPr>
        <w:t>く場合があります</w:t>
      </w:r>
      <w:r w:rsidRPr="004F6179">
        <w:rPr>
          <w:rFonts w:ascii="Meiryo UI" w:eastAsia="Meiryo UI" w:hAnsi="Meiryo UI" w:hint="eastAsia"/>
        </w:rPr>
        <w:t>。</w:t>
      </w:r>
    </w:p>
    <w:p w14:paraId="34AE86D2" w14:textId="397EB6F3" w:rsidR="004F6179" w:rsidRPr="004F6179" w:rsidRDefault="004F6179" w:rsidP="000B179B">
      <w:pPr>
        <w:ind w:firstLineChars="67" w:firstLine="141"/>
        <w:rPr>
          <w:rFonts w:ascii="Meiryo UI" w:eastAsia="Meiryo UI" w:hAnsi="Meiryo UI"/>
        </w:rPr>
      </w:pPr>
    </w:p>
    <w:p w14:paraId="4260B724" w14:textId="77777777" w:rsidR="004F6179" w:rsidRPr="004F6179" w:rsidRDefault="004F6179" w:rsidP="004F6179">
      <w:pPr>
        <w:ind w:right="140"/>
        <w:jc w:val="left"/>
        <w:rPr>
          <w:rFonts w:ascii="ＭＳ ゴシック" w:eastAsia="ＭＳ ゴシック" w:hAnsi="ＭＳ ゴシック"/>
          <w:b/>
          <w:bCs/>
        </w:rPr>
      </w:pPr>
    </w:p>
    <w:p w14:paraId="179C33AE" w14:textId="77777777" w:rsidR="004F6179" w:rsidRPr="004F6179" w:rsidRDefault="004F6179" w:rsidP="00052D86">
      <w:pPr>
        <w:ind w:right="140"/>
        <w:jc w:val="left"/>
        <w:rPr>
          <w:rFonts w:ascii="Meiryo UI" w:eastAsia="Meiryo UI" w:hAnsi="Meiryo UI"/>
        </w:rPr>
      </w:pPr>
    </w:p>
    <w:sectPr w:rsidR="004F6179" w:rsidRPr="004F6179" w:rsidSect="006D294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9E6C" w14:textId="77777777" w:rsidR="00A300E0" w:rsidRDefault="00A300E0" w:rsidP="00973C13">
      <w:r>
        <w:separator/>
      </w:r>
    </w:p>
  </w:endnote>
  <w:endnote w:type="continuationSeparator" w:id="0">
    <w:p w14:paraId="3078F879" w14:textId="77777777" w:rsidR="00A300E0" w:rsidRDefault="00A300E0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98AB" w14:textId="77777777" w:rsidR="00A300E0" w:rsidRDefault="00A300E0" w:rsidP="00973C13">
      <w:r>
        <w:separator/>
      </w:r>
    </w:p>
  </w:footnote>
  <w:footnote w:type="continuationSeparator" w:id="0">
    <w:p w14:paraId="0E80E649" w14:textId="77777777" w:rsidR="00A300E0" w:rsidRDefault="00A300E0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F61B8"/>
    <w:multiLevelType w:val="hybridMultilevel"/>
    <w:tmpl w:val="2A6E2BC8"/>
    <w:lvl w:ilvl="0" w:tplc="81DA162A">
      <w:start w:val="1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063CF4"/>
    <w:multiLevelType w:val="hybridMultilevel"/>
    <w:tmpl w:val="578E63D0"/>
    <w:lvl w:ilvl="0" w:tplc="A4443BFC">
      <w:start w:val="5"/>
      <w:numFmt w:val="decimal"/>
      <w:lvlText w:val="(%1)"/>
      <w:lvlJc w:val="left"/>
      <w:pPr>
        <w:ind w:left="735" w:hanging="525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9323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53753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86"/>
    <w:rsid w:val="00052D86"/>
    <w:rsid w:val="000A7856"/>
    <w:rsid w:val="000B179B"/>
    <w:rsid w:val="000D2CB8"/>
    <w:rsid w:val="00123234"/>
    <w:rsid w:val="00142C7E"/>
    <w:rsid w:val="0014729A"/>
    <w:rsid w:val="001E76BB"/>
    <w:rsid w:val="00235CB8"/>
    <w:rsid w:val="0024146C"/>
    <w:rsid w:val="00277D9A"/>
    <w:rsid w:val="002930A0"/>
    <w:rsid w:val="002B083F"/>
    <w:rsid w:val="002B3812"/>
    <w:rsid w:val="002E6524"/>
    <w:rsid w:val="00322850"/>
    <w:rsid w:val="00331267"/>
    <w:rsid w:val="00347BDE"/>
    <w:rsid w:val="003610C3"/>
    <w:rsid w:val="003643D5"/>
    <w:rsid w:val="003C2AD7"/>
    <w:rsid w:val="004F6179"/>
    <w:rsid w:val="0054111B"/>
    <w:rsid w:val="00622956"/>
    <w:rsid w:val="006C496A"/>
    <w:rsid w:val="006D294B"/>
    <w:rsid w:val="00743C30"/>
    <w:rsid w:val="00790E2B"/>
    <w:rsid w:val="007D133B"/>
    <w:rsid w:val="007F1299"/>
    <w:rsid w:val="008264C4"/>
    <w:rsid w:val="00844ABD"/>
    <w:rsid w:val="008579A2"/>
    <w:rsid w:val="00887E23"/>
    <w:rsid w:val="008B5A0B"/>
    <w:rsid w:val="00911C7D"/>
    <w:rsid w:val="009330F3"/>
    <w:rsid w:val="00935E0E"/>
    <w:rsid w:val="00973C13"/>
    <w:rsid w:val="009B2953"/>
    <w:rsid w:val="009E4A04"/>
    <w:rsid w:val="009F7D82"/>
    <w:rsid w:val="00A247A5"/>
    <w:rsid w:val="00A300E0"/>
    <w:rsid w:val="00A50FD5"/>
    <w:rsid w:val="00BB3395"/>
    <w:rsid w:val="00C120EF"/>
    <w:rsid w:val="00C51DE7"/>
    <w:rsid w:val="00C60147"/>
    <w:rsid w:val="00C81B4E"/>
    <w:rsid w:val="00C859E4"/>
    <w:rsid w:val="00D35247"/>
    <w:rsid w:val="00D72C03"/>
    <w:rsid w:val="00DD4FD1"/>
    <w:rsid w:val="00E7553C"/>
    <w:rsid w:val="00E84B37"/>
    <w:rsid w:val="00E8611E"/>
    <w:rsid w:val="00ED2EDB"/>
    <w:rsid w:val="00F32A86"/>
    <w:rsid w:val="00F51529"/>
    <w:rsid w:val="00FC2B64"/>
    <w:rsid w:val="00FE320A"/>
    <w:rsid w:val="00F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BB1C1A4"/>
  <w15:chartTrackingRefBased/>
  <w15:docId w15:val="{FE35E799-58E0-492A-A6C9-9B025768D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39"/>
    <w:rsid w:val="00052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F61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2026-01-14T06:15:00Z</cp:lastPrinted>
  <dcterms:created xsi:type="dcterms:W3CDTF">2026-06-15T05:44:00Z</dcterms:created>
  <dcterms:modified xsi:type="dcterms:W3CDTF">2026-06-15T06:15:00Z</dcterms:modified>
</cp:coreProperties>
</file>