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5CB8" w14:textId="2E719C13" w:rsidR="00E40C70" w:rsidRPr="00167DCE" w:rsidRDefault="00AD7F5E" w:rsidP="00B9499F">
      <w:pPr>
        <w:snapToGrid w:val="0"/>
        <w:jc w:val="center"/>
        <w:rPr>
          <w:b/>
          <w:spacing w:val="14"/>
          <w:sz w:val="28"/>
        </w:rPr>
      </w:pPr>
      <w:r w:rsidRPr="00167DCE">
        <w:rPr>
          <w:rFonts w:hint="eastAsia"/>
          <w:b/>
          <w:spacing w:val="14"/>
          <w:sz w:val="28"/>
        </w:rPr>
        <w:t>委</w:t>
      </w:r>
      <w:r w:rsidR="009124BB" w:rsidRPr="00167DCE">
        <w:rPr>
          <w:rFonts w:hint="eastAsia"/>
          <w:b/>
          <w:spacing w:val="14"/>
          <w:sz w:val="28"/>
        </w:rPr>
        <w:t>託業務仕</w:t>
      </w:r>
      <w:r w:rsidR="00A740D0" w:rsidRPr="00167DCE">
        <w:rPr>
          <w:rFonts w:hint="eastAsia"/>
          <w:b/>
          <w:spacing w:val="14"/>
          <w:sz w:val="28"/>
        </w:rPr>
        <w:t>様書</w:t>
      </w:r>
    </w:p>
    <w:p w14:paraId="0324E0B4" w14:textId="02CC636C" w:rsidR="00A740D0" w:rsidRPr="00167DCE" w:rsidRDefault="00A740D0" w:rsidP="006C4589">
      <w:pPr>
        <w:snapToGrid w:val="0"/>
        <w:spacing w:line="480" w:lineRule="exact"/>
        <w:jc w:val="right"/>
        <w:rPr>
          <w:spacing w:val="13"/>
          <w:sz w:val="22"/>
        </w:rPr>
      </w:pPr>
      <w:r w:rsidRPr="00167DCE">
        <w:rPr>
          <w:rFonts w:hint="eastAsia"/>
          <w:spacing w:val="13"/>
          <w:sz w:val="22"/>
        </w:rPr>
        <w:t>環境政策局</w:t>
      </w:r>
      <w:r w:rsidR="00202722" w:rsidRPr="00167DCE">
        <w:rPr>
          <w:rFonts w:hint="eastAsia"/>
          <w:spacing w:val="13"/>
          <w:sz w:val="22"/>
        </w:rPr>
        <w:t>循環型社会推進</w:t>
      </w:r>
      <w:r w:rsidRPr="00167DCE">
        <w:rPr>
          <w:rFonts w:hint="eastAsia"/>
          <w:spacing w:val="13"/>
          <w:sz w:val="22"/>
        </w:rPr>
        <w:t>部</w:t>
      </w:r>
      <w:r w:rsidR="00997FCD" w:rsidRPr="00167DCE">
        <w:rPr>
          <w:rFonts w:hint="eastAsia"/>
          <w:spacing w:val="13"/>
          <w:sz w:val="22"/>
        </w:rPr>
        <w:t>資源循環推進課</w:t>
      </w:r>
    </w:p>
    <w:p w14:paraId="38CD1569" w14:textId="354D37AA" w:rsidR="00A740D0" w:rsidRPr="00167DCE" w:rsidRDefault="006C4589" w:rsidP="00797B94">
      <w:pPr>
        <w:ind w:firstLineChars="400" w:firstLine="981"/>
        <w:jc w:val="right"/>
        <w:rPr>
          <w:kern w:val="0"/>
          <w:sz w:val="22"/>
        </w:rPr>
      </w:pPr>
      <w:r w:rsidRPr="00167DCE">
        <w:rPr>
          <w:rFonts w:hint="eastAsia"/>
          <w:spacing w:val="13"/>
          <w:sz w:val="22"/>
        </w:rPr>
        <w:t xml:space="preserve">　　　　　　　　　　　　　　　　</w:t>
      </w:r>
      <w:r w:rsidR="00A740D0" w:rsidRPr="00167DCE">
        <w:rPr>
          <w:rFonts w:hint="eastAsia"/>
          <w:kern w:val="0"/>
          <w:sz w:val="22"/>
        </w:rPr>
        <w:t>（担当</w:t>
      </w:r>
      <w:r w:rsidR="009E10CC" w:rsidRPr="00167DCE">
        <w:rPr>
          <w:rFonts w:hint="eastAsia"/>
          <w:kern w:val="0"/>
          <w:sz w:val="22"/>
        </w:rPr>
        <w:t xml:space="preserve">　</w:t>
      </w:r>
      <w:r w:rsidR="00245B43">
        <w:rPr>
          <w:rFonts w:hint="eastAsia"/>
          <w:kern w:val="0"/>
          <w:sz w:val="22"/>
        </w:rPr>
        <w:t>山上</w:t>
      </w:r>
      <w:r w:rsidR="008F346A">
        <w:rPr>
          <w:rFonts w:hint="eastAsia"/>
          <w:kern w:val="0"/>
          <w:sz w:val="22"/>
        </w:rPr>
        <w:t>、</w:t>
      </w:r>
      <w:r w:rsidR="00245B43">
        <w:rPr>
          <w:rFonts w:hint="eastAsia"/>
          <w:kern w:val="0"/>
          <w:sz w:val="22"/>
        </w:rPr>
        <w:t>石川</w:t>
      </w:r>
      <w:r w:rsidR="00A740D0" w:rsidRPr="00167DCE">
        <w:rPr>
          <w:rFonts w:hint="eastAsia"/>
          <w:kern w:val="0"/>
          <w:sz w:val="22"/>
        </w:rPr>
        <w:t xml:space="preserve">　電話　</w:t>
      </w:r>
      <w:r w:rsidR="00F6156F" w:rsidRPr="00167DCE">
        <w:rPr>
          <w:rFonts w:hint="eastAsia"/>
          <w:kern w:val="0"/>
          <w:sz w:val="22"/>
        </w:rPr>
        <w:t>2</w:t>
      </w:r>
      <w:r w:rsidR="006D375A" w:rsidRPr="00167DCE">
        <w:rPr>
          <w:kern w:val="0"/>
          <w:sz w:val="22"/>
        </w:rPr>
        <w:t>22</w:t>
      </w:r>
      <w:r w:rsidR="00997FCD" w:rsidRPr="00167DCE">
        <w:rPr>
          <w:kern w:val="0"/>
          <w:sz w:val="22"/>
        </w:rPr>
        <w:t>-</w:t>
      </w:r>
      <w:r w:rsidR="006D375A" w:rsidRPr="00167DCE">
        <w:rPr>
          <w:kern w:val="0"/>
          <w:sz w:val="22"/>
        </w:rPr>
        <w:t>394</w:t>
      </w:r>
      <w:r w:rsidR="00F740E2">
        <w:rPr>
          <w:rFonts w:hint="eastAsia"/>
          <w:kern w:val="0"/>
          <w:sz w:val="22"/>
        </w:rPr>
        <w:t>8</w:t>
      </w:r>
      <w:r w:rsidR="00A740D0" w:rsidRPr="00167DCE">
        <w:rPr>
          <w:rFonts w:hint="eastAsia"/>
          <w:kern w:val="0"/>
          <w:sz w:val="22"/>
        </w:rPr>
        <w:t>）</w:t>
      </w:r>
    </w:p>
    <w:p w14:paraId="2EBB2395" w14:textId="77777777" w:rsidR="00175CC0" w:rsidRPr="00251BA4" w:rsidRDefault="00175CC0" w:rsidP="00175CC0">
      <w:pPr>
        <w:rPr>
          <w:sz w:val="22"/>
        </w:rPr>
      </w:pPr>
    </w:p>
    <w:p w14:paraId="5C50CBB7" w14:textId="0B2F1BBF" w:rsidR="00A740D0" w:rsidRPr="00167DCE" w:rsidRDefault="00D751FD" w:rsidP="00217739">
      <w:pPr>
        <w:rPr>
          <w:rFonts w:ascii="ＭＳ ゴシック" w:eastAsia="ＭＳ ゴシック" w:hAnsi="ＭＳ ゴシック"/>
          <w:sz w:val="22"/>
        </w:rPr>
      </w:pPr>
      <w:r w:rsidRPr="00167DCE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9124BB" w:rsidRPr="00167DCE">
        <w:rPr>
          <w:rFonts w:ascii="ＭＳ ゴシック" w:eastAsia="ＭＳ ゴシック" w:hAnsi="ＭＳ ゴシック" w:hint="eastAsia"/>
          <w:sz w:val="22"/>
        </w:rPr>
        <w:t>契約</w:t>
      </w:r>
      <w:r w:rsidR="0004593D" w:rsidRPr="00167DCE">
        <w:rPr>
          <w:rFonts w:ascii="ＭＳ ゴシック" w:eastAsia="ＭＳ ゴシック" w:hAnsi="ＭＳ ゴシック" w:hint="eastAsia"/>
          <w:sz w:val="22"/>
        </w:rPr>
        <w:t>件名</w:t>
      </w:r>
    </w:p>
    <w:p w14:paraId="22A41B5A" w14:textId="2D93777E" w:rsidR="00CC3FD1" w:rsidRPr="00167DCE" w:rsidRDefault="00217739" w:rsidP="00217739">
      <w:pPr>
        <w:rPr>
          <w:sz w:val="22"/>
        </w:rPr>
      </w:pPr>
      <w:r w:rsidRPr="00167DCE">
        <w:rPr>
          <w:rFonts w:hint="eastAsia"/>
          <w:sz w:val="22"/>
        </w:rPr>
        <w:t xml:space="preserve">　　</w:t>
      </w:r>
      <w:r w:rsidR="00F6156F" w:rsidRPr="00167DCE">
        <w:rPr>
          <w:rFonts w:hint="eastAsia"/>
          <w:sz w:val="22"/>
        </w:rPr>
        <w:t>啓発ポスター</w:t>
      </w:r>
      <w:r w:rsidR="00903D3B">
        <w:rPr>
          <w:rFonts w:hint="eastAsia"/>
          <w:sz w:val="22"/>
        </w:rPr>
        <w:t>の版下作成・</w:t>
      </w:r>
      <w:r w:rsidR="00DA6FC2">
        <w:rPr>
          <w:rFonts w:hint="eastAsia"/>
          <w:sz w:val="22"/>
        </w:rPr>
        <w:t>印刷</w:t>
      </w:r>
      <w:r w:rsidRPr="00167DCE">
        <w:rPr>
          <w:rFonts w:hint="eastAsia"/>
          <w:sz w:val="22"/>
        </w:rPr>
        <w:t>業務委託</w:t>
      </w:r>
    </w:p>
    <w:p w14:paraId="0CBA0671" w14:textId="7ABE7367" w:rsidR="00175CC0" w:rsidRPr="00903D3B" w:rsidRDefault="00175CC0" w:rsidP="00175CC0">
      <w:pPr>
        <w:rPr>
          <w:sz w:val="22"/>
        </w:rPr>
      </w:pPr>
    </w:p>
    <w:p w14:paraId="7849F069" w14:textId="5ACA03C5" w:rsidR="001523A3" w:rsidRPr="00CF2147" w:rsidRDefault="00D751FD" w:rsidP="00CF2147">
      <w:pPr>
        <w:rPr>
          <w:rFonts w:ascii="ＭＳ ゴシック" w:eastAsia="ＭＳ ゴシック" w:hAnsi="ＭＳ ゴシック"/>
          <w:sz w:val="22"/>
        </w:rPr>
      </w:pPr>
      <w:r w:rsidRPr="00167DCE">
        <w:rPr>
          <w:rFonts w:ascii="ＭＳ ゴシック" w:eastAsia="ＭＳ ゴシック" w:hAnsi="ＭＳ ゴシック" w:cs="ＭＳ 明朝" w:hint="eastAsia"/>
          <w:sz w:val="22"/>
        </w:rPr>
        <w:t>２</w:t>
      </w:r>
      <w:r w:rsidR="0004593D" w:rsidRPr="00167DCE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="00202722" w:rsidRPr="00167DCE">
        <w:rPr>
          <w:rFonts w:ascii="ＭＳ ゴシック" w:eastAsia="ＭＳ ゴシック" w:hAnsi="ＭＳ ゴシック" w:cs="ＭＳ 明朝" w:hint="eastAsia"/>
          <w:sz w:val="22"/>
        </w:rPr>
        <w:t>業務内容</w:t>
      </w:r>
    </w:p>
    <w:p w14:paraId="4798DAAA" w14:textId="77777777" w:rsidR="00202722" w:rsidRPr="00167DCE" w:rsidRDefault="00917EED" w:rsidP="00917EED">
      <w:pPr>
        <w:ind w:leftChars="100" w:left="209"/>
        <w:rPr>
          <w:sz w:val="22"/>
        </w:rPr>
      </w:pPr>
      <w:r>
        <w:rPr>
          <w:rFonts w:hint="eastAsia"/>
          <w:sz w:val="22"/>
        </w:rPr>
        <w:t xml:space="preserve">⑴　</w:t>
      </w:r>
      <w:r w:rsidR="00F6156F" w:rsidRPr="00167DCE">
        <w:rPr>
          <w:rFonts w:hint="eastAsia"/>
          <w:sz w:val="22"/>
        </w:rPr>
        <w:t>食品ロス削減月間啓発ポスター</w:t>
      </w:r>
      <w:r w:rsidR="005455AD" w:rsidRPr="00167DCE">
        <w:rPr>
          <w:rFonts w:hint="eastAsia"/>
          <w:sz w:val="22"/>
        </w:rPr>
        <w:t>のデザイン案の</w:t>
      </w:r>
      <w:r w:rsidR="00080BE4" w:rsidRPr="00167DCE">
        <w:rPr>
          <w:rFonts w:hint="eastAsia"/>
          <w:sz w:val="22"/>
        </w:rPr>
        <w:t>制作</w:t>
      </w:r>
    </w:p>
    <w:p w14:paraId="4E098299" w14:textId="57CB0722" w:rsidR="001C7748" w:rsidRPr="00167DCE" w:rsidRDefault="001C7748" w:rsidP="001523A3">
      <w:pPr>
        <w:ind w:left="438" w:hangingChars="200" w:hanging="438"/>
        <w:rPr>
          <w:sz w:val="22"/>
        </w:rPr>
      </w:pPr>
      <w:r w:rsidRPr="00167DCE">
        <w:rPr>
          <w:rFonts w:hint="eastAsia"/>
          <w:sz w:val="22"/>
        </w:rPr>
        <w:t xml:space="preserve">　　　仕様は以下のとおり。フルカラーであり</w:t>
      </w:r>
      <w:r w:rsidR="008F346A">
        <w:rPr>
          <w:rFonts w:hint="eastAsia"/>
          <w:sz w:val="22"/>
        </w:rPr>
        <w:t>、</w:t>
      </w:r>
      <w:r w:rsidRPr="00167DCE">
        <w:rPr>
          <w:rFonts w:hint="eastAsia"/>
          <w:sz w:val="22"/>
        </w:rPr>
        <w:t>ユニバーサルデザインに留意すること。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2214"/>
      </w:tblGrid>
      <w:tr w:rsidR="00A7317A" w:rsidRPr="00167DCE" w14:paraId="795948D8" w14:textId="77777777" w:rsidTr="00E95A0D">
        <w:tc>
          <w:tcPr>
            <w:tcW w:w="3629" w:type="dxa"/>
            <w:shd w:val="clear" w:color="auto" w:fill="auto"/>
          </w:tcPr>
          <w:p w14:paraId="1216DB61" w14:textId="77777777" w:rsidR="00A7317A" w:rsidRPr="00167DCE" w:rsidRDefault="00A7317A" w:rsidP="00D14F78">
            <w:pPr>
              <w:jc w:val="center"/>
              <w:rPr>
                <w:sz w:val="22"/>
              </w:rPr>
            </w:pPr>
            <w:r w:rsidRPr="00167DCE">
              <w:rPr>
                <w:rFonts w:hint="eastAsia"/>
                <w:sz w:val="22"/>
              </w:rPr>
              <w:t>サイズ</w:t>
            </w:r>
          </w:p>
        </w:tc>
        <w:tc>
          <w:tcPr>
            <w:tcW w:w="2214" w:type="dxa"/>
          </w:tcPr>
          <w:p w14:paraId="11EAD77B" w14:textId="3F276FEC" w:rsidR="00A7317A" w:rsidRPr="00167DCE" w:rsidRDefault="00A7317A" w:rsidP="00D14F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掲出先</w:t>
            </w:r>
          </w:p>
        </w:tc>
      </w:tr>
      <w:tr w:rsidR="00A7317A" w:rsidRPr="00167DCE" w14:paraId="4BF17FAA" w14:textId="77777777" w:rsidTr="00E95A0D">
        <w:tc>
          <w:tcPr>
            <w:tcW w:w="3629" w:type="dxa"/>
            <w:shd w:val="clear" w:color="auto" w:fill="auto"/>
          </w:tcPr>
          <w:p w14:paraId="208C5E29" w14:textId="77777777" w:rsidR="00A7317A" w:rsidRPr="00167DCE" w:rsidRDefault="00A7317A" w:rsidP="008F346A">
            <w:pPr>
              <w:snapToGrid w:val="0"/>
              <w:rPr>
                <w:sz w:val="22"/>
              </w:rPr>
            </w:pPr>
            <w:r w:rsidRPr="00167DCE">
              <w:rPr>
                <w:rFonts w:hint="eastAsia"/>
                <w:sz w:val="22"/>
              </w:rPr>
              <w:t>Ｂ３判</w:t>
            </w:r>
            <w:r>
              <w:rPr>
                <w:rFonts w:hint="eastAsia"/>
                <w:sz w:val="22"/>
              </w:rPr>
              <w:t>ポスター</w:t>
            </w:r>
          </w:p>
          <w:p w14:paraId="440514D9" w14:textId="77777777" w:rsidR="00A7317A" w:rsidRPr="000F54EA" w:rsidRDefault="00A7317A" w:rsidP="008F346A">
            <w:pPr>
              <w:snapToGrid w:val="0"/>
            </w:pPr>
            <w:r w:rsidRPr="00167DCE">
              <w:rPr>
                <w:rFonts w:hint="eastAsia"/>
              </w:rPr>
              <w:t>（縦３６４ｍｍ×横５１５ｍｍ）</w:t>
            </w:r>
          </w:p>
        </w:tc>
        <w:tc>
          <w:tcPr>
            <w:tcW w:w="2214" w:type="dxa"/>
          </w:tcPr>
          <w:p w14:paraId="11FDAD64" w14:textId="0165F1B9" w:rsidR="00A7317A" w:rsidRDefault="00A7317A" w:rsidP="008F346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市政広報板</w:t>
            </w:r>
          </w:p>
        </w:tc>
      </w:tr>
    </w:tbl>
    <w:p w14:paraId="07BDA5D0" w14:textId="6C5E02D6" w:rsidR="000E7B73" w:rsidRDefault="008E5475" w:rsidP="000E7B73">
      <w:pPr>
        <w:ind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</w:t>
      </w:r>
      <w:r w:rsidR="00917EED">
        <w:rPr>
          <w:rFonts w:hint="eastAsia"/>
          <w:sz w:val="22"/>
        </w:rPr>
        <w:t xml:space="preserve">　</w:t>
      </w:r>
      <w:r w:rsidR="00125071">
        <w:rPr>
          <w:rFonts w:hint="eastAsia"/>
          <w:sz w:val="22"/>
        </w:rPr>
        <w:t>※</w:t>
      </w:r>
      <w:r w:rsidR="005455AD" w:rsidRPr="00167DCE">
        <w:rPr>
          <w:rFonts w:hint="eastAsia"/>
          <w:sz w:val="22"/>
        </w:rPr>
        <w:t>本市</w:t>
      </w:r>
      <w:r w:rsidR="006839C5" w:rsidRPr="00167DCE">
        <w:rPr>
          <w:rFonts w:hint="eastAsia"/>
          <w:sz w:val="22"/>
        </w:rPr>
        <w:t>の</w:t>
      </w:r>
      <w:r w:rsidR="005455AD" w:rsidRPr="00167DCE">
        <w:rPr>
          <w:rFonts w:hint="eastAsia"/>
          <w:sz w:val="22"/>
        </w:rPr>
        <w:t>イメージをもとに</w:t>
      </w:r>
      <w:r w:rsidR="008F346A">
        <w:rPr>
          <w:rFonts w:hint="eastAsia"/>
          <w:sz w:val="22"/>
        </w:rPr>
        <w:t>、</w:t>
      </w:r>
      <w:r w:rsidR="000E7B73">
        <w:rPr>
          <w:rFonts w:hint="eastAsia"/>
          <w:sz w:val="22"/>
        </w:rPr>
        <w:t>デザインを作成すること</w:t>
      </w:r>
      <w:r w:rsidR="001523A3" w:rsidRPr="00167DCE">
        <w:rPr>
          <w:rFonts w:hint="eastAsia"/>
          <w:sz w:val="22"/>
        </w:rPr>
        <w:t>。</w:t>
      </w:r>
      <w:r w:rsidR="002531CC">
        <w:rPr>
          <w:rFonts w:hint="eastAsia"/>
          <w:sz w:val="22"/>
        </w:rPr>
        <w:t>（作成イメージ参照）</w:t>
      </w:r>
    </w:p>
    <w:p w14:paraId="46CCB089" w14:textId="3D6FDF31" w:rsidR="000E7B73" w:rsidRDefault="000E7B73" w:rsidP="00A7317A">
      <w:pPr>
        <w:ind w:left="219" w:hangingChars="100" w:hanging="219"/>
        <w:rPr>
          <w:sz w:val="22"/>
        </w:rPr>
      </w:pPr>
      <w:r>
        <w:rPr>
          <w:rFonts w:hint="eastAsia"/>
          <w:sz w:val="22"/>
        </w:rPr>
        <w:t xml:space="preserve">　　</w:t>
      </w:r>
      <w:r w:rsidR="0012507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イメージはＡＩ生成のため、細部の調整や</w:t>
      </w:r>
      <w:r w:rsidR="00A0727F">
        <w:rPr>
          <w:rFonts w:hint="eastAsia"/>
          <w:sz w:val="22"/>
        </w:rPr>
        <w:t>個々</w:t>
      </w:r>
      <w:r>
        <w:rPr>
          <w:rFonts w:hint="eastAsia"/>
          <w:sz w:val="22"/>
        </w:rPr>
        <w:t>のイラスト作成については受託者で行うこと。</w:t>
      </w:r>
    </w:p>
    <w:p w14:paraId="11F3958B" w14:textId="0EA9C327" w:rsidR="007722F2" w:rsidRDefault="002531CC" w:rsidP="002531CC">
      <w:pPr>
        <w:ind w:left="219" w:firstLine="218"/>
        <w:rPr>
          <w:sz w:val="22"/>
        </w:rPr>
      </w:pPr>
      <w:r>
        <w:rPr>
          <w:rFonts w:hint="eastAsia"/>
          <w:sz w:val="22"/>
        </w:rPr>
        <w:t>※Ｂ３</w:t>
      </w:r>
      <w:r w:rsidR="00251BA4">
        <w:rPr>
          <w:rFonts w:hint="eastAsia"/>
          <w:sz w:val="22"/>
        </w:rPr>
        <w:t>全体</w:t>
      </w:r>
      <w:r>
        <w:rPr>
          <w:rFonts w:hint="eastAsia"/>
          <w:sz w:val="22"/>
        </w:rPr>
        <w:t>のうち、</w:t>
      </w:r>
      <w:r w:rsidR="00471166">
        <w:rPr>
          <w:rFonts w:hint="eastAsia"/>
          <w:sz w:val="22"/>
        </w:rPr>
        <w:t>左半分</w:t>
      </w:r>
      <w:r>
        <w:rPr>
          <w:rFonts w:hint="eastAsia"/>
          <w:sz w:val="22"/>
        </w:rPr>
        <w:t>は本市で作成したものを提供するため、受託者側での作成不要</w:t>
      </w:r>
    </w:p>
    <w:p w14:paraId="48056E8F" w14:textId="794A5BA5" w:rsidR="00B1449D" w:rsidRDefault="00B1449D" w:rsidP="00B1449D">
      <w:pPr>
        <w:ind w:left="219" w:firstLine="436"/>
        <w:rPr>
          <w:sz w:val="22"/>
        </w:rPr>
      </w:pPr>
      <w:r>
        <w:rPr>
          <w:rFonts w:hint="eastAsia"/>
          <w:sz w:val="22"/>
        </w:rPr>
        <w:t>＜作成イメージ</w:t>
      </w:r>
      <w:r w:rsidR="00223AAE">
        <w:rPr>
          <w:rFonts w:hint="eastAsia"/>
          <w:sz w:val="22"/>
        </w:rPr>
        <w:t>（赤枠内）</w:t>
      </w:r>
      <w:r>
        <w:rPr>
          <w:rFonts w:hint="eastAsia"/>
          <w:sz w:val="22"/>
        </w:rPr>
        <w:t>＞</w:t>
      </w:r>
      <w:r w:rsidR="00C74135">
        <w:rPr>
          <w:rFonts w:hint="eastAsia"/>
          <w:sz w:val="22"/>
        </w:rPr>
        <w:t xml:space="preserve">　左半分（防災訓練）はPowerPointで提供</w:t>
      </w:r>
    </w:p>
    <w:p w14:paraId="30963E0B" w14:textId="253E7A97" w:rsidR="00B1449D" w:rsidRDefault="00AC5498" w:rsidP="002531CC">
      <w:pPr>
        <w:ind w:left="219" w:firstLine="218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1B41E" wp14:editId="47A310DC">
                <wp:simplePos x="0" y="0"/>
                <wp:positionH relativeFrom="column">
                  <wp:posOffset>3298107</wp:posOffset>
                </wp:positionH>
                <wp:positionV relativeFrom="paragraph">
                  <wp:posOffset>72777</wp:posOffset>
                </wp:positionV>
                <wp:extent cx="1989069" cy="2622550"/>
                <wp:effectExtent l="19050" t="19050" r="30480" b="44450"/>
                <wp:wrapNone/>
                <wp:docPr id="5878544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069" cy="2622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72933" id="正方形/長方形 2" o:spid="_x0000_s1026" style="position:absolute;margin-left:259.7pt;margin-top:5.75pt;width:156.6pt;height:20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2dhQIAAGoFAAAOAAAAZHJzL2Uyb0RvYy54bWysVN1r2zAQfx/sfxB6Xx2bpm1CnRJaMgal&#10;LUtHnxVZigWyTpOUONlfv5P8kdCVPYz5Qdbp7n73fbd3h0aTvXBegSlpfjGhRBgOlTLbkv54XX25&#10;ocQHZiqmwYiSHoWnd4vPn25bOxcF1KAr4QiCGD9vbUnrEOw8yzyvRcP8BVhhkCnBNSwg6bZZ5ViL&#10;6I3OisnkKmvBVdYBF97j60PHpIuEL6Xg4VlKLwLRJUXfQjpdOjfxzBa3bL51zNaK926wf/CiYcqg&#10;0RHqgQVGdk79AdUo7sCDDBccmgykVFykGDCafPIumnXNrEixYHK8HdPk/x8sf9qv7YvDNLTWzz1e&#10;YxQH6Zr4R//IISXrOCZLHALh+JjPbmaTqxklHHnFVVFMpymd2UndOh++CmhIvJTUYTVSktj+0Qc0&#10;iaKDSLRmYKW0ThXRhrQlnV7niBlZHrSqIjcRbru5147sGRZ1tZrgF+uIaGdiSGmDj6ew0i0ctYgY&#10;2nwXkqgKAyk6C7HjxAjLOBcm5B2rZpXorKE/J2ODRjKdACOyRC9H7B5gkOxABuzO514+qorUsKNy&#10;H/rflEeNZBlMGJUbZcB9FJnGqHrLnfyQpC41MUsbqI4vjjjoxsVbvlJYwUfmwwtzOB84STjz4RkP&#10;qQErBf2Nkhrcr4/eozy2LXIpaXHeSup/7pgTlOhvBht6ll9exgFNxOX0ukDCnXM25xyza+4Bq5/j&#10;drE8XaN80MNVOmjecDUso1VkMcPRdkl5cANxH7o9gMuFi+UyieFQWhYezdryCB6zGjv09fDGnO3b&#10;OOAEPMEwm2z+rps72ahpYLkLIFVq9VNe+3zjQKfG6ZdP3BjndJI6rcjFbwAAAP//AwBQSwMEFAAG&#10;AAgAAAAhAByraqjgAAAACgEAAA8AAABkcnMvZG93bnJldi54bWxMj8tugzAQRfeV+g/WVOquMVCI&#10;CMVEfagfUGilZufgCaDgMcUmcfv1dVfpcnSP7j1Tbr0e2QlnOxgSEK8iYEitUQN1At6b17scmHWS&#10;lBwNoYBvtLCtrq9KWShzpjc81a5joYRsIQX0zk0F57btUUu7MhNSyA5m1tKFc+64muU5lOuRJ1G0&#10;5loOFBZ6OeFzj+2xXrSAz7rHxe8G9dQc/Ff+kTYvyfFHiNsb//gAzKF3Fxj+9IM6VMFpbxZSlo0C&#10;sniTBjQEcQYsAPl9sga2F5AmaQa8Kvn/F6pfAAAA//8DAFBLAQItABQABgAIAAAAIQC2gziS/gAA&#10;AOEBAAATAAAAAAAAAAAAAAAAAAAAAABbQ29udGVudF9UeXBlc10ueG1sUEsBAi0AFAAGAAgAAAAh&#10;ADj9If/WAAAAlAEAAAsAAAAAAAAAAAAAAAAALwEAAF9yZWxzLy5yZWxzUEsBAi0AFAAGAAgAAAAh&#10;AOo9LZ2FAgAAagUAAA4AAAAAAAAAAAAAAAAALgIAAGRycy9lMm9Eb2MueG1sUEsBAi0AFAAGAAgA&#10;AAAhAByraqjgAAAACgEAAA8AAAAAAAAAAAAAAAAA3wQAAGRycy9kb3ducmV2LnhtbFBLBQYAAAAA&#10;BAAEAPMAAADsBQAAAAA=&#10;" filled="f" strokecolor="red" strokeweight="4.5pt"/>
            </w:pict>
          </mc:Fallback>
        </mc:AlternateContent>
      </w:r>
      <w:r w:rsidR="00790264" w:rsidRPr="00790264">
        <w:rPr>
          <w:sz w:val="22"/>
        </w:rPr>
        <w:drawing>
          <wp:anchor distT="0" distB="0" distL="114300" distR="114300" simplePos="0" relativeHeight="251661312" behindDoc="0" locked="0" layoutInCell="1" allowOverlap="1" wp14:anchorId="0F5FDF2A" wp14:editId="4F15E738">
            <wp:simplePos x="0" y="0"/>
            <wp:positionH relativeFrom="column">
              <wp:posOffset>1428419</wp:posOffset>
            </wp:positionH>
            <wp:positionV relativeFrom="paragraph">
              <wp:posOffset>69850</wp:posOffset>
            </wp:positionV>
            <wp:extent cx="1871345" cy="2622550"/>
            <wp:effectExtent l="0" t="0" r="0" b="6350"/>
            <wp:wrapNone/>
            <wp:docPr id="921355190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55190" name="図 1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264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9DB8EA1" wp14:editId="1A857699">
            <wp:simplePos x="0" y="0"/>
            <wp:positionH relativeFrom="column">
              <wp:posOffset>1388110</wp:posOffset>
            </wp:positionH>
            <wp:positionV relativeFrom="paragraph">
              <wp:posOffset>81915</wp:posOffset>
            </wp:positionV>
            <wp:extent cx="3900170" cy="2813050"/>
            <wp:effectExtent l="0" t="0" r="5080" b="6350"/>
            <wp:wrapNone/>
            <wp:docPr id="874874445" name="図 1" descr="Web サイ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74445" name="図 1" descr="Web サイト が含まれている画像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81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83A5DF" w14:textId="3335C888" w:rsidR="00B1449D" w:rsidRDefault="00B1449D" w:rsidP="002531CC">
      <w:pPr>
        <w:ind w:left="219" w:firstLine="218"/>
        <w:rPr>
          <w:sz w:val="22"/>
        </w:rPr>
      </w:pPr>
    </w:p>
    <w:p w14:paraId="37133D68" w14:textId="17D11D88" w:rsidR="00B1449D" w:rsidRDefault="00B1449D" w:rsidP="002531CC">
      <w:pPr>
        <w:ind w:left="219" w:firstLine="218"/>
        <w:rPr>
          <w:sz w:val="22"/>
        </w:rPr>
      </w:pPr>
    </w:p>
    <w:p w14:paraId="223C3BC1" w14:textId="1D0FD56C" w:rsidR="00B1449D" w:rsidRDefault="00B1449D" w:rsidP="002531CC">
      <w:pPr>
        <w:ind w:left="219" w:firstLine="218"/>
        <w:rPr>
          <w:sz w:val="22"/>
        </w:rPr>
      </w:pPr>
    </w:p>
    <w:p w14:paraId="1CBAC137" w14:textId="77777777" w:rsidR="00B1449D" w:rsidRDefault="00B1449D" w:rsidP="002531CC">
      <w:pPr>
        <w:ind w:left="219" w:firstLine="218"/>
        <w:rPr>
          <w:sz w:val="22"/>
        </w:rPr>
      </w:pPr>
    </w:p>
    <w:p w14:paraId="589A1F07" w14:textId="77777777" w:rsidR="00B1449D" w:rsidRDefault="00B1449D" w:rsidP="002531CC">
      <w:pPr>
        <w:ind w:left="219" w:firstLine="218"/>
        <w:rPr>
          <w:sz w:val="22"/>
        </w:rPr>
      </w:pPr>
    </w:p>
    <w:p w14:paraId="7CCF2823" w14:textId="77777777" w:rsidR="00B1449D" w:rsidRDefault="00B1449D" w:rsidP="002531CC">
      <w:pPr>
        <w:ind w:left="219" w:firstLine="218"/>
        <w:rPr>
          <w:sz w:val="22"/>
        </w:rPr>
      </w:pPr>
    </w:p>
    <w:p w14:paraId="6CF699E8" w14:textId="03B13E6B" w:rsidR="00B1449D" w:rsidRDefault="00B1449D" w:rsidP="002531CC">
      <w:pPr>
        <w:ind w:left="219" w:firstLine="218"/>
        <w:rPr>
          <w:sz w:val="22"/>
        </w:rPr>
      </w:pPr>
    </w:p>
    <w:p w14:paraId="53E2F5DD" w14:textId="726BFCC9" w:rsidR="00B1449D" w:rsidRDefault="008F29A7" w:rsidP="002531CC">
      <w:pPr>
        <w:ind w:left="219" w:firstLine="218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8A3B5" wp14:editId="7713006F">
                <wp:simplePos x="0" y="0"/>
                <wp:positionH relativeFrom="column">
                  <wp:posOffset>-30897</wp:posOffset>
                </wp:positionH>
                <wp:positionV relativeFrom="paragraph">
                  <wp:posOffset>201731</wp:posOffset>
                </wp:positionV>
                <wp:extent cx="873457" cy="279400"/>
                <wp:effectExtent l="0" t="0" r="22225" b="25400"/>
                <wp:wrapNone/>
                <wp:docPr id="7485365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57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27F02" w14:textId="4EBDDF09" w:rsidR="00AC5498" w:rsidRDefault="00AC5498">
                            <w:r>
                              <w:rPr>
                                <w:rFonts w:hint="eastAsia"/>
                              </w:rPr>
                              <w:t>データ提供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8A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45pt;margin-top:15.9pt;width:68.8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A6NgIAAHsEAAAOAAAAZHJzL2Uyb0RvYy54bWysVE1v2zAMvQ/YfxB0b+ykadMacYosRYYB&#10;QVsgLXpWZCk2KouapMTOfv0oxfnqdhp2kUmReiQfSY8f2lqRrbCuAp3Tfi+lRGgORaXXOX17nV/d&#10;UeI80wVToEVOd8LRh8nXL+PGZGIAJahCWIIg2mWNyWnpvcmSxPFS1Mz1wAiNRgm2Zh5Vu04KyxpE&#10;r1UySNPbpAFbGAtcOIe3j3sjnUR8KQX3z1I64YnKKebm42njuQpnMhmzbG2ZKSvepcH+IYuaVRqD&#10;HqEemWdkY6s/oOqKW3AgfY9DnYCUFRexBqymn36qZlkyI2ItSI4zR5rc/4PlT9ulebHEt9+gxQYG&#10;QhrjMoeXoZ5W2jp8MVOCdqRwd6RNtJ5wvLwbXQ9vRpRwNA1G98M00pqcHhvr/HcBNQlCTi12JZLF&#10;tgvnMSC6HlxCLAeqKuaVUlEJkyBmypItwx4qH1PEFxdeSpMmp7fXN2kEvrAF6OP7lWL8IxR5iYCa&#10;0nh5Kj1Ivl21HR8rKHZIk4X9BDnD5xXiLpjzL8ziyCAzuAb+GQ+pAJOBTqKkBPvrb/fBHzuJVkoa&#10;HMGcup8bZgUl6ofGHt/3h8Mws1FBhgeo2HPL6tyiN/UMkKE+LpzhUQz+Xh1EaaF+x22ZhqhoYppj&#10;7Jz6gzjz+8XAbeNiOo1OOKWG+YVeGh6gQ0cCn6/tO7Om66fHQXiCw7Cy7FNb977hpYbpxoOsYs8D&#10;wXtWO95xwmNbum0MK3SuR6/TP2PyGwAA//8DAFBLAwQUAAYACAAAACEAPtThQ9wAAAAIAQAADwAA&#10;AGRycy9kb3ducmV2LnhtbEyPQU8CMRSE7yb+h+aZeIMuoLIs+5aoQS+cRMP5sS1t47bdtGVZ/73l&#10;pMfJTGa+qTej7dggQzTeIcymBTDpWi+MUwhfn2+TElhM5AR13kmEHxlh09ze1FQJf3EfctgnxXKJ&#10;ixUh6JT6ivPYamkpTn0vXfZOPlhKWQbFRaBLLrcdnxfFE7dkXF7Q1MtXLdvv/dkibF/USrUlBb0t&#10;hTHDeDjt1Dvi/d34vAaW5Jj+wnDFz+jQZKajPzsRWYcweVjlJMJilh9c/cV8CeyIsHwsgTc1/3+g&#10;+QUAAP//AwBQSwECLQAUAAYACAAAACEAtoM4kv4AAADhAQAAEwAAAAAAAAAAAAAAAAAAAAAAW0Nv&#10;bnRlbnRfVHlwZXNdLnhtbFBLAQItABQABgAIAAAAIQA4/SH/1gAAAJQBAAALAAAAAAAAAAAAAAAA&#10;AC8BAABfcmVscy8ucmVsc1BLAQItABQABgAIAAAAIQAkZCA6NgIAAHsEAAAOAAAAAAAAAAAAAAAA&#10;AC4CAABkcnMvZTJvRG9jLnhtbFBLAQItABQABgAIAAAAIQA+1OFD3AAAAAgBAAAPAAAAAAAAAAAA&#10;AAAAAJAEAABkcnMvZG93bnJldi54bWxQSwUGAAAAAAQABADzAAAAmQUAAAAA&#10;" fillcolor="white [3201]" strokeweight=".5pt">
                <v:textbox>
                  <w:txbxContent>
                    <w:p w14:paraId="34727F02" w14:textId="4EBDDF09" w:rsidR="00AC5498" w:rsidRDefault="00AC5498">
                      <w:r>
                        <w:rPr>
                          <w:rFonts w:hint="eastAsia"/>
                        </w:rPr>
                        <w:t>データ提供</w:t>
                      </w:r>
                    </w:p>
                  </w:txbxContent>
                </v:textbox>
              </v:shape>
            </w:pict>
          </mc:Fallback>
        </mc:AlternateContent>
      </w:r>
    </w:p>
    <w:p w14:paraId="0454B60D" w14:textId="781C5814" w:rsidR="00B1449D" w:rsidRDefault="00AC5498" w:rsidP="002531CC">
      <w:pPr>
        <w:ind w:left="219" w:firstLine="218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3C5D0" wp14:editId="413238A8">
                <wp:simplePos x="0" y="0"/>
                <wp:positionH relativeFrom="column">
                  <wp:posOffset>787987</wp:posOffset>
                </wp:positionH>
                <wp:positionV relativeFrom="paragraph">
                  <wp:posOffset>133160</wp:posOffset>
                </wp:positionV>
                <wp:extent cx="750077" cy="552583"/>
                <wp:effectExtent l="0" t="0" r="31115" b="19050"/>
                <wp:wrapNone/>
                <wp:docPr id="47258957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077" cy="55258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38E51" id="直線コネクタ 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05pt,10.5pt" to="121.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Z+sAEAAKwDAAAOAAAAZHJzL2Uyb0RvYy54bWysU01v2zAMvQ/YfxB0X+xkSFMYcXpose1Q&#10;tEX3cVdlKhagL1Bq7Pz7UnLiDluxAcMuAi3yPfI90dur0Rp2AIzau5YvFzVn4KTvtNu3/Pu3Tx8u&#10;OYtJuE4Y76DlR4j8avf+3XYIDax8700HyIjExWYILe9TCk1VRdmDFXHhAzhKKo9WJPrEfdWhGIjd&#10;mmpV1xfV4LEL6CXESLc3U5LvCr9SINO9UhESMy2n2VI5sZxP+ax2W9HsUYRey9MY4h+msEI7ajpT&#10;3Ygk2DPq36isluijV2khva28UlpC0UBqlvUvar72IkDRQubEMNsU/x+tvDtcuwckG4YQmxgeMKsY&#10;FVqmjA5f6E15iX7kKOdoZjYWA4+zgTAmJulys67rzYYzSan1erW+/JgNribCDA4Y02fwluWg5Ua7&#10;rE804nAb01R6LiHc60glSkcDudi4R1BMd9RwVdBlW+DaIDsIemchJbi0PLUu1RmmtDEzsP478FSf&#10;oVA2aQZPRvyx64wonb1LM9hq5/Gt7mk8j6ym+rMDk+5swZPvjuWxijW0EsXc0/rmnfv5u8Bff7Ld&#10;CwAAAP//AwBQSwMEFAAGAAgAAAAhAKlWRATeAAAACgEAAA8AAABkcnMvZG93bnJldi54bWxMj81O&#10;wzAQhO9IvIO1SNyoHauCEuJU/AgBlSqgIM7b2CQR8Tqy3Ta8PcsJjqMZzXxTLSc/iL2LqQ9koJgp&#10;EI6aYHtqDby/3Z8tQKSMZHEI5Ax8uwTL+viowtKGA726/Sa3gksolWigy3kspUxN5zymWRgdsfcZ&#10;osfMMrbSRjxwuR+kVupceuyJFzoc3W3nmq/NzhsIT5cYH1c34Y6a9YtaP/uL8PBhzOnJdH0FIrsp&#10;/4XhF5/RoWambdiRTWJgrecFRw3ogj9xQM+1BrFlRy0UyLqS/y/UPwAAAP//AwBQSwECLQAUAAYA&#10;CAAAACEAtoM4kv4AAADhAQAAEwAAAAAAAAAAAAAAAAAAAAAAW0NvbnRlbnRfVHlwZXNdLnhtbFBL&#10;AQItABQABgAIAAAAIQA4/SH/1gAAAJQBAAALAAAAAAAAAAAAAAAAAC8BAABfcmVscy8ucmVsc1BL&#10;AQItABQABgAIAAAAIQCUFAZ+sAEAAKwDAAAOAAAAAAAAAAAAAAAAAC4CAABkcnMvZTJvRG9jLnht&#10;bFBLAQItABQABgAIAAAAIQCpVkQE3gAAAAoBAAAPAAAAAAAAAAAAAAAAAAoEAABkcnMvZG93bnJl&#10;di54bWxQSwUGAAAAAAQABADzAAAAFQ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304C8" wp14:editId="4A7DA89B">
                <wp:simplePos x="0" y="0"/>
                <wp:positionH relativeFrom="column">
                  <wp:posOffset>787988</wp:posOffset>
                </wp:positionH>
                <wp:positionV relativeFrom="paragraph">
                  <wp:posOffset>133160</wp:posOffset>
                </wp:positionV>
                <wp:extent cx="702859" cy="75063"/>
                <wp:effectExtent l="0" t="0" r="21590" b="20320"/>
                <wp:wrapNone/>
                <wp:docPr id="144726548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859" cy="750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EE664" id="直線コネクタ 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10.5pt" to="117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E0rwEAAKsDAAAOAAAAZHJzL2Uyb0RvYy54bWysU01v2zAMvRfYfxB0X+xk6MeMOD202HoY&#10;1qLteldlKhagL0hq7Pz7UnTiDtuwAsMuAi3yPfI90evL0Rq2g5i0dy1fLmrOwEnfabdt+Y/HLx8v&#10;OEtZuE4Y76Dle0j8cvPhZD2EBla+96aDyJDEpWYILe9zDk1VJdmDFWnhAzhMKh+tyPgZt1UXxYDs&#10;1lSruj6rBh+7EL2ElPD2ekryDfErBTLfKpUgM9NynC3TGel8Lme1WYtmG0XotTyMIf5hCiu0w6Yz&#10;1bXIgr1E/RuV1TL65FVeSG8rr5SWQBpQzbL+Rc1DLwKQFjQnhdmm9P9o5ffdlbuLaMMQUpPCXSwq&#10;RhUtU0aHG3xTTtFTiUoOZ2YjGbifDYQxM4mX5/Xq4vQzZxJT56f12afibzXxFWyIKX8Fb1kJWm60&#10;K/JEI3bfUp5KjyWIe5uIorw3UIqNuwfFdIf9VoSmZYErE9lO4DMLKcHl5aE1VReY0sbMwPp94KG+&#10;QIEWaQZPPvy164ygzt7lGWy18/FP3fN4HFlN9UcHJt3Fgmff7emtyBrcCDL3sL1l5X7+JvjbP7Z5&#10;BQAA//8DAFBLAwQUAAYACAAAACEAW9mPsd8AAAAJAQAADwAAAGRycy9kb3ducmV2LnhtbEyPy07D&#10;MBBF90j8gzVI7KgTt4IS4lQ8hKBIVUtBrKexSSLicWS7bfh7hhUsr+bqzjnlYnS9ONgQO08a8kkG&#10;wlLtTUeNhve3x4s5iJiQDPaerIZvG2FRnZ6UWBh/pFd72KZG8AjFAjW0KQ2FlLFurcM48YMlvn36&#10;4DBxDI00AY887nqpsuxSOuyIP7Q42PvW1l/bvdPgl9cYnl/u/APVq022Wrsr//Sh9fnZeHsDItkx&#10;/ZXhF5/RoWKmnd+TiaLnrGY5VzWonJ24oKYzdtlpmKo5yKqU/w2qHwAAAP//AwBQSwECLQAUAAYA&#10;CAAAACEAtoM4kv4AAADhAQAAEwAAAAAAAAAAAAAAAAAAAAAAW0NvbnRlbnRfVHlwZXNdLnhtbFBL&#10;AQItABQABgAIAAAAIQA4/SH/1gAAAJQBAAALAAAAAAAAAAAAAAAAAC8BAABfcmVscy8ucmVsc1BL&#10;AQItABQABgAIAAAAIQBrDCE0rwEAAKsDAAAOAAAAAAAAAAAAAAAAAC4CAABkcnMvZTJvRG9jLnht&#10;bFBLAQItABQABgAIAAAAIQBb2Y+x3wAAAAkBAAAPAAAAAAAAAAAAAAAAAAkEAABkcnMvZG93bnJl&#10;di54bWxQSwUGAAAAAAQABADzAAAAFQUAAAAA&#10;" strokecolor="#156082 [3204]" strokeweight="1.5pt">
                <v:stroke joinstyle="miter"/>
              </v:line>
            </w:pict>
          </mc:Fallback>
        </mc:AlternateContent>
      </w:r>
    </w:p>
    <w:p w14:paraId="57840358" w14:textId="45D3DA96" w:rsidR="00B1449D" w:rsidRDefault="00B1449D" w:rsidP="002531CC">
      <w:pPr>
        <w:ind w:left="219" w:firstLine="218"/>
        <w:rPr>
          <w:sz w:val="22"/>
        </w:rPr>
      </w:pPr>
    </w:p>
    <w:p w14:paraId="3C868358" w14:textId="1D373E43" w:rsidR="00B1449D" w:rsidRDefault="00B1449D" w:rsidP="002531CC">
      <w:pPr>
        <w:ind w:left="219" w:firstLine="218"/>
        <w:rPr>
          <w:sz w:val="22"/>
        </w:rPr>
      </w:pPr>
    </w:p>
    <w:p w14:paraId="60F7C621" w14:textId="77777777" w:rsidR="00B1449D" w:rsidRDefault="00B1449D" w:rsidP="002531CC">
      <w:pPr>
        <w:ind w:left="219" w:firstLine="218"/>
        <w:rPr>
          <w:sz w:val="22"/>
        </w:rPr>
      </w:pPr>
    </w:p>
    <w:p w14:paraId="76A93DDB" w14:textId="3278A55F" w:rsidR="00A806AA" w:rsidRPr="00167DCE" w:rsidRDefault="00917EED" w:rsidP="00917EED">
      <w:pPr>
        <w:ind w:leftChars="100" w:left="428" w:hangingChars="100" w:hanging="219"/>
        <w:rPr>
          <w:sz w:val="22"/>
        </w:rPr>
      </w:pPr>
      <w:r>
        <w:rPr>
          <w:rFonts w:hint="eastAsia"/>
          <w:sz w:val="22"/>
        </w:rPr>
        <w:t xml:space="preserve">⑵　</w:t>
      </w:r>
      <w:r w:rsidR="00F0581B" w:rsidRPr="00167DCE">
        <w:rPr>
          <w:rFonts w:hint="eastAsia"/>
          <w:sz w:val="22"/>
        </w:rPr>
        <w:t>版下データの</w:t>
      </w:r>
      <w:r w:rsidR="00080BE4" w:rsidRPr="00167DCE">
        <w:rPr>
          <w:rFonts w:hint="eastAsia"/>
          <w:sz w:val="22"/>
        </w:rPr>
        <w:t>作製</w:t>
      </w:r>
    </w:p>
    <w:p w14:paraId="55B70121" w14:textId="6AC7A70F" w:rsidR="00CC3FD1" w:rsidRPr="00167DCE" w:rsidRDefault="002F6B04" w:rsidP="00941C41">
      <w:pPr>
        <w:ind w:left="438" w:hangingChars="200" w:hanging="438"/>
        <w:rPr>
          <w:sz w:val="22"/>
        </w:rPr>
      </w:pPr>
      <w:r w:rsidRPr="00167DCE">
        <w:rPr>
          <w:rFonts w:hint="eastAsia"/>
          <w:sz w:val="22"/>
        </w:rPr>
        <w:t xml:space="preserve">　</w:t>
      </w:r>
      <w:r w:rsidR="00A806AA" w:rsidRPr="00167DCE">
        <w:rPr>
          <w:rFonts w:hint="eastAsia"/>
          <w:sz w:val="22"/>
        </w:rPr>
        <w:t xml:space="preserve">　　</w:t>
      </w:r>
      <w:r w:rsidR="00FB6E82" w:rsidRPr="00167DCE">
        <w:rPr>
          <w:rFonts w:hint="eastAsia"/>
          <w:sz w:val="22"/>
        </w:rPr>
        <w:t>校正は</w:t>
      </w:r>
      <w:r w:rsidR="00903D3B">
        <w:rPr>
          <w:rFonts w:hint="eastAsia"/>
          <w:sz w:val="22"/>
        </w:rPr>
        <w:t>５</w:t>
      </w:r>
      <w:r w:rsidR="00FB6E82" w:rsidRPr="00167DCE">
        <w:rPr>
          <w:rFonts w:hint="eastAsia"/>
          <w:sz w:val="22"/>
        </w:rPr>
        <w:t>回程度</w:t>
      </w:r>
      <w:r w:rsidR="00B54A8D">
        <w:rPr>
          <w:rFonts w:hint="eastAsia"/>
          <w:sz w:val="22"/>
        </w:rPr>
        <w:t>を想定</w:t>
      </w:r>
    </w:p>
    <w:p w14:paraId="68B33184" w14:textId="77777777" w:rsidR="00917EED" w:rsidRDefault="00941C41" w:rsidP="00917EED">
      <w:pPr>
        <w:rPr>
          <w:sz w:val="22"/>
        </w:rPr>
      </w:pPr>
      <w:r w:rsidRPr="00167DCE">
        <w:rPr>
          <w:rFonts w:hint="eastAsia"/>
          <w:sz w:val="22"/>
        </w:rPr>
        <w:t xml:space="preserve">　　　</w:t>
      </w:r>
    </w:p>
    <w:p w14:paraId="304BB8B5" w14:textId="032D7563" w:rsidR="000E7B73" w:rsidRDefault="000E7B73" w:rsidP="00917EED">
      <w:pPr>
        <w:rPr>
          <w:sz w:val="22"/>
        </w:rPr>
      </w:pPr>
      <w:r>
        <w:rPr>
          <w:rFonts w:hint="eastAsia"/>
          <w:sz w:val="22"/>
        </w:rPr>
        <w:t xml:space="preserve">　⑶　印刷</w:t>
      </w:r>
      <w:r w:rsidR="00C11FED">
        <w:rPr>
          <w:rFonts w:hint="eastAsia"/>
          <w:sz w:val="22"/>
        </w:rPr>
        <w:t>部数</w:t>
      </w:r>
      <w:r>
        <w:rPr>
          <w:rFonts w:hint="eastAsia"/>
          <w:sz w:val="22"/>
        </w:rPr>
        <w:t>および納品</w:t>
      </w:r>
      <w:r w:rsidR="00C11FED">
        <w:rPr>
          <w:rFonts w:hint="eastAsia"/>
          <w:sz w:val="22"/>
        </w:rPr>
        <w:t>方法</w:t>
      </w:r>
    </w:p>
    <w:p w14:paraId="5C313FE4" w14:textId="77777777" w:rsidR="00B54A8D" w:rsidRDefault="000E7B73" w:rsidP="000E7B73">
      <w:pPr>
        <w:wordWrap w:val="0"/>
        <w:ind w:firstLine="436"/>
        <w:rPr>
          <w:sz w:val="22"/>
        </w:rPr>
      </w:pPr>
      <w:r>
        <w:rPr>
          <w:rFonts w:hint="eastAsia"/>
          <w:sz w:val="22"/>
        </w:rPr>
        <w:t xml:space="preserve">　</w:t>
      </w:r>
      <w:r w:rsidR="00B54A8D">
        <w:rPr>
          <w:rFonts w:hint="eastAsia"/>
          <w:sz w:val="22"/>
        </w:rPr>
        <w:t>１０，９７０部</w:t>
      </w:r>
    </w:p>
    <w:p w14:paraId="5342031E" w14:textId="3AFB25FE" w:rsidR="000E7B73" w:rsidRDefault="00B54A8D" w:rsidP="00B54A8D">
      <w:pPr>
        <w:wordWrap w:val="0"/>
        <w:ind w:firstLine="654"/>
        <w:rPr>
          <w:sz w:val="22"/>
          <w:szCs w:val="21"/>
        </w:rPr>
      </w:pPr>
      <w:r>
        <w:rPr>
          <w:rFonts w:hint="eastAsia"/>
          <w:sz w:val="22"/>
        </w:rPr>
        <w:t>詳細は</w:t>
      </w:r>
      <w:r w:rsidR="000E7B73">
        <w:rPr>
          <w:rFonts w:hint="eastAsia"/>
          <w:sz w:val="22"/>
          <w:szCs w:val="21"/>
        </w:rPr>
        <w:t>[別紙</w:t>
      </w:r>
      <w:r w:rsidR="00147A04">
        <w:rPr>
          <w:rFonts w:hint="eastAsia"/>
          <w:sz w:val="22"/>
          <w:szCs w:val="21"/>
        </w:rPr>
        <w:t>１</w:t>
      </w:r>
      <w:r w:rsidR="000E7B73">
        <w:rPr>
          <w:rFonts w:hint="eastAsia"/>
          <w:sz w:val="22"/>
          <w:szCs w:val="21"/>
        </w:rPr>
        <w:t xml:space="preserve"> </w:t>
      </w:r>
      <w:r w:rsidR="000E7B73" w:rsidRPr="000E7B73">
        <w:rPr>
          <w:rFonts w:hint="eastAsia"/>
          <w:sz w:val="22"/>
          <w:szCs w:val="21"/>
        </w:rPr>
        <w:t>一般印刷物仕様書</w:t>
      </w:r>
      <w:r w:rsidR="000E7B73">
        <w:rPr>
          <w:rFonts w:hint="eastAsia"/>
          <w:sz w:val="22"/>
          <w:szCs w:val="21"/>
        </w:rPr>
        <w:t>]参照</w:t>
      </w:r>
    </w:p>
    <w:p w14:paraId="69805937" w14:textId="77777777" w:rsidR="00B1449D" w:rsidRDefault="00B1449D" w:rsidP="00917EED">
      <w:pPr>
        <w:rPr>
          <w:rFonts w:ascii="ＭＳ ゴシック" w:eastAsia="ＭＳ ゴシック" w:hAnsi="ＭＳ ゴシック"/>
          <w:sz w:val="22"/>
          <w:szCs w:val="21"/>
        </w:rPr>
      </w:pPr>
    </w:p>
    <w:p w14:paraId="5550FA0A" w14:textId="77777777" w:rsidR="00B1449D" w:rsidRDefault="00B1449D" w:rsidP="00917EED">
      <w:pPr>
        <w:rPr>
          <w:rFonts w:ascii="ＭＳ ゴシック" w:eastAsia="ＭＳ ゴシック" w:hAnsi="ＭＳ ゴシック"/>
          <w:sz w:val="22"/>
          <w:szCs w:val="21"/>
        </w:rPr>
      </w:pPr>
    </w:p>
    <w:p w14:paraId="5A52E268" w14:textId="77777777" w:rsidR="00B1449D" w:rsidRDefault="00B1449D" w:rsidP="00917EED">
      <w:pPr>
        <w:rPr>
          <w:rFonts w:ascii="ＭＳ ゴシック" w:eastAsia="ＭＳ ゴシック" w:hAnsi="ＭＳ ゴシック"/>
          <w:sz w:val="22"/>
          <w:szCs w:val="21"/>
        </w:rPr>
      </w:pPr>
    </w:p>
    <w:p w14:paraId="3D7F8FB0" w14:textId="511D3B7F" w:rsidR="0004593D" w:rsidRPr="00167DCE" w:rsidRDefault="00BC2369" w:rsidP="00917EED">
      <w:pPr>
        <w:rPr>
          <w:rFonts w:ascii="ＭＳ ゴシック" w:eastAsia="ＭＳ ゴシック" w:hAnsi="ＭＳ ゴシック"/>
          <w:sz w:val="22"/>
          <w:szCs w:val="21"/>
        </w:rPr>
      </w:pPr>
      <w:r w:rsidRPr="00167DCE">
        <w:rPr>
          <w:rFonts w:ascii="ＭＳ ゴシック" w:eastAsia="ＭＳ ゴシック" w:hAnsi="ＭＳ ゴシック" w:hint="eastAsia"/>
          <w:sz w:val="22"/>
          <w:szCs w:val="21"/>
        </w:rPr>
        <w:lastRenderedPageBreak/>
        <w:t>３</w:t>
      </w:r>
      <w:r w:rsidR="0004593D" w:rsidRPr="00167DCE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C76879" w:rsidRPr="00167DCE">
        <w:rPr>
          <w:rFonts w:ascii="ＭＳ ゴシック" w:eastAsia="ＭＳ ゴシック" w:hAnsi="ＭＳ ゴシック" w:hint="eastAsia"/>
          <w:sz w:val="22"/>
          <w:szCs w:val="21"/>
        </w:rPr>
        <w:t>成果物</w:t>
      </w:r>
    </w:p>
    <w:p w14:paraId="7E71D7AE" w14:textId="737A3F41" w:rsidR="004A349C" w:rsidRPr="004A349C" w:rsidRDefault="00217739" w:rsidP="00217739">
      <w:pPr>
        <w:rPr>
          <w:sz w:val="22"/>
          <w:szCs w:val="21"/>
        </w:rPr>
      </w:pPr>
      <w:r w:rsidRPr="00167DCE">
        <w:rPr>
          <w:rFonts w:hint="eastAsia"/>
          <w:sz w:val="22"/>
          <w:szCs w:val="21"/>
        </w:rPr>
        <w:t xml:space="preserve">　　</w:t>
      </w:r>
      <w:r w:rsidR="00F129CB" w:rsidRPr="00167DCE">
        <w:rPr>
          <w:rFonts w:hint="eastAsia"/>
          <w:sz w:val="22"/>
          <w:szCs w:val="21"/>
        </w:rPr>
        <w:t>以下を成果品として提出する。</w:t>
      </w:r>
    </w:p>
    <w:p w14:paraId="6EE2FF42" w14:textId="3DE0C88B" w:rsidR="008F346A" w:rsidRPr="004A349C" w:rsidRDefault="00175CC0" w:rsidP="00A71C7E">
      <w:pPr>
        <w:ind w:firstLine="436"/>
        <w:rPr>
          <w:sz w:val="22"/>
          <w:szCs w:val="21"/>
        </w:rPr>
      </w:pPr>
      <w:r w:rsidRPr="00167DCE">
        <w:rPr>
          <w:rFonts w:hint="eastAsia"/>
          <w:sz w:val="22"/>
          <w:szCs w:val="21"/>
        </w:rPr>
        <w:t>なお</w:t>
      </w:r>
      <w:r w:rsidR="008F346A">
        <w:rPr>
          <w:rFonts w:hint="eastAsia"/>
          <w:sz w:val="22"/>
          <w:szCs w:val="21"/>
        </w:rPr>
        <w:t>、</w:t>
      </w:r>
      <w:r w:rsidRPr="00167DCE">
        <w:rPr>
          <w:rFonts w:hint="eastAsia"/>
          <w:sz w:val="22"/>
          <w:szCs w:val="21"/>
        </w:rPr>
        <w:t>成果品の</w:t>
      </w:r>
      <w:r w:rsidR="005455AD" w:rsidRPr="00E064AF">
        <w:rPr>
          <w:rFonts w:hint="eastAsia"/>
          <w:sz w:val="22"/>
          <w:szCs w:val="22"/>
        </w:rPr>
        <w:t>データ</w:t>
      </w:r>
      <w:r w:rsidRPr="00E064AF">
        <w:rPr>
          <w:rFonts w:hint="eastAsia"/>
          <w:sz w:val="22"/>
          <w:szCs w:val="22"/>
        </w:rPr>
        <w:t>は</w:t>
      </w:r>
      <w:r w:rsidR="005455AD" w:rsidRPr="00E064AF">
        <w:rPr>
          <w:rFonts w:hint="eastAsia"/>
          <w:sz w:val="22"/>
          <w:szCs w:val="22"/>
        </w:rPr>
        <w:t>ＣＤ－ＲＯＭ等で納品すること。</w:t>
      </w:r>
    </w:p>
    <w:p w14:paraId="15678695" w14:textId="3C400E62" w:rsidR="00217739" w:rsidRPr="00167DCE" w:rsidRDefault="00917EED" w:rsidP="00CF2147">
      <w:pPr>
        <w:pStyle w:val="Default"/>
        <w:numPr>
          <w:ilvl w:val="0"/>
          <w:numId w:val="7"/>
        </w:num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A806AA" w:rsidRPr="00167DCE">
        <w:rPr>
          <w:rFonts w:hint="eastAsia"/>
          <w:sz w:val="22"/>
          <w:szCs w:val="21"/>
        </w:rPr>
        <w:t>入稿用</w:t>
      </w:r>
      <w:r w:rsidR="00217739" w:rsidRPr="00167DCE">
        <w:rPr>
          <w:rFonts w:hint="eastAsia"/>
          <w:sz w:val="22"/>
          <w:szCs w:val="21"/>
        </w:rPr>
        <w:t>版下データ（以下の</w:t>
      </w:r>
      <w:r w:rsidR="00852BD8" w:rsidRPr="00167DCE">
        <w:rPr>
          <w:rFonts w:hint="eastAsia"/>
          <w:sz w:val="22"/>
          <w:szCs w:val="21"/>
        </w:rPr>
        <w:t>２</w:t>
      </w:r>
      <w:r w:rsidR="00217739" w:rsidRPr="00167DCE">
        <w:rPr>
          <w:rFonts w:hint="eastAsia"/>
          <w:sz w:val="22"/>
          <w:szCs w:val="21"/>
        </w:rPr>
        <w:t>種類）</w:t>
      </w:r>
      <w:r w:rsidR="00217739" w:rsidRPr="00167DCE">
        <w:rPr>
          <w:sz w:val="22"/>
          <w:szCs w:val="21"/>
        </w:rPr>
        <w:t xml:space="preserve"> </w:t>
      </w:r>
    </w:p>
    <w:p w14:paraId="3FA2C27E" w14:textId="73422634" w:rsidR="008F346A" w:rsidRPr="00167DCE" w:rsidRDefault="00852BD8" w:rsidP="00917EED">
      <w:pPr>
        <w:pStyle w:val="Default"/>
        <w:ind w:firstLineChars="300" w:firstLine="657"/>
        <w:rPr>
          <w:sz w:val="22"/>
          <w:szCs w:val="21"/>
        </w:rPr>
      </w:pPr>
      <w:r w:rsidRPr="00167DCE">
        <w:rPr>
          <w:rFonts w:hint="eastAsia"/>
          <w:sz w:val="22"/>
          <w:szCs w:val="22"/>
        </w:rPr>
        <w:t>Adobe Illustrator</w:t>
      </w:r>
      <w:r w:rsidR="00A806AA" w:rsidRPr="00167DCE">
        <w:rPr>
          <w:rFonts w:hint="eastAsia"/>
          <w:sz w:val="22"/>
          <w:szCs w:val="22"/>
        </w:rPr>
        <w:t>（</w:t>
      </w:r>
      <w:r w:rsidR="0067144A" w:rsidRPr="00167DCE">
        <w:rPr>
          <w:rFonts w:hint="eastAsia"/>
          <w:sz w:val="22"/>
          <w:szCs w:val="22"/>
        </w:rPr>
        <w:t>CC</w:t>
      </w:r>
      <w:r w:rsidR="00F129CB" w:rsidRPr="00167DCE">
        <w:rPr>
          <w:rFonts w:hint="eastAsia"/>
          <w:sz w:val="22"/>
          <w:szCs w:val="22"/>
        </w:rPr>
        <w:t>対応</w:t>
      </w:r>
      <w:r w:rsidR="00A806AA" w:rsidRPr="00167DCE">
        <w:rPr>
          <w:rFonts w:hint="eastAsia"/>
          <w:sz w:val="22"/>
          <w:szCs w:val="22"/>
        </w:rPr>
        <w:t>）</w:t>
      </w:r>
      <w:r w:rsidR="00CF2147">
        <w:rPr>
          <w:rFonts w:hint="eastAsia"/>
          <w:sz w:val="22"/>
          <w:szCs w:val="21"/>
        </w:rPr>
        <w:t>、</w:t>
      </w:r>
      <w:r w:rsidR="00CF2147" w:rsidRPr="000E148E">
        <w:rPr>
          <w:sz w:val="22"/>
          <w:szCs w:val="22"/>
        </w:rPr>
        <w:t>デザインツール「Canva」</w:t>
      </w:r>
      <w:r w:rsidR="00CF2147" w:rsidRPr="000E148E">
        <w:rPr>
          <w:rFonts w:hint="eastAsia"/>
          <w:sz w:val="22"/>
          <w:szCs w:val="22"/>
        </w:rPr>
        <w:t>に対応するもの。</w:t>
      </w:r>
    </w:p>
    <w:p w14:paraId="620C36BC" w14:textId="77777777" w:rsidR="00217739" w:rsidRPr="00167DCE" w:rsidRDefault="00217739" w:rsidP="00917EED">
      <w:pPr>
        <w:pStyle w:val="Default"/>
        <w:ind w:firstLineChars="200" w:firstLine="438"/>
        <w:rPr>
          <w:sz w:val="22"/>
          <w:szCs w:val="21"/>
        </w:rPr>
      </w:pPr>
      <w:r w:rsidRPr="00167DCE">
        <w:rPr>
          <w:rFonts w:hint="eastAsia"/>
          <w:sz w:val="22"/>
          <w:szCs w:val="21"/>
        </w:rPr>
        <w:t>ア</w:t>
      </w:r>
      <w:r w:rsidR="00917EED">
        <w:rPr>
          <w:rFonts w:hint="eastAsia"/>
          <w:sz w:val="22"/>
          <w:szCs w:val="21"/>
        </w:rPr>
        <w:t xml:space="preserve">　</w:t>
      </w:r>
      <w:r w:rsidRPr="00167DCE">
        <w:rPr>
          <w:rFonts w:hint="eastAsia"/>
          <w:sz w:val="22"/>
          <w:szCs w:val="21"/>
        </w:rPr>
        <w:t>再編集可能なデータ</w:t>
      </w:r>
      <w:r w:rsidRPr="00167DCE">
        <w:rPr>
          <w:sz w:val="22"/>
          <w:szCs w:val="21"/>
        </w:rPr>
        <w:t xml:space="preserve"> </w:t>
      </w:r>
    </w:p>
    <w:p w14:paraId="1B1C7E7E" w14:textId="2ECEC250" w:rsidR="006D5F6A" w:rsidRPr="00167DCE" w:rsidRDefault="00217739" w:rsidP="006D5F6A">
      <w:pPr>
        <w:pStyle w:val="Default"/>
        <w:ind w:firstLineChars="200" w:firstLine="438"/>
        <w:rPr>
          <w:sz w:val="22"/>
          <w:szCs w:val="21"/>
        </w:rPr>
      </w:pPr>
      <w:r w:rsidRPr="00167DCE">
        <w:rPr>
          <w:rFonts w:hint="eastAsia"/>
          <w:sz w:val="22"/>
          <w:szCs w:val="21"/>
        </w:rPr>
        <w:t>イ</w:t>
      </w:r>
      <w:r w:rsidR="00917EED">
        <w:rPr>
          <w:rFonts w:hint="eastAsia"/>
          <w:sz w:val="22"/>
          <w:szCs w:val="21"/>
        </w:rPr>
        <w:t xml:space="preserve">　</w:t>
      </w:r>
      <w:r w:rsidRPr="00167DCE">
        <w:rPr>
          <w:rFonts w:hint="eastAsia"/>
          <w:sz w:val="22"/>
          <w:szCs w:val="21"/>
        </w:rPr>
        <w:t>アウトライン化済みのデータ</w:t>
      </w:r>
    </w:p>
    <w:p w14:paraId="5C42C280" w14:textId="7BB28D94" w:rsidR="0004593D" w:rsidRPr="00167DCE" w:rsidRDefault="00917EED" w:rsidP="00CF2147">
      <w:pPr>
        <w:numPr>
          <w:ilvl w:val="0"/>
          <w:numId w:val="7"/>
        </w:num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5455AD" w:rsidRPr="00167DCE">
        <w:rPr>
          <w:rFonts w:hint="eastAsia"/>
          <w:sz w:val="22"/>
          <w:szCs w:val="21"/>
        </w:rPr>
        <w:t>ＰＤＦ</w:t>
      </w:r>
      <w:r w:rsidR="002245C0" w:rsidRPr="00167DCE">
        <w:rPr>
          <w:rFonts w:hint="eastAsia"/>
          <w:sz w:val="22"/>
          <w:szCs w:val="21"/>
        </w:rPr>
        <w:t>データ</w:t>
      </w:r>
    </w:p>
    <w:p w14:paraId="78F69109" w14:textId="77777777" w:rsidR="001C5966" w:rsidRPr="00F515EC" w:rsidRDefault="001C5966" w:rsidP="001C5966">
      <w:pPr>
        <w:rPr>
          <w:sz w:val="22"/>
        </w:rPr>
      </w:pPr>
    </w:p>
    <w:p w14:paraId="6049B578" w14:textId="4576CCC4" w:rsidR="00BC2369" w:rsidRPr="00167DCE" w:rsidRDefault="00C76879" w:rsidP="00217739">
      <w:pPr>
        <w:rPr>
          <w:rFonts w:ascii="ＭＳ ゴシック" w:eastAsia="ＭＳ ゴシック" w:hAnsi="ＭＳ ゴシック"/>
          <w:sz w:val="22"/>
          <w:szCs w:val="21"/>
        </w:rPr>
      </w:pPr>
      <w:r w:rsidRPr="00167DCE">
        <w:rPr>
          <w:rFonts w:ascii="ＭＳ ゴシック" w:eastAsia="ＭＳ ゴシック" w:hAnsi="ＭＳ ゴシック" w:hint="eastAsia"/>
          <w:sz w:val="22"/>
          <w:szCs w:val="21"/>
        </w:rPr>
        <w:t xml:space="preserve">４　</w:t>
      </w:r>
      <w:r w:rsidR="00B54A8D">
        <w:rPr>
          <w:rFonts w:ascii="ＭＳ ゴシック" w:eastAsia="ＭＳ ゴシック" w:hAnsi="ＭＳ ゴシック" w:hint="eastAsia"/>
          <w:sz w:val="22"/>
          <w:szCs w:val="21"/>
        </w:rPr>
        <w:t>印刷物の</w:t>
      </w:r>
      <w:r w:rsidRPr="00167DCE">
        <w:rPr>
          <w:rFonts w:ascii="ＭＳ ゴシック" w:eastAsia="ＭＳ ゴシック" w:hAnsi="ＭＳ ゴシック" w:hint="eastAsia"/>
          <w:sz w:val="22"/>
          <w:szCs w:val="21"/>
        </w:rPr>
        <w:t>納期及び納品場所</w:t>
      </w:r>
    </w:p>
    <w:p w14:paraId="1C5BC80F" w14:textId="612EC94C" w:rsidR="00163E49" w:rsidRPr="00B1449D" w:rsidRDefault="000E7B73" w:rsidP="00B1449D">
      <w:pPr>
        <w:wordWrap w:val="0"/>
        <w:ind w:firstLine="436"/>
        <w:rPr>
          <w:sz w:val="22"/>
          <w:szCs w:val="21"/>
        </w:rPr>
      </w:pPr>
      <w:r>
        <w:rPr>
          <w:rFonts w:hint="eastAsia"/>
          <w:sz w:val="22"/>
          <w:szCs w:val="21"/>
        </w:rPr>
        <w:t>[別紙</w:t>
      </w:r>
      <w:r w:rsidR="00147A04">
        <w:rPr>
          <w:rFonts w:hint="eastAsia"/>
          <w:sz w:val="22"/>
          <w:szCs w:val="21"/>
        </w:rPr>
        <w:t>１</w:t>
      </w:r>
      <w:r>
        <w:rPr>
          <w:rFonts w:hint="eastAsia"/>
          <w:sz w:val="22"/>
          <w:szCs w:val="21"/>
        </w:rPr>
        <w:t xml:space="preserve"> </w:t>
      </w:r>
      <w:r w:rsidRPr="000E7B73">
        <w:rPr>
          <w:rFonts w:hint="eastAsia"/>
          <w:sz w:val="22"/>
          <w:szCs w:val="21"/>
        </w:rPr>
        <w:t>一般印刷物仕様書</w:t>
      </w:r>
      <w:r>
        <w:rPr>
          <w:rFonts w:hint="eastAsia"/>
          <w:sz w:val="22"/>
          <w:szCs w:val="21"/>
        </w:rPr>
        <w:t>]参照</w:t>
      </w:r>
    </w:p>
    <w:p w14:paraId="65C0ED96" w14:textId="77777777" w:rsidR="00163E49" w:rsidRPr="00163E49" w:rsidRDefault="00163E49" w:rsidP="005831FC">
      <w:pPr>
        <w:rPr>
          <w:sz w:val="22"/>
          <w:szCs w:val="22"/>
        </w:rPr>
      </w:pPr>
    </w:p>
    <w:p w14:paraId="1646F74C" w14:textId="4595A823" w:rsidR="005831FC" w:rsidRPr="00167DCE" w:rsidRDefault="00B1449D" w:rsidP="005831F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5831FC" w:rsidRPr="00167DCE">
        <w:rPr>
          <w:rFonts w:ascii="ＭＳ ゴシック" w:eastAsia="ＭＳ ゴシック" w:hAnsi="ＭＳ ゴシック" w:hint="eastAsia"/>
          <w:sz w:val="22"/>
        </w:rPr>
        <w:t xml:space="preserve">　受託者の条件</w:t>
      </w:r>
    </w:p>
    <w:p w14:paraId="3B89EA70" w14:textId="77777777" w:rsidR="005831FC" w:rsidRPr="00167DCE" w:rsidRDefault="00A86685" w:rsidP="005831FC">
      <w:pPr>
        <w:rPr>
          <w:sz w:val="22"/>
        </w:rPr>
      </w:pPr>
      <w:r w:rsidRPr="00167DCE">
        <w:rPr>
          <w:rFonts w:hint="eastAsia"/>
          <w:sz w:val="22"/>
        </w:rPr>
        <w:t xml:space="preserve">　　以下の</w:t>
      </w:r>
      <w:r w:rsidR="00917EED">
        <w:rPr>
          <w:rFonts w:hint="eastAsia"/>
          <w:sz w:val="22"/>
        </w:rPr>
        <w:t>⑴</w:t>
      </w:r>
      <w:r w:rsidRPr="00167DCE">
        <w:rPr>
          <w:rFonts w:hint="eastAsia"/>
          <w:sz w:val="22"/>
        </w:rPr>
        <w:t>～</w:t>
      </w:r>
      <w:r w:rsidR="00917EED">
        <w:rPr>
          <w:rFonts w:hint="eastAsia"/>
          <w:sz w:val="22"/>
        </w:rPr>
        <w:t>⑶</w:t>
      </w:r>
      <w:r w:rsidR="005831FC" w:rsidRPr="00167DCE">
        <w:rPr>
          <w:rFonts w:hint="eastAsia"/>
          <w:sz w:val="22"/>
        </w:rPr>
        <w:t>のいずれの条件も満たしていること。</w:t>
      </w:r>
    </w:p>
    <w:p w14:paraId="34F39DA2" w14:textId="16586FCE" w:rsidR="00887A0B" w:rsidRPr="00167DCE" w:rsidRDefault="00917EED" w:rsidP="00917EED">
      <w:pPr>
        <w:autoSpaceDE w:val="0"/>
        <w:autoSpaceDN w:val="0"/>
        <w:adjustRightInd w:val="0"/>
        <w:ind w:leftChars="100" w:left="433" w:hangingChars="102" w:hanging="224"/>
        <w:jc w:val="left"/>
        <w:rPr>
          <w:sz w:val="22"/>
        </w:rPr>
      </w:pPr>
      <w:r>
        <w:rPr>
          <w:rFonts w:hint="eastAsia"/>
          <w:sz w:val="22"/>
        </w:rPr>
        <w:t xml:space="preserve">⑴　</w:t>
      </w:r>
      <w:r w:rsidR="00887A0B" w:rsidRPr="00167DCE">
        <w:rPr>
          <w:rFonts w:cs="ＭＳ 明朝" w:hint="eastAsia"/>
          <w:kern w:val="0"/>
          <w:sz w:val="22"/>
          <w:szCs w:val="21"/>
        </w:rPr>
        <w:t>地方自治法施行令第</w:t>
      </w:r>
      <w:r w:rsidR="0079638F" w:rsidRPr="00167DCE">
        <w:rPr>
          <w:rFonts w:cs="ＭＳ 明朝" w:hint="eastAsia"/>
          <w:kern w:val="0"/>
          <w:sz w:val="22"/>
          <w:szCs w:val="21"/>
        </w:rPr>
        <w:t>１６７</w:t>
      </w:r>
      <w:r w:rsidR="00887A0B" w:rsidRPr="00167DCE">
        <w:rPr>
          <w:rFonts w:cs="ＭＳ 明朝" w:hint="eastAsia"/>
          <w:kern w:val="0"/>
          <w:sz w:val="22"/>
          <w:szCs w:val="21"/>
        </w:rPr>
        <w:t>条の</w:t>
      </w:r>
      <w:r w:rsidR="0079638F" w:rsidRPr="00167DCE">
        <w:rPr>
          <w:rFonts w:cs="ＭＳ 明朝" w:hint="eastAsia"/>
          <w:kern w:val="0"/>
          <w:sz w:val="22"/>
          <w:szCs w:val="21"/>
        </w:rPr>
        <w:t>４</w:t>
      </w:r>
      <w:r w:rsidR="00887A0B" w:rsidRPr="00167DCE">
        <w:rPr>
          <w:rFonts w:cs="ＭＳ 明朝" w:hint="eastAsia"/>
          <w:kern w:val="0"/>
          <w:sz w:val="22"/>
          <w:szCs w:val="21"/>
        </w:rPr>
        <w:t>の規定（破産者</w:t>
      </w:r>
      <w:r w:rsidR="008F346A">
        <w:rPr>
          <w:rFonts w:cs="ＭＳ 明朝" w:hint="eastAsia"/>
          <w:kern w:val="0"/>
          <w:sz w:val="22"/>
          <w:szCs w:val="21"/>
        </w:rPr>
        <w:t>、</w:t>
      </w:r>
      <w:r w:rsidR="00887A0B" w:rsidRPr="00167DCE">
        <w:rPr>
          <w:rFonts w:cs="ＭＳ 明朝" w:hint="eastAsia"/>
          <w:kern w:val="0"/>
          <w:sz w:val="22"/>
          <w:szCs w:val="21"/>
        </w:rPr>
        <w:t>入札を妨げる者等）に該当しないものであること。</w:t>
      </w:r>
    </w:p>
    <w:p w14:paraId="00F32C9E" w14:textId="2B599EDD" w:rsidR="00887A0B" w:rsidRPr="00167DCE" w:rsidRDefault="00917EED" w:rsidP="00917EED">
      <w:pPr>
        <w:autoSpaceDE w:val="0"/>
        <w:autoSpaceDN w:val="0"/>
        <w:adjustRightInd w:val="0"/>
        <w:ind w:leftChars="100" w:left="433" w:hangingChars="102" w:hanging="224"/>
        <w:jc w:val="left"/>
        <w:rPr>
          <w:rFonts w:cs="ＭＳ 明朝"/>
          <w:kern w:val="0"/>
          <w:sz w:val="22"/>
          <w:szCs w:val="21"/>
        </w:rPr>
      </w:pPr>
      <w:r>
        <w:rPr>
          <w:rFonts w:cs="ＭＳ 明朝" w:hint="eastAsia"/>
          <w:kern w:val="0"/>
          <w:sz w:val="22"/>
          <w:szCs w:val="21"/>
        </w:rPr>
        <w:t xml:space="preserve">⑵　</w:t>
      </w:r>
      <w:r w:rsidR="00790EBC" w:rsidRPr="00167DCE">
        <w:rPr>
          <w:rFonts w:cs="ＭＳ 明朝" w:hint="eastAsia"/>
          <w:kern w:val="0"/>
          <w:sz w:val="22"/>
          <w:szCs w:val="21"/>
        </w:rPr>
        <w:t>京都市の入札参加資格者名簿に登録されており</w:t>
      </w:r>
      <w:r w:rsidR="008F346A">
        <w:rPr>
          <w:rFonts w:cs="ＭＳ 明朝" w:hint="eastAsia"/>
          <w:kern w:val="0"/>
          <w:sz w:val="22"/>
          <w:szCs w:val="21"/>
        </w:rPr>
        <w:t>、</w:t>
      </w:r>
      <w:r w:rsidR="00790EBC" w:rsidRPr="00167DCE">
        <w:rPr>
          <w:rFonts w:cs="ＭＳ 明朝" w:hint="eastAsia"/>
          <w:kern w:val="0"/>
          <w:sz w:val="22"/>
          <w:szCs w:val="21"/>
        </w:rPr>
        <w:t>業務の履行に必要な</w:t>
      </w:r>
      <w:r w:rsidR="00D71651" w:rsidRPr="00167DCE">
        <w:rPr>
          <w:rFonts w:cs="ＭＳ 明朝" w:hint="eastAsia"/>
          <w:kern w:val="0"/>
          <w:sz w:val="22"/>
          <w:szCs w:val="21"/>
        </w:rPr>
        <w:t>能力・技術等を有する作業員</w:t>
      </w:r>
      <w:r w:rsidR="00790EBC" w:rsidRPr="00167DCE">
        <w:rPr>
          <w:rFonts w:cs="ＭＳ 明朝" w:hint="eastAsia"/>
          <w:kern w:val="0"/>
          <w:sz w:val="22"/>
          <w:szCs w:val="21"/>
        </w:rPr>
        <w:t>を</w:t>
      </w:r>
      <w:r w:rsidR="00887A0B" w:rsidRPr="00167DCE">
        <w:rPr>
          <w:rFonts w:cs="ＭＳ 明朝" w:hint="eastAsia"/>
          <w:kern w:val="0"/>
          <w:sz w:val="22"/>
          <w:szCs w:val="21"/>
        </w:rPr>
        <w:t>有していること</w:t>
      </w:r>
      <w:r w:rsidR="00790EBC" w:rsidRPr="00167DCE">
        <w:rPr>
          <w:rFonts w:cs="ＭＳ 明朝" w:hint="eastAsia"/>
          <w:kern w:val="0"/>
          <w:sz w:val="22"/>
          <w:szCs w:val="21"/>
        </w:rPr>
        <w:t>。</w:t>
      </w:r>
    </w:p>
    <w:p w14:paraId="0C0357EF" w14:textId="77777777" w:rsidR="00790EBC" w:rsidRPr="00167DCE" w:rsidRDefault="00917EED" w:rsidP="00917EED">
      <w:pPr>
        <w:autoSpaceDE w:val="0"/>
        <w:autoSpaceDN w:val="0"/>
        <w:adjustRightInd w:val="0"/>
        <w:ind w:leftChars="100" w:left="433" w:hangingChars="102" w:hanging="224"/>
        <w:jc w:val="left"/>
        <w:rPr>
          <w:rFonts w:cs="ＭＳ 明朝"/>
          <w:kern w:val="0"/>
          <w:sz w:val="22"/>
          <w:szCs w:val="21"/>
        </w:rPr>
      </w:pPr>
      <w:r>
        <w:rPr>
          <w:rFonts w:cs="ＭＳ 明朝" w:hint="eastAsia"/>
          <w:kern w:val="0"/>
          <w:sz w:val="22"/>
          <w:szCs w:val="21"/>
        </w:rPr>
        <w:t xml:space="preserve">⑶　</w:t>
      </w:r>
      <w:r w:rsidR="00790EBC" w:rsidRPr="00167DCE">
        <w:rPr>
          <w:rFonts w:cs="ＭＳ 明朝" w:hint="eastAsia"/>
          <w:kern w:val="0"/>
          <w:sz w:val="22"/>
          <w:szCs w:val="21"/>
        </w:rPr>
        <w:t>京都市暴力団排除条例第</w:t>
      </w:r>
      <w:r w:rsidR="0079638F" w:rsidRPr="00167DCE">
        <w:rPr>
          <w:rFonts w:cs="ＭＳ 明朝" w:hint="eastAsia"/>
          <w:kern w:val="0"/>
          <w:sz w:val="22"/>
          <w:szCs w:val="21"/>
        </w:rPr>
        <w:t>２</w:t>
      </w:r>
      <w:r w:rsidR="00790EBC" w:rsidRPr="00167DCE">
        <w:rPr>
          <w:rFonts w:cs="ＭＳ 明朝" w:hint="eastAsia"/>
          <w:kern w:val="0"/>
          <w:sz w:val="22"/>
          <w:szCs w:val="21"/>
        </w:rPr>
        <w:t>条第</w:t>
      </w:r>
      <w:r w:rsidR="0079638F" w:rsidRPr="00167DCE">
        <w:rPr>
          <w:rFonts w:cs="ＭＳ 明朝" w:hint="eastAsia"/>
          <w:kern w:val="0"/>
          <w:sz w:val="22"/>
          <w:szCs w:val="21"/>
        </w:rPr>
        <w:t>４</w:t>
      </w:r>
      <w:r w:rsidR="00790EBC" w:rsidRPr="00167DCE">
        <w:rPr>
          <w:rFonts w:cs="ＭＳ 明朝" w:hint="eastAsia"/>
          <w:kern w:val="0"/>
          <w:sz w:val="22"/>
          <w:szCs w:val="21"/>
        </w:rPr>
        <w:t>号に規定する暴力団員等又は同条第５号に規定する暴力団密接関係者に該当しないものであること。</w:t>
      </w:r>
    </w:p>
    <w:p w14:paraId="77511795" w14:textId="77777777" w:rsidR="005831FC" w:rsidRPr="00917EED" w:rsidRDefault="005831FC" w:rsidP="00175CC0">
      <w:pPr>
        <w:rPr>
          <w:sz w:val="22"/>
        </w:rPr>
      </w:pPr>
    </w:p>
    <w:p w14:paraId="7D029777" w14:textId="180176EF" w:rsidR="005831FC" w:rsidRPr="00167DCE" w:rsidRDefault="00B1449D" w:rsidP="005831F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5831FC" w:rsidRPr="00167DCE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14:paraId="67799ADA" w14:textId="77777777" w:rsidR="001E29A8" w:rsidRDefault="00917EED" w:rsidP="00917EED">
      <w:pPr>
        <w:ind w:leftChars="100" w:left="42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⑴　</w:t>
      </w:r>
      <w:r w:rsidR="00217739" w:rsidRPr="00167DCE">
        <w:rPr>
          <w:rFonts w:hint="eastAsia"/>
          <w:sz w:val="22"/>
          <w:szCs w:val="22"/>
        </w:rPr>
        <w:t>受託者が業務を遂行するうえで必要な資料等は</w:t>
      </w:r>
      <w:r w:rsidR="008F346A">
        <w:rPr>
          <w:rFonts w:hint="eastAsia"/>
          <w:sz w:val="22"/>
          <w:szCs w:val="22"/>
        </w:rPr>
        <w:t>、</w:t>
      </w:r>
      <w:r w:rsidR="00217739" w:rsidRPr="00167DCE">
        <w:rPr>
          <w:rFonts w:hint="eastAsia"/>
          <w:sz w:val="22"/>
          <w:szCs w:val="22"/>
        </w:rPr>
        <w:t>受託者において</w:t>
      </w:r>
      <w:r w:rsidR="001523A3" w:rsidRPr="00167DCE">
        <w:rPr>
          <w:rFonts w:hint="eastAsia"/>
          <w:sz w:val="22"/>
          <w:szCs w:val="22"/>
        </w:rPr>
        <w:t>用意</w:t>
      </w:r>
      <w:r w:rsidR="00217739" w:rsidRPr="00167DCE">
        <w:rPr>
          <w:rFonts w:hint="eastAsia"/>
          <w:sz w:val="22"/>
          <w:szCs w:val="22"/>
        </w:rPr>
        <w:t>するほか</w:t>
      </w:r>
      <w:r w:rsidR="008F346A">
        <w:rPr>
          <w:rFonts w:hint="eastAsia"/>
          <w:sz w:val="22"/>
          <w:szCs w:val="22"/>
        </w:rPr>
        <w:t>、</w:t>
      </w:r>
      <w:r w:rsidR="00CC7DEC" w:rsidRPr="00167DCE">
        <w:rPr>
          <w:rFonts w:hint="eastAsia"/>
          <w:sz w:val="22"/>
          <w:szCs w:val="22"/>
        </w:rPr>
        <w:t>ロゴマーク等</w:t>
      </w:r>
      <w:r w:rsidR="008F346A">
        <w:rPr>
          <w:rFonts w:hint="eastAsia"/>
          <w:sz w:val="22"/>
          <w:szCs w:val="22"/>
        </w:rPr>
        <w:t>、</w:t>
      </w:r>
      <w:r w:rsidR="001C7748" w:rsidRPr="00167DCE">
        <w:rPr>
          <w:rFonts w:hint="eastAsia"/>
          <w:sz w:val="22"/>
          <w:szCs w:val="22"/>
        </w:rPr>
        <w:t>本市が提供可能な</w:t>
      </w:r>
      <w:r w:rsidR="00C07685" w:rsidRPr="00167DCE">
        <w:rPr>
          <w:rFonts w:hint="eastAsia"/>
          <w:sz w:val="22"/>
          <w:szCs w:val="22"/>
        </w:rPr>
        <w:t>画像データ等</w:t>
      </w:r>
      <w:r w:rsidR="001C7748" w:rsidRPr="00167DCE">
        <w:rPr>
          <w:rFonts w:hint="eastAsia"/>
          <w:sz w:val="22"/>
          <w:szCs w:val="22"/>
        </w:rPr>
        <w:t>は</w:t>
      </w:r>
      <w:r w:rsidR="00217739" w:rsidRPr="00167DCE">
        <w:rPr>
          <w:rFonts w:hint="eastAsia"/>
          <w:sz w:val="22"/>
          <w:szCs w:val="22"/>
        </w:rPr>
        <w:t>必要に応じ</w:t>
      </w:r>
      <w:r w:rsidR="001C7748" w:rsidRPr="00167DCE">
        <w:rPr>
          <w:rFonts w:hint="eastAsia"/>
          <w:sz w:val="22"/>
          <w:szCs w:val="22"/>
        </w:rPr>
        <w:t>て</w:t>
      </w:r>
      <w:r w:rsidR="00217739" w:rsidRPr="00167DCE">
        <w:rPr>
          <w:rFonts w:hint="eastAsia"/>
          <w:sz w:val="22"/>
          <w:szCs w:val="22"/>
        </w:rPr>
        <w:t>随時貸与する。</w:t>
      </w:r>
    </w:p>
    <w:p w14:paraId="3F368951" w14:textId="77777777" w:rsidR="00DC6C35" w:rsidRPr="00167DCE" w:rsidRDefault="00217739" w:rsidP="001E29A8">
      <w:pPr>
        <w:ind w:leftChars="200" w:left="418" w:firstLineChars="100" w:firstLine="219"/>
        <w:rPr>
          <w:sz w:val="22"/>
          <w:szCs w:val="22"/>
        </w:rPr>
      </w:pPr>
      <w:r w:rsidRPr="00167DCE">
        <w:rPr>
          <w:rFonts w:hint="eastAsia"/>
          <w:sz w:val="22"/>
          <w:szCs w:val="22"/>
        </w:rPr>
        <w:t>なお</w:t>
      </w:r>
      <w:r w:rsidR="008F346A">
        <w:rPr>
          <w:rFonts w:hint="eastAsia"/>
          <w:sz w:val="22"/>
          <w:szCs w:val="22"/>
        </w:rPr>
        <w:t>、</w:t>
      </w:r>
      <w:r w:rsidRPr="00167DCE">
        <w:rPr>
          <w:rFonts w:hint="eastAsia"/>
          <w:sz w:val="22"/>
          <w:szCs w:val="22"/>
        </w:rPr>
        <w:t>貸与した資料等の複製・複写の可否</w:t>
      </w:r>
      <w:r w:rsidR="008F346A">
        <w:rPr>
          <w:rFonts w:hint="eastAsia"/>
          <w:sz w:val="22"/>
          <w:szCs w:val="22"/>
        </w:rPr>
        <w:t>、</w:t>
      </w:r>
      <w:r w:rsidRPr="00167DCE">
        <w:rPr>
          <w:rFonts w:hint="eastAsia"/>
          <w:sz w:val="22"/>
          <w:szCs w:val="22"/>
        </w:rPr>
        <w:t>返却等については、本市担当者の指示に従うこと。</w:t>
      </w:r>
    </w:p>
    <w:p w14:paraId="2A3EC663" w14:textId="3A5C839F" w:rsidR="00DC6C35" w:rsidRPr="00167DCE" w:rsidRDefault="00917EED" w:rsidP="00917EED">
      <w:pPr>
        <w:ind w:leftChars="100" w:left="42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⑵　</w:t>
      </w:r>
      <w:r w:rsidR="00DC6C35" w:rsidRPr="00167DCE">
        <w:rPr>
          <w:rFonts w:hint="eastAsia"/>
          <w:sz w:val="22"/>
          <w:szCs w:val="22"/>
        </w:rPr>
        <w:t>本業務を第三者に委託し</w:t>
      </w:r>
      <w:r w:rsidR="008F346A">
        <w:rPr>
          <w:rFonts w:hint="eastAsia"/>
          <w:sz w:val="22"/>
          <w:szCs w:val="22"/>
        </w:rPr>
        <w:t>、</w:t>
      </w:r>
      <w:r w:rsidR="00DC6C35" w:rsidRPr="00167DCE">
        <w:rPr>
          <w:rFonts w:hint="eastAsia"/>
          <w:sz w:val="22"/>
          <w:szCs w:val="22"/>
        </w:rPr>
        <w:t>若しくは請け負わせてはならない。</w:t>
      </w:r>
    </w:p>
    <w:p w14:paraId="454D9543" w14:textId="77777777" w:rsidR="00DC6C35" w:rsidRPr="00167DCE" w:rsidRDefault="00917EED" w:rsidP="00917EED">
      <w:pPr>
        <w:ind w:leftChars="100" w:left="433" w:hangingChars="102" w:hanging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⑶　</w:t>
      </w:r>
      <w:r w:rsidR="00A806AA" w:rsidRPr="00167DCE">
        <w:rPr>
          <w:rFonts w:hint="eastAsia"/>
          <w:sz w:val="22"/>
          <w:szCs w:val="22"/>
        </w:rPr>
        <w:t>作業各工程において</w:t>
      </w:r>
      <w:r w:rsidR="008F346A">
        <w:rPr>
          <w:rFonts w:hint="eastAsia"/>
          <w:sz w:val="22"/>
          <w:szCs w:val="22"/>
        </w:rPr>
        <w:t>、</w:t>
      </w:r>
      <w:r w:rsidR="0012016E" w:rsidRPr="00167DCE">
        <w:rPr>
          <w:rFonts w:hint="eastAsia"/>
          <w:sz w:val="22"/>
          <w:szCs w:val="22"/>
        </w:rPr>
        <w:t>必要に応じて本市が</w:t>
      </w:r>
      <w:r w:rsidR="00F83A44" w:rsidRPr="00167DCE">
        <w:rPr>
          <w:rFonts w:hint="eastAsia"/>
          <w:sz w:val="22"/>
          <w:szCs w:val="22"/>
        </w:rPr>
        <w:t>制作途中で</w:t>
      </w:r>
      <w:r w:rsidR="0012016E" w:rsidRPr="00167DCE">
        <w:rPr>
          <w:rFonts w:hint="eastAsia"/>
          <w:sz w:val="22"/>
          <w:szCs w:val="22"/>
        </w:rPr>
        <w:t>の</w:t>
      </w:r>
      <w:r w:rsidR="00F83A44" w:rsidRPr="00167DCE">
        <w:rPr>
          <w:rFonts w:hint="eastAsia"/>
          <w:sz w:val="22"/>
          <w:szCs w:val="22"/>
        </w:rPr>
        <w:t>デザイン等の</w:t>
      </w:r>
      <w:r w:rsidR="0012016E" w:rsidRPr="00167DCE">
        <w:rPr>
          <w:rFonts w:hint="eastAsia"/>
          <w:sz w:val="22"/>
          <w:szCs w:val="22"/>
        </w:rPr>
        <w:t>確認及び</w:t>
      </w:r>
      <w:r w:rsidR="00A806AA" w:rsidRPr="00167DCE">
        <w:rPr>
          <w:rFonts w:hint="eastAsia"/>
          <w:sz w:val="22"/>
          <w:szCs w:val="22"/>
        </w:rPr>
        <w:t>修正</w:t>
      </w:r>
      <w:r w:rsidR="0012016E" w:rsidRPr="00167DCE">
        <w:rPr>
          <w:rFonts w:hint="eastAsia"/>
          <w:sz w:val="22"/>
          <w:szCs w:val="22"/>
        </w:rPr>
        <w:t>指示</w:t>
      </w:r>
      <w:r w:rsidR="00A806AA" w:rsidRPr="00167DCE">
        <w:rPr>
          <w:rFonts w:hint="eastAsia"/>
          <w:sz w:val="22"/>
          <w:szCs w:val="22"/>
        </w:rPr>
        <w:t>を行う。</w:t>
      </w:r>
      <w:r w:rsidR="001523A3" w:rsidRPr="00167DCE">
        <w:rPr>
          <w:rFonts w:hint="eastAsia"/>
          <w:sz w:val="22"/>
          <w:szCs w:val="22"/>
        </w:rPr>
        <w:t>修正（大幅な修正も含む）を指示された場合は</w:t>
      </w:r>
      <w:r w:rsidR="008F346A">
        <w:rPr>
          <w:rFonts w:hint="eastAsia"/>
          <w:sz w:val="22"/>
          <w:szCs w:val="22"/>
        </w:rPr>
        <w:t>、</w:t>
      </w:r>
      <w:r w:rsidR="001523A3" w:rsidRPr="00167DCE">
        <w:rPr>
          <w:rFonts w:hint="eastAsia"/>
          <w:sz w:val="22"/>
          <w:szCs w:val="22"/>
        </w:rPr>
        <w:t>本市の指定する期限までに修正作業を行い提出すること。</w:t>
      </w:r>
    </w:p>
    <w:p w14:paraId="4C640840" w14:textId="087F20C9" w:rsidR="00BB0236" w:rsidRPr="005C21B0" w:rsidRDefault="00917EED" w:rsidP="005C21B0">
      <w:pPr>
        <w:ind w:leftChars="100" w:left="433" w:hangingChars="102" w:hanging="224"/>
        <w:rPr>
          <w:rFonts w:ascii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⑷　</w:t>
      </w:r>
      <w:r w:rsidR="001742BE" w:rsidRPr="00167DCE">
        <w:rPr>
          <w:rFonts w:hint="eastAsia"/>
          <w:sz w:val="22"/>
          <w:szCs w:val="22"/>
        </w:rPr>
        <w:t>成果品としての事前検査に</w:t>
      </w:r>
      <w:r w:rsidR="002F7090" w:rsidRPr="00167DCE">
        <w:rPr>
          <w:rFonts w:hint="eastAsia"/>
          <w:sz w:val="22"/>
          <w:szCs w:val="22"/>
        </w:rPr>
        <w:t>時間を要するため</w:t>
      </w:r>
      <w:r w:rsidR="008F346A">
        <w:rPr>
          <w:rFonts w:hint="eastAsia"/>
          <w:sz w:val="22"/>
          <w:szCs w:val="22"/>
        </w:rPr>
        <w:t>、</w:t>
      </w:r>
      <w:r w:rsidR="002F7090" w:rsidRPr="00167DCE">
        <w:rPr>
          <w:rFonts w:hint="eastAsia"/>
          <w:sz w:val="22"/>
          <w:szCs w:val="22"/>
        </w:rPr>
        <w:t>修正作業に係る時間を含め</w:t>
      </w:r>
      <w:r w:rsidR="008F346A">
        <w:rPr>
          <w:rFonts w:hint="eastAsia"/>
          <w:sz w:val="22"/>
          <w:szCs w:val="22"/>
        </w:rPr>
        <w:t>、</w:t>
      </w:r>
      <w:r w:rsidR="002F7090" w:rsidRPr="00167DCE">
        <w:rPr>
          <w:rFonts w:hint="eastAsia"/>
          <w:sz w:val="22"/>
          <w:szCs w:val="22"/>
        </w:rPr>
        <w:t>原稿案の提出から納品までの期間を十分に設けること。</w:t>
      </w:r>
    </w:p>
    <w:p w14:paraId="349D6215" w14:textId="37FBE76F" w:rsidR="0012016E" w:rsidRPr="00167DCE" w:rsidRDefault="005C21B0" w:rsidP="005C21B0">
      <w:pPr>
        <w:ind w:leftChars="100" w:left="433" w:hangingChars="102" w:hanging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⑸　</w:t>
      </w:r>
      <w:r w:rsidR="00A40A4E" w:rsidRPr="00167DCE">
        <w:rPr>
          <w:rFonts w:ascii="ＭＳ ゴシック" w:hAnsi="ＭＳ ゴシック" w:hint="eastAsia"/>
          <w:sz w:val="22"/>
          <w:szCs w:val="22"/>
        </w:rPr>
        <w:t>成果物及び成果物において用いられる写真・イラスト等の著作権は</w:t>
      </w:r>
      <w:r w:rsidR="008F346A">
        <w:rPr>
          <w:rFonts w:ascii="ＭＳ ゴシック" w:hAnsi="ＭＳ ゴシック" w:hint="eastAsia"/>
          <w:sz w:val="22"/>
          <w:szCs w:val="22"/>
        </w:rPr>
        <w:t>、</w:t>
      </w:r>
      <w:r w:rsidR="00A40A4E" w:rsidRPr="00167DCE">
        <w:rPr>
          <w:rFonts w:ascii="ＭＳ ゴシック" w:hAnsi="ＭＳ ゴシック" w:hint="eastAsia"/>
          <w:sz w:val="22"/>
          <w:szCs w:val="22"/>
        </w:rPr>
        <w:t>一部著作権が設定されているものを除き</w:t>
      </w:r>
      <w:r w:rsidR="008F346A">
        <w:rPr>
          <w:rFonts w:ascii="ＭＳ ゴシック" w:hAnsi="ＭＳ ゴシック" w:hint="eastAsia"/>
          <w:sz w:val="22"/>
          <w:szCs w:val="22"/>
        </w:rPr>
        <w:t>、</w:t>
      </w:r>
      <w:r w:rsidR="00A40A4E" w:rsidRPr="00167DCE">
        <w:rPr>
          <w:rFonts w:ascii="ＭＳ ゴシック" w:hAnsi="ＭＳ ゴシック" w:hint="eastAsia"/>
          <w:sz w:val="22"/>
          <w:szCs w:val="22"/>
        </w:rPr>
        <w:t>本市に帰属する。</w:t>
      </w:r>
    </w:p>
    <w:p w14:paraId="14C88983" w14:textId="523489CA" w:rsidR="00DC6C35" w:rsidRPr="00167DCE" w:rsidRDefault="005C21B0" w:rsidP="005C21B0">
      <w:pPr>
        <w:ind w:leftChars="100" w:left="42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⑹　</w:t>
      </w:r>
      <w:r w:rsidR="00851F29" w:rsidRPr="00167DCE">
        <w:rPr>
          <w:rFonts w:hint="eastAsia"/>
          <w:sz w:val="22"/>
          <w:szCs w:val="22"/>
        </w:rPr>
        <w:t>業務の履行に伴い発生した受託者の責に帰する損害については</w:t>
      </w:r>
      <w:r w:rsidR="008F346A">
        <w:rPr>
          <w:rFonts w:hint="eastAsia"/>
          <w:sz w:val="22"/>
          <w:szCs w:val="22"/>
        </w:rPr>
        <w:t>、</w:t>
      </w:r>
      <w:r w:rsidR="00851F29" w:rsidRPr="00167DCE">
        <w:rPr>
          <w:rFonts w:hint="eastAsia"/>
          <w:sz w:val="22"/>
          <w:szCs w:val="22"/>
        </w:rPr>
        <w:t>受託者が責任を負うこと。</w:t>
      </w:r>
    </w:p>
    <w:p w14:paraId="6C501DCF" w14:textId="4AADD6F8" w:rsidR="00673AEA" w:rsidRPr="00167DCE" w:rsidRDefault="005C21B0" w:rsidP="005C21B0">
      <w:pPr>
        <w:ind w:leftChars="100" w:left="42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⑺　</w:t>
      </w:r>
      <w:r w:rsidR="00324C0D" w:rsidRPr="00167DCE">
        <w:rPr>
          <w:rFonts w:hint="eastAsia"/>
          <w:sz w:val="22"/>
          <w:szCs w:val="22"/>
        </w:rPr>
        <w:t>業務の履行に必要な経費（企画費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写真撮影費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イラスト制作費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キャッチコピー等作成費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デザイン費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加工・調整費</w:t>
      </w:r>
      <w:r w:rsidR="008F346A">
        <w:rPr>
          <w:rFonts w:hint="eastAsia"/>
          <w:sz w:val="22"/>
          <w:szCs w:val="22"/>
        </w:rPr>
        <w:t>、</w:t>
      </w:r>
      <w:r w:rsidR="00324C0D" w:rsidRPr="00167DCE">
        <w:rPr>
          <w:rFonts w:hint="eastAsia"/>
          <w:sz w:val="22"/>
          <w:szCs w:val="22"/>
        </w:rPr>
        <w:t>著作権の譲渡（使用許諾）に係る対応等）を全て含むものとする。</w:t>
      </w:r>
    </w:p>
    <w:p w14:paraId="58948961" w14:textId="77777777" w:rsidR="00DC6C35" w:rsidRPr="00167DCE" w:rsidRDefault="005C21B0" w:rsidP="005C21B0">
      <w:pPr>
        <w:ind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⑻　</w:t>
      </w:r>
      <w:r w:rsidR="00851F29" w:rsidRPr="00167DCE">
        <w:rPr>
          <w:rFonts w:hint="eastAsia"/>
          <w:sz w:val="22"/>
          <w:szCs w:val="22"/>
        </w:rPr>
        <w:t>委託料は</w:t>
      </w:r>
      <w:r w:rsidR="008F346A">
        <w:rPr>
          <w:rFonts w:hint="eastAsia"/>
          <w:sz w:val="22"/>
          <w:szCs w:val="22"/>
        </w:rPr>
        <w:t>、</w:t>
      </w:r>
      <w:r w:rsidR="00851F29" w:rsidRPr="00167DCE">
        <w:rPr>
          <w:rFonts w:hint="eastAsia"/>
          <w:sz w:val="22"/>
          <w:szCs w:val="22"/>
        </w:rPr>
        <w:t>業務履行後</w:t>
      </w:r>
      <w:r w:rsidR="008F346A">
        <w:rPr>
          <w:rFonts w:hint="eastAsia"/>
          <w:sz w:val="22"/>
          <w:szCs w:val="22"/>
        </w:rPr>
        <w:t>、</w:t>
      </w:r>
      <w:r w:rsidR="00851F29" w:rsidRPr="00167DCE">
        <w:rPr>
          <w:rFonts w:hint="eastAsia"/>
          <w:sz w:val="22"/>
          <w:szCs w:val="22"/>
        </w:rPr>
        <w:t>受託者の適正な請求書の提出後</w:t>
      </w:r>
      <w:r w:rsidR="008F346A">
        <w:rPr>
          <w:rFonts w:hint="eastAsia"/>
          <w:sz w:val="22"/>
          <w:szCs w:val="22"/>
        </w:rPr>
        <w:t>、</w:t>
      </w:r>
      <w:r w:rsidR="00851F29" w:rsidRPr="00167DCE">
        <w:rPr>
          <w:rFonts w:hint="eastAsia"/>
          <w:sz w:val="22"/>
          <w:szCs w:val="22"/>
        </w:rPr>
        <w:t>３０日以内に支払うこととする。</w:t>
      </w:r>
    </w:p>
    <w:p w14:paraId="55673FC1" w14:textId="77777777" w:rsidR="00DC6C35" w:rsidRPr="00167DCE" w:rsidRDefault="005C21B0" w:rsidP="005C21B0">
      <w:pPr>
        <w:ind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⑼　</w:t>
      </w:r>
      <w:r w:rsidR="00851F29" w:rsidRPr="00167DCE">
        <w:rPr>
          <w:rFonts w:hint="eastAsia"/>
          <w:sz w:val="22"/>
          <w:szCs w:val="22"/>
        </w:rPr>
        <w:t>京都市契約事務規則第３６条に基づき</w:t>
      </w:r>
      <w:r w:rsidR="008F346A">
        <w:rPr>
          <w:rFonts w:hint="eastAsia"/>
          <w:sz w:val="22"/>
          <w:szCs w:val="22"/>
        </w:rPr>
        <w:t>、</w:t>
      </w:r>
      <w:r w:rsidR="00851F29" w:rsidRPr="00167DCE">
        <w:rPr>
          <w:rFonts w:hint="eastAsia"/>
          <w:sz w:val="22"/>
          <w:szCs w:val="22"/>
        </w:rPr>
        <w:t>委託契約書の作成は省略する</w:t>
      </w:r>
      <w:r w:rsidR="00C07685" w:rsidRPr="00167DCE">
        <w:rPr>
          <w:rFonts w:hint="eastAsia"/>
          <w:sz w:val="22"/>
          <w:szCs w:val="22"/>
        </w:rPr>
        <w:t>ものとする</w:t>
      </w:r>
      <w:r w:rsidR="00851F29" w:rsidRPr="00167DCE">
        <w:rPr>
          <w:rFonts w:hint="eastAsia"/>
          <w:sz w:val="22"/>
          <w:szCs w:val="22"/>
        </w:rPr>
        <w:t>。</w:t>
      </w:r>
    </w:p>
    <w:p w14:paraId="01A73C19" w14:textId="137FB815" w:rsidR="00125071" w:rsidRPr="00125071" w:rsidRDefault="005C21B0" w:rsidP="004A349C">
      <w:pPr>
        <w:ind w:leftChars="100" w:left="42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⑽　</w:t>
      </w:r>
      <w:r w:rsidR="00DC6C35" w:rsidRPr="00167DCE">
        <w:rPr>
          <w:rFonts w:hint="eastAsia"/>
          <w:sz w:val="22"/>
          <w:szCs w:val="22"/>
        </w:rPr>
        <w:t>本仕様について疑義があるときは</w:t>
      </w:r>
      <w:r w:rsidR="008F346A">
        <w:rPr>
          <w:rFonts w:hint="eastAsia"/>
          <w:sz w:val="22"/>
          <w:szCs w:val="22"/>
        </w:rPr>
        <w:t>、</w:t>
      </w:r>
      <w:r w:rsidR="00DC6C35" w:rsidRPr="00167DCE">
        <w:rPr>
          <w:rFonts w:hint="eastAsia"/>
          <w:sz w:val="22"/>
          <w:szCs w:val="22"/>
        </w:rPr>
        <w:t>契約前に京都市との間で十分協議しておくこと。</w:t>
      </w:r>
      <w:r w:rsidR="002A5527" w:rsidRPr="00167DCE">
        <w:rPr>
          <w:rFonts w:hint="eastAsia"/>
          <w:sz w:val="22"/>
          <w:szCs w:val="22"/>
        </w:rPr>
        <w:t>また</w:t>
      </w:r>
      <w:r w:rsidR="008F346A">
        <w:rPr>
          <w:rFonts w:hint="eastAsia"/>
          <w:sz w:val="22"/>
          <w:szCs w:val="22"/>
        </w:rPr>
        <w:t>、</w:t>
      </w:r>
      <w:r w:rsidR="00DC6C35" w:rsidRPr="00167DCE">
        <w:rPr>
          <w:rFonts w:hint="eastAsia"/>
          <w:sz w:val="22"/>
          <w:szCs w:val="22"/>
        </w:rPr>
        <w:t>業務開始後に本仕様に疑義が生じた場合は</w:t>
      </w:r>
      <w:r w:rsidR="008F346A">
        <w:rPr>
          <w:rFonts w:hint="eastAsia"/>
          <w:sz w:val="22"/>
          <w:szCs w:val="22"/>
        </w:rPr>
        <w:t>、</w:t>
      </w:r>
      <w:r w:rsidR="00DC6C35" w:rsidRPr="00167DCE">
        <w:rPr>
          <w:rFonts w:hint="eastAsia"/>
          <w:sz w:val="22"/>
          <w:szCs w:val="22"/>
        </w:rPr>
        <w:t>京都市と協議を行い</w:t>
      </w:r>
      <w:r w:rsidR="008F346A">
        <w:rPr>
          <w:rFonts w:hint="eastAsia"/>
          <w:sz w:val="22"/>
          <w:szCs w:val="22"/>
        </w:rPr>
        <w:t>、</w:t>
      </w:r>
      <w:r w:rsidR="00DC6C35" w:rsidRPr="00167DCE">
        <w:rPr>
          <w:rFonts w:hint="eastAsia"/>
          <w:sz w:val="22"/>
          <w:szCs w:val="22"/>
        </w:rPr>
        <w:t>京都市の指示に従うこと。</w:t>
      </w:r>
    </w:p>
    <w:sectPr w:rsidR="00125071" w:rsidRPr="00125071" w:rsidSect="00BB0236">
      <w:footerReference w:type="default" r:id="rId10"/>
      <w:pgSz w:w="11906" w:h="16838" w:code="9"/>
      <w:pgMar w:top="1247" w:right="1134" w:bottom="1247" w:left="1134" w:header="851" w:footer="567" w:gutter="0"/>
      <w:cols w:space="425"/>
      <w:docGrid w:type="linesAndChars" w:linePitch="366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1B66" w14:textId="77777777" w:rsidR="000132CA" w:rsidRDefault="000132CA" w:rsidP="007E293B">
      <w:r>
        <w:separator/>
      </w:r>
    </w:p>
  </w:endnote>
  <w:endnote w:type="continuationSeparator" w:id="0">
    <w:p w14:paraId="694D0E3C" w14:textId="77777777" w:rsidR="000132CA" w:rsidRDefault="000132CA" w:rsidP="007E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6D9F" w14:textId="77777777" w:rsidR="00A806AA" w:rsidRDefault="00A806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BA268C4" w14:textId="77777777" w:rsidR="00A806AA" w:rsidRDefault="00A806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A5DE" w14:textId="77777777" w:rsidR="000132CA" w:rsidRDefault="000132CA" w:rsidP="007E293B">
      <w:r>
        <w:separator/>
      </w:r>
    </w:p>
  </w:footnote>
  <w:footnote w:type="continuationSeparator" w:id="0">
    <w:p w14:paraId="14C23803" w14:textId="77777777" w:rsidR="000132CA" w:rsidRDefault="000132CA" w:rsidP="007E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2419"/>
    <w:multiLevelType w:val="hybridMultilevel"/>
    <w:tmpl w:val="FB3AA54C"/>
    <w:lvl w:ilvl="0" w:tplc="1FE0364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6716748"/>
    <w:multiLevelType w:val="hybridMultilevel"/>
    <w:tmpl w:val="C590B2B2"/>
    <w:lvl w:ilvl="0" w:tplc="1B82D42A">
      <w:start w:val="1"/>
      <w:numFmt w:val="decimalEnclosedParen"/>
      <w:lvlText w:val="%1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2" w15:restartNumberingAfterBreak="0">
    <w:nsid w:val="2C0B59C3"/>
    <w:multiLevelType w:val="hybridMultilevel"/>
    <w:tmpl w:val="897E2D3C"/>
    <w:lvl w:ilvl="0" w:tplc="4BB280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B52DBB"/>
    <w:multiLevelType w:val="hybridMultilevel"/>
    <w:tmpl w:val="64FA31A0"/>
    <w:lvl w:ilvl="0" w:tplc="E1D64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E3E65"/>
    <w:multiLevelType w:val="hybridMultilevel"/>
    <w:tmpl w:val="00087F34"/>
    <w:lvl w:ilvl="0" w:tplc="2CCE6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11D30"/>
    <w:multiLevelType w:val="hybridMultilevel"/>
    <w:tmpl w:val="56100B6C"/>
    <w:lvl w:ilvl="0" w:tplc="5B623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BA2FC2"/>
    <w:multiLevelType w:val="hybridMultilevel"/>
    <w:tmpl w:val="5164C0B8"/>
    <w:lvl w:ilvl="0" w:tplc="F0966676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num w:numId="1" w16cid:durableId="1313172137">
    <w:abstractNumId w:val="5"/>
  </w:num>
  <w:num w:numId="2" w16cid:durableId="292028539">
    <w:abstractNumId w:val="2"/>
  </w:num>
  <w:num w:numId="3" w16cid:durableId="472526171">
    <w:abstractNumId w:val="3"/>
  </w:num>
  <w:num w:numId="4" w16cid:durableId="1208254369">
    <w:abstractNumId w:val="4"/>
  </w:num>
  <w:num w:numId="5" w16cid:durableId="570384769">
    <w:abstractNumId w:val="0"/>
  </w:num>
  <w:num w:numId="6" w16cid:durableId="1672560593">
    <w:abstractNumId w:val="6"/>
  </w:num>
  <w:num w:numId="7" w16cid:durableId="186882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D0"/>
    <w:rsid w:val="00010196"/>
    <w:rsid w:val="00011DC6"/>
    <w:rsid w:val="000132CA"/>
    <w:rsid w:val="00023D92"/>
    <w:rsid w:val="00023FED"/>
    <w:rsid w:val="00026966"/>
    <w:rsid w:val="00044083"/>
    <w:rsid w:val="0004593D"/>
    <w:rsid w:val="00047FC0"/>
    <w:rsid w:val="0007232B"/>
    <w:rsid w:val="000737A4"/>
    <w:rsid w:val="00080BE4"/>
    <w:rsid w:val="000933CF"/>
    <w:rsid w:val="00095BAA"/>
    <w:rsid w:val="000A3864"/>
    <w:rsid w:val="000B402C"/>
    <w:rsid w:val="000B6B92"/>
    <w:rsid w:val="000C117C"/>
    <w:rsid w:val="000C3A80"/>
    <w:rsid w:val="000C6703"/>
    <w:rsid w:val="000E1E90"/>
    <w:rsid w:val="000E26E2"/>
    <w:rsid w:val="000E7B73"/>
    <w:rsid w:val="000E7D7C"/>
    <w:rsid w:val="000F1FCB"/>
    <w:rsid w:val="000F48F0"/>
    <w:rsid w:val="000F4BFE"/>
    <w:rsid w:val="000F54EA"/>
    <w:rsid w:val="000F6834"/>
    <w:rsid w:val="00101F40"/>
    <w:rsid w:val="001035B0"/>
    <w:rsid w:val="00113B42"/>
    <w:rsid w:val="00114169"/>
    <w:rsid w:val="0012016E"/>
    <w:rsid w:val="00125071"/>
    <w:rsid w:val="00135A17"/>
    <w:rsid w:val="00144534"/>
    <w:rsid w:val="00147A04"/>
    <w:rsid w:val="001523A3"/>
    <w:rsid w:val="00154828"/>
    <w:rsid w:val="0015537E"/>
    <w:rsid w:val="00163E49"/>
    <w:rsid w:val="00167DCE"/>
    <w:rsid w:val="001742BE"/>
    <w:rsid w:val="00175CC0"/>
    <w:rsid w:val="0017697F"/>
    <w:rsid w:val="00183815"/>
    <w:rsid w:val="00192B8D"/>
    <w:rsid w:val="001A6A99"/>
    <w:rsid w:val="001B1CC4"/>
    <w:rsid w:val="001B357B"/>
    <w:rsid w:val="001C140E"/>
    <w:rsid w:val="001C447B"/>
    <w:rsid w:val="001C5966"/>
    <w:rsid w:val="001C7748"/>
    <w:rsid w:val="001E23B1"/>
    <w:rsid w:val="001E29A8"/>
    <w:rsid w:val="001F47B6"/>
    <w:rsid w:val="001F7791"/>
    <w:rsid w:val="002007DE"/>
    <w:rsid w:val="0020231E"/>
    <w:rsid w:val="00202722"/>
    <w:rsid w:val="002051C5"/>
    <w:rsid w:val="00211EC1"/>
    <w:rsid w:val="00213CFC"/>
    <w:rsid w:val="00216771"/>
    <w:rsid w:val="00217739"/>
    <w:rsid w:val="002210FB"/>
    <w:rsid w:val="00223AAE"/>
    <w:rsid w:val="002245C0"/>
    <w:rsid w:val="002335C6"/>
    <w:rsid w:val="00240BC2"/>
    <w:rsid w:val="00240C77"/>
    <w:rsid w:val="00240FB4"/>
    <w:rsid w:val="00242CD9"/>
    <w:rsid w:val="00245B43"/>
    <w:rsid w:val="00251BA4"/>
    <w:rsid w:val="002531CC"/>
    <w:rsid w:val="00253A6C"/>
    <w:rsid w:val="00266819"/>
    <w:rsid w:val="002675FF"/>
    <w:rsid w:val="0027144C"/>
    <w:rsid w:val="002805FC"/>
    <w:rsid w:val="002860E5"/>
    <w:rsid w:val="00287CAA"/>
    <w:rsid w:val="00293D80"/>
    <w:rsid w:val="002A0D49"/>
    <w:rsid w:val="002A11AD"/>
    <w:rsid w:val="002A47DC"/>
    <w:rsid w:val="002A5527"/>
    <w:rsid w:val="002A7653"/>
    <w:rsid w:val="002B4459"/>
    <w:rsid w:val="002B4AEA"/>
    <w:rsid w:val="002B782A"/>
    <w:rsid w:val="002C0E21"/>
    <w:rsid w:val="002C5624"/>
    <w:rsid w:val="002C672D"/>
    <w:rsid w:val="002D2E08"/>
    <w:rsid w:val="002E6276"/>
    <w:rsid w:val="002E7DD7"/>
    <w:rsid w:val="002F485A"/>
    <w:rsid w:val="002F6B04"/>
    <w:rsid w:val="002F7090"/>
    <w:rsid w:val="00313D46"/>
    <w:rsid w:val="003233EA"/>
    <w:rsid w:val="00323F55"/>
    <w:rsid w:val="00324C0D"/>
    <w:rsid w:val="003269D1"/>
    <w:rsid w:val="003271E8"/>
    <w:rsid w:val="00333297"/>
    <w:rsid w:val="00340CE5"/>
    <w:rsid w:val="0036782E"/>
    <w:rsid w:val="00374578"/>
    <w:rsid w:val="0037472F"/>
    <w:rsid w:val="003845B1"/>
    <w:rsid w:val="00395398"/>
    <w:rsid w:val="003A57F4"/>
    <w:rsid w:val="003B164D"/>
    <w:rsid w:val="003B51C2"/>
    <w:rsid w:val="003C3975"/>
    <w:rsid w:val="003C4F2F"/>
    <w:rsid w:val="003C5C13"/>
    <w:rsid w:val="003D0C9C"/>
    <w:rsid w:val="003D7C6D"/>
    <w:rsid w:val="003E47FF"/>
    <w:rsid w:val="003E58D9"/>
    <w:rsid w:val="003E7550"/>
    <w:rsid w:val="003F5246"/>
    <w:rsid w:val="0040428A"/>
    <w:rsid w:val="004140EF"/>
    <w:rsid w:val="00426F31"/>
    <w:rsid w:val="00427ABF"/>
    <w:rsid w:val="00430F05"/>
    <w:rsid w:val="00437992"/>
    <w:rsid w:val="00441A4E"/>
    <w:rsid w:val="0044352F"/>
    <w:rsid w:val="004439A0"/>
    <w:rsid w:val="00445448"/>
    <w:rsid w:val="00454920"/>
    <w:rsid w:val="004646AB"/>
    <w:rsid w:val="00466463"/>
    <w:rsid w:val="00471166"/>
    <w:rsid w:val="00473131"/>
    <w:rsid w:val="004732DE"/>
    <w:rsid w:val="00475F36"/>
    <w:rsid w:val="00493E73"/>
    <w:rsid w:val="004A349C"/>
    <w:rsid w:val="004B38CD"/>
    <w:rsid w:val="004C5D2B"/>
    <w:rsid w:val="004D1DE3"/>
    <w:rsid w:val="004D481C"/>
    <w:rsid w:val="004D505F"/>
    <w:rsid w:val="004E11FB"/>
    <w:rsid w:val="004E3EED"/>
    <w:rsid w:val="004F00F7"/>
    <w:rsid w:val="004F7807"/>
    <w:rsid w:val="0050248F"/>
    <w:rsid w:val="00504458"/>
    <w:rsid w:val="00510827"/>
    <w:rsid w:val="0051451A"/>
    <w:rsid w:val="0051702A"/>
    <w:rsid w:val="00517357"/>
    <w:rsid w:val="00527D61"/>
    <w:rsid w:val="00532F49"/>
    <w:rsid w:val="005455AD"/>
    <w:rsid w:val="005504DD"/>
    <w:rsid w:val="00554831"/>
    <w:rsid w:val="00556A90"/>
    <w:rsid w:val="00557E39"/>
    <w:rsid w:val="005673AA"/>
    <w:rsid w:val="005831FC"/>
    <w:rsid w:val="00583B82"/>
    <w:rsid w:val="005B3E17"/>
    <w:rsid w:val="005C06CF"/>
    <w:rsid w:val="005C21B0"/>
    <w:rsid w:val="005C3361"/>
    <w:rsid w:val="005D43DF"/>
    <w:rsid w:val="00622551"/>
    <w:rsid w:val="00623566"/>
    <w:rsid w:val="006270B8"/>
    <w:rsid w:val="006416A0"/>
    <w:rsid w:val="00643AA5"/>
    <w:rsid w:val="0064642F"/>
    <w:rsid w:val="00647DF3"/>
    <w:rsid w:val="0067144A"/>
    <w:rsid w:val="00673AEA"/>
    <w:rsid w:val="00676702"/>
    <w:rsid w:val="00677C03"/>
    <w:rsid w:val="006839C5"/>
    <w:rsid w:val="00692953"/>
    <w:rsid w:val="006A0ABC"/>
    <w:rsid w:val="006A21EA"/>
    <w:rsid w:val="006A3FA9"/>
    <w:rsid w:val="006A6350"/>
    <w:rsid w:val="006B0EA4"/>
    <w:rsid w:val="006C09A3"/>
    <w:rsid w:val="006C4589"/>
    <w:rsid w:val="006C63DD"/>
    <w:rsid w:val="006C7A57"/>
    <w:rsid w:val="006D18F0"/>
    <w:rsid w:val="006D375A"/>
    <w:rsid w:val="006D50FF"/>
    <w:rsid w:val="006D5F6A"/>
    <w:rsid w:val="006E0C6A"/>
    <w:rsid w:val="006E50D2"/>
    <w:rsid w:val="006E5637"/>
    <w:rsid w:val="006E645F"/>
    <w:rsid w:val="006F0660"/>
    <w:rsid w:val="0070202F"/>
    <w:rsid w:val="00707580"/>
    <w:rsid w:val="00711675"/>
    <w:rsid w:val="007344EA"/>
    <w:rsid w:val="00735B64"/>
    <w:rsid w:val="00742925"/>
    <w:rsid w:val="00744C10"/>
    <w:rsid w:val="00747672"/>
    <w:rsid w:val="00751F98"/>
    <w:rsid w:val="00752C77"/>
    <w:rsid w:val="00763497"/>
    <w:rsid w:val="00770F02"/>
    <w:rsid w:val="007722F2"/>
    <w:rsid w:val="007736BA"/>
    <w:rsid w:val="00790264"/>
    <w:rsid w:val="00790EBC"/>
    <w:rsid w:val="00791700"/>
    <w:rsid w:val="0079638F"/>
    <w:rsid w:val="00797B94"/>
    <w:rsid w:val="00797EC9"/>
    <w:rsid w:val="007A003A"/>
    <w:rsid w:val="007A2676"/>
    <w:rsid w:val="007A3952"/>
    <w:rsid w:val="007A4C9E"/>
    <w:rsid w:val="007B358E"/>
    <w:rsid w:val="007B4818"/>
    <w:rsid w:val="007B6834"/>
    <w:rsid w:val="007C15B4"/>
    <w:rsid w:val="007C4782"/>
    <w:rsid w:val="007D334D"/>
    <w:rsid w:val="007E1D29"/>
    <w:rsid w:val="007E293B"/>
    <w:rsid w:val="007E6086"/>
    <w:rsid w:val="007E7B6B"/>
    <w:rsid w:val="007F0059"/>
    <w:rsid w:val="00803D80"/>
    <w:rsid w:val="008230A8"/>
    <w:rsid w:val="00825604"/>
    <w:rsid w:val="00851F29"/>
    <w:rsid w:val="00852BD8"/>
    <w:rsid w:val="00874932"/>
    <w:rsid w:val="00876987"/>
    <w:rsid w:val="008836A7"/>
    <w:rsid w:val="00885AA7"/>
    <w:rsid w:val="00887463"/>
    <w:rsid w:val="00887A0B"/>
    <w:rsid w:val="008B0717"/>
    <w:rsid w:val="008C1A87"/>
    <w:rsid w:val="008C5255"/>
    <w:rsid w:val="008C66DB"/>
    <w:rsid w:val="008C6988"/>
    <w:rsid w:val="008D1C24"/>
    <w:rsid w:val="008D5D92"/>
    <w:rsid w:val="008E4A5C"/>
    <w:rsid w:val="008E5475"/>
    <w:rsid w:val="008F29A7"/>
    <w:rsid w:val="008F346A"/>
    <w:rsid w:val="00903D3B"/>
    <w:rsid w:val="0090566E"/>
    <w:rsid w:val="009124BB"/>
    <w:rsid w:val="00917EED"/>
    <w:rsid w:val="00926C0B"/>
    <w:rsid w:val="00932652"/>
    <w:rsid w:val="00941C41"/>
    <w:rsid w:val="00941FD2"/>
    <w:rsid w:val="009454E3"/>
    <w:rsid w:val="0094730F"/>
    <w:rsid w:val="00947407"/>
    <w:rsid w:val="009555BB"/>
    <w:rsid w:val="00962875"/>
    <w:rsid w:val="00967357"/>
    <w:rsid w:val="00967AE8"/>
    <w:rsid w:val="009705EB"/>
    <w:rsid w:val="00971EF7"/>
    <w:rsid w:val="00974829"/>
    <w:rsid w:val="00977C7D"/>
    <w:rsid w:val="00985438"/>
    <w:rsid w:val="00997FCD"/>
    <w:rsid w:val="009A458C"/>
    <w:rsid w:val="009D0575"/>
    <w:rsid w:val="009D2053"/>
    <w:rsid w:val="009D2647"/>
    <w:rsid w:val="009D7110"/>
    <w:rsid w:val="009E10CC"/>
    <w:rsid w:val="009E221F"/>
    <w:rsid w:val="009E2788"/>
    <w:rsid w:val="009F739B"/>
    <w:rsid w:val="00A002B3"/>
    <w:rsid w:val="00A004F9"/>
    <w:rsid w:val="00A0392A"/>
    <w:rsid w:val="00A0727F"/>
    <w:rsid w:val="00A07CA3"/>
    <w:rsid w:val="00A07D47"/>
    <w:rsid w:val="00A26B9D"/>
    <w:rsid w:val="00A30113"/>
    <w:rsid w:val="00A40A4E"/>
    <w:rsid w:val="00A571E0"/>
    <w:rsid w:val="00A576AC"/>
    <w:rsid w:val="00A71C7E"/>
    <w:rsid w:val="00A72FB5"/>
    <w:rsid w:val="00A7317A"/>
    <w:rsid w:val="00A740D0"/>
    <w:rsid w:val="00A74D21"/>
    <w:rsid w:val="00A806AA"/>
    <w:rsid w:val="00A8250C"/>
    <w:rsid w:val="00A86685"/>
    <w:rsid w:val="00A90AF6"/>
    <w:rsid w:val="00A92104"/>
    <w:rsid w:val="00A955F6"/>
    <w:rsid w:val="00AA5770"/>
    <w:rsid w:val="00AB0034"/>
    <w:rsid w:val="00AB304A"/>
    <w:rsid w:val="00AB3AC7"/>
    <w:rsid w:val="00AC5498"/>
    <w:rsid w:val="00AC581B"/>
    <w:rsid w:val="00AC690E"/>
    <w:rsid w:val="00AD231D"/>
    <w:rsid w:val="00AD7F5E"/>
    <w:rsid w:val="00AE044C"/>
    <w:rsid w:val="00AE2890"/>
    <w:rsid w:val="00AE490C"/>
    <w:rsid w:val="00AE6FDF"/>
    <w:rsid w:val="00AF5611"/>
    <w:rsid w:val="00AF567E"/>
    <w:rsid w:val="00AF7220"/>
    <w:rsid w:val="00B019CC"/>
    <w:rsid w:val="00B0724F"/>
    <w:rsid w:val="00B1449D"/>
    <w:rsid w:val="00B22621"/>
    <w:rsid w:val="00B32676"/>
    <w:rsid w:val="00B34D0A"/>
    <w:rsid w:val="00B35C4C"/>
    <w:rsid w:val="00B37925"/>
    <w:rsid w:val="00B52AED"/>
    <w:rsid w:val="00B54A8D"/>
    <w:rsid w:val="00B65853"/>
    <w:rsid w:val="00B875A9"/>
    <w:rsid w:val="00B9499F"/>
    <w:rsid w:val="00B94E85"/>
    <w:rsid w:val="00BA734B"/>
    <w:rsid w:val="00BB0236"/>
    <w:rsid w:val="00BB36D2"/>
    <w:rsid w:val="00BC2369"/>
    <w:rsid w:val="00BD4FF2"/>
    <w:rsid w:val="00BD5767"/>
    <w:rsid w:val="00BF0F42"/>
    <w:rsid w:val="00C07685"/>
    <w:rsid w:val="00C11FED"/>
    <w:rsid w:val="00C1508B"/>
    <w:rsid w:val="00C15D43"/>
    <w:rsid w:val="00C24A24"/>
    <w:rsid w:val="00C36591"/>
    <w:rsid w:val="00C3659C"/>
    <w:rsid w:val="00C43BE9"/>
    <w:rsid w:val="00C52D3A"/>
    <w:rsid w:val="00C74135"/>
    <w:rsid w:val="00C76879"/>
    <w:rsid w:val="00C800E8"/>
    <w:rsid w:val="00C87388"/>
    <w:rsid w:val="00C9309D"/>
    <w:rsid w:val="00CA6384"/>
    <w:rsid w:val="00CB060A"/>
    <w:rsid w:val="00CB76FD"/>
    <w:rsid w:val="00CC0AF5"/>
    <w:rsid w:val="00CC3FD1"/>
    <w:rsid w:val="00CC7DEC"/>
    <w:rsid w:val="00CD576A"/>
    <w:rsid w:val="00CD5903"/>
    <w:rsid w:val="00CE01BC"/>
    <w:rsid w:val="00CF2147"/>
    <w:rsid w:val="00CF2D75"/>
    <w:rsid w:val="00CF77B6"/>
    <w:rsid w:val="00D01D8F"/>
    <w:rsid w:val="00D04A7C"/>
    <w:rsid w:val="00D14F78"/>
    <w:rsid w:val="00D22EB3"/>
    <w:rsid w:val="00D23168"/>
    <w:rsid w:val="00D232B2"/>
    <w:rsid w:val="00D43300"/>
    <w:rsid w:val="00D50675"/>
    <w:rsid w:val="00D54346"/>
    <w:rsid w:val="00D61BED"/>
    <w:rsid w:val="00D70D38"/>
    <w:rsid w:val="00D71651"/>
    <w:rsid w:val="00D743A6"/>
    <w:rsid w:val="00D746FE"/>
    <w:rsid w:val="00D751FD"/>
    <w:rsid w:val="00D778B7"/>
    <w:rsid w:val="00D94186"/>
    <w:rsid w:val="00D95283"/>
    <w:rsid w:val="00D97122"/>
    <w:rsid w:val="00DA1357"/>
    <w:rsid w:val="00DA6FC2"/>
    <w:rsid w:val="00DB44A7"/>
    <w:rsid w:val="00DB61CE"/>
    <w:rsid w:val="00DB7680"/>
    <w:rsid w:val="00DC0032"/>
    <w:rsid w:val="00DC6C35"/>
    <w:rsid w:val="00DD22A7"/>
    <w:rsid w:val="00DD32E8"/>
    <w:rsid w:val="00DD5F72"/>
    <w:rsid w:val="00DF7F07"/>
    <w:rsid w:val="00E04367"/>
    <w:rsid w:val="00E064AF"/>
    <w:rsid w:val="00E15993"/>
    <w:rsid w:val="00E20198"/>
    <w:rsid w:val="00E23B44"/>
    <w:rsid w:val="00E3614D"/>
    <w:rsid w:val="00E40C70"/>
    <w:rsid w:val="00E4676F"/>
    <w:rsid w:val="00E46A5D"/>
    <w:rsid w:val="00E473E5"/>
    <w:rsid w:val="00E50CF8"/>
    <w:rsid w:val="00E6304E"/>
    <w:rsid w:val="00E63E6E"/>
    <w:rsid w:val="00E73F38"/>
    <w:rsid w:val="00E74263"/>
    <w:rsid w:val="00E77FEF"/>
    <w:rsid w:val="00E819C6"/>
    <w:rsid w:val="00E861CC"/>
    <w:rsid w:val="00E92AF2"/>
    <w:rsid w:val="00E93FF3"/>
    <w:rsid w:val="00E94B1A"/>
    <w:rsid w:val="00E95A0D"/>
    <w:rsid w:val="00E95BE0"/>
    <w:rsid w:val="00E966A7"/>
    <w:rsid w:val="00EA1600"/>
    <w:rsid w:val="00EB05C8"/>
    <w:rsid w:val="00EC7226"/>
    <w:rsid w:val="00EE10A2"/>
    <w:rsid w:val="00F0581B"/>
    <w:rsid w:val="00F129CB"/>
    <w:rsid w:val="00F14742"/>
    <w:rsid w:val="00F16D91"/>
    <w:rsid w:val="00F31789"/>
    <w:rsid w:val="00F45D72"/>
    <w:rsid w:val="00F515EC"/>
    <w:rsid w:val="00F541A0"/>
    <w:rsid w:val="00F6156F"/>
    <w:rsid w:val="00F628C2"/>
    <w:rsid w:val="00F7387D"/>
    <w:rsid w:val="00F740E2"/>
    <w:rsid w:val="00F83A44"/>
    <w:rsid w:val="00F85175"/>
    <w:rsid w:val="00F96036"/>
    <w:rsid w:val="00FA3A90"/>
    <w:rsid w:val="00FA7D21"/>
    <w:rsid w:val="00FB6E82"/>
    <w:rsid w:val="00FD0C71"/>
    <w:rsid w:val="00FD4F30"/>
    <w:rsid w:val="00FE2A83"/>
    <w:rsid w:val="00FE3434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A42C8"/>
  <w15:chartTrackingRefBased/>
  <w15:docId w15:val="{06C4B747-E875-490C-AB29-BC641413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B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293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E2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293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F45D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5D7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177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rsid w:val="00643AA5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43AA5"/>
    <w:rPr>
      <w:color w:val="808080"/>
      <w:shd w:val="clear" w:color="auto" w:fill="E6E6E6"/>
    </w:rPr>
  </w:style>
  <w:style w:type="character" w:styleId="ab">
    <w:name w:val="FollowedHyperlink"/>
    <w:rsid w:val="00A07CA3"/>
    <w:rPr>
      <w:color w:val="954F72"/>
      <w:u w:val="single"/>
    </w:rPr>
  </w:style>
  <w:style w:type="paragraph" w:styleId="ac">
    <w:name w:val="Date"/>
    <w:basedOn w:val="a"/>
    <w:next w:val="a"/>
    <w:link w:val="ad"/>
    <w:rsid w:val="00011DC6"/>
  </w:style>
  <w:style w:type="character" w:customStyle="1" w:styleId="ad">
    <w:name w:val="日付 (文字)"/>
    <w:link w:val="ac"/>
    <w:rsid w:val="00011DC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6E6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F54EA"/>
    <w:rPr>
      <w:sz w:val="18"/>
      <w:szCs w:val="18"/>
    </w:rPr>
  </w:style>
  <w:style w:type="paragraph" w:styleId="af0">
    <w:name w:val="annotation text"/>
    <w:basedOn w:val="a"/>
    <w:link w:val="af1"/>
    <w:rsid w:val="000F54EA"/>
    <w:pPr>
      <w:jc w:val="left"/>
    </w:pPr>
  </w:style>
  <w:style w:type="character" w:customStyle="1" w:styleId="af1">
    <w:name w:val="コメント文字列 (文字)"/>
    <w:link w:val="af0"/>
    <w:rsid w:val="000F54EA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F54EA"/>
    <w:rPr>
      <w:b/>
      <w:bCs/>
    </w:rPr>
  </w:style>
  <w:style w:type="character" w:customStyle="1" w:styleId="af3">
    <w:name w:val="コメント内容 (文字)"/>
    <w:link w:val="af2"/>
    <w:rsid w:val="000F54EA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AB3AC7"/>
    <w:rPr>
      <w:rFonts w:ascii="ＭＳ 明朝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B54A8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747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1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E820-3B7B-4166-BF17-4DEB2989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　様　　書</vt:lpstr>
      <vt:lpstr>仕　　様　　書</vt:lpstr>
    </vt:vector>
  </TitlesOfParts>
  <Company>Kyoto City Office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　様　　書</dc:title>
  <dc:subject/>
  <dc:creator>haaaa8207</dc:creator>
  <cp:keywords/>
  <cp:lastModifiedBy>Kyoto</cp:lastModifiedBy>
  <cp:revision>42</cp:revision>
  <cp:lastPrinted>2025-08-06T08:10:00Z</cp:lastPrinted>
  <dcterms:created xsi:type="dcterms:W3CDTF">2026-06-26T06:00:00Z</dcterms:created>
  <dcterms:modified xsi:type="dcterms:W3CDTF">2026-07-08T00:10:00Z</dcterms:modified>
</cp:coreProperties>
</file>