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BA04" w14:textId="11AD9B7D" w:rsidR="00145F3A" w:rsidRPr="00AA20AB" w:rsidRDefault="00145F3A" w:rsidP="00AA20AB">
      <w:pPr>
        <w:rPr>
          <w:rFonts w:ascii="ＭＳ ゴシック" w:eastAsia="ＭＳ ゴシック" w:hAnsi="ＭＳ ゴシック"/>
          <w:color w:val="000000" w:themeColor="text1"/>
          <w:bdr w:val="single" w:sz="4" w:space="0" w:color="auto"/>
        </w:rPr>
      </w:pPr>
      <w:bookmarkStart w:id="0" w:name="_Hlk162449255"/>
      <w:bookmarkStart w:id="1" w:name="_Hlk162280930"/>
    </w:p>
    <w:p w14:paraId="58233DC8" w14:textId="435C495C" w:rsidR="00C864AB" w:rsidRDefault="00510D19" w:rsidP="006F6AAD">
      <w:pPr>
        <w:wordWrap w:val="0"/>
        <w:ind w:firstLineChars="200" w:firstLine="453"/>
        <w:jc w:val="right"/>
        <w:rPr>
          <w:rFonts w:ascii="ＭＳ ゴシック" w:eastAsia="ＭＳ ゴシック" w:hAnsi="ＭＳ ゴシック"/>
          <w:color w:val="000000" w:themeColor="text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依頼日</w:t>
      </w:r>
      <w:r w:rsidRPr="00245D8F">
        <w:rPr>
          <w:rFonts w:hAnsi="ＭＳ 明朝" w:hint="eastAsia"/>
          <w:color w:val="000000" w:themeColor="text1"/>
        </w:rPr>
        <w:t xml:space="preserve">　</w:t>
      </w:r>
      <w:r w:rsidR="0031446F">
        <w:rPr>
          <w:rFonts w:hAnsi="ＭＳ 明朝" w:hint="eastAsia"/>
          <w:color w:val="000000" w:themeColor="text1"/>
        </w:rPr>
        <w:t>令和</w:t>
      </w:r>
      <w:r w:rsidR="001420B1">
        <w:rPr>
          <w:rFonts w:hAnsi="ＭＳ 明朝" w:hint="eastAsia"/>
          <w:color w:val="000000" w:themeColor="text1"/>
        </w:rPr>
        <w:t>８</w:t>
      </w:r>
      <w:r w:rsidRPr="00245D8F">
        <w:rPr>
          <w:rFonts w:hAnsi="ＭＳ 明朝" w:hint="eastAsia"/>
          <w:color w:val="000000" w:themeColor="text1"/>
        </w:rPr>
        <w:t>年</w:t>
      </w:r>
      <w:r w:rsidR="001420B1">
        <w:rPr>
          <w:rFonts w:hAnsi="ＭＳ 明朝" w:hint="eastAsia"/>
          <w:color w:val="000000" w:themeColor="text1"/>
        </w:rPr>
        <w:t>７</w:t>
      </w:r>
      <w:r w:rsidRPr="00245D8F">
        <w:rPr>
          <w:rFonts w:hAnsi="ＭＳ 明朝" w:hint="eastAsia"/>
          <w:color w:val="000000" w:themeColor="text1"/>
        </w:rPr>
        <w:t>月</w:t>
      </w:r>
      <w:r w:rsidR="00E5402E">
        <w:rPr>
          <w:rFonts w:hAnsi="ＭＳ 明朝" w:hint="eastAsia"/>
          <w:color w:val="000000" w:themeColor="text1"/>
        </w:rPr>
        <w:t>１</w:t>
      </w:r>
      <w:r w:rsidR="00690866">
        <w:rPr>
          <w:rFonts w:hAnsi="ＭＳ 明朝" w:hint="eastAsia"/>
          <w:color w:val="000000" w:themeColor="text1"/>
        </w:rPr>
        <w:t>６</w:t>
      </w:r>
      <w:r w:rsidR="002871E0">
        <w:rPr>
          <w:rFonts w:hAnsi="ＭＳ 明朝" w:hint="eastAsia"/>
          <w:color w:val="000000" w:themeColor="text1"/>
        </w:rPr>
        <w:t>日</w:t>
      </w:r>
      <w:r w:rsidR="008B2564">
        <w:rPr>
          <w:rFonts w:hAnsi="ＭＳ 明朝" w:hint="eastAsia"/>
          <w:color w:val="000000" w:themeColor="text1"/>
        </w:rPr>
        <w:t>（</w:t>
      </w:r>
      <w:r w:rsidR="00690866">
        <w:rPr>
          <w:rFonts w:hAnsi="ＭＳ 明朝" w:hint="eastAsia"/>
          <w:color w:val="000000" w:themeColor="text1"/>
        </w:rPr>
        <w:t>木</w:t>
      </w:r>
      <w:r w:rsidR="008B2564">
        <w:rPr>
          <w:rFonts w:hAnsi="ＭＳ 明朝" w:hint="eastAsia"/>
          <w:color w:val="000000" w:themeColor="text1"/>
        </w:rPr>
        <w:t>）</w:t>
      </w:r>
      <w:r w:rsidR="00F27287">
        <w:rPr>
          <w:rFonts w:hAnsi="ＭＳ 明朝" w:hint="eastAsia"/>
          <w:color w:val="000000" w:themeColor="text1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05578F" w14:paraId="3B44C2ED" w14:textId="77777777" w:rsidTr="002E47D0">
        <w:tc>
          <w:tcPr>
            <w:tcW w:w="1385" w:type="dxa"/>
            <w:tcBorders>
              <w:bottom w:val="single" w:sz="4" w:space="0" w:color="auto"/>
            </w:tcBorders>
          </w:tcPr>
          <w:p w14:paraId="51CBDF4F" w14:textId="65031D52" w:rsidR="001555D5" w:rsidRPr="004C5C9E" w:rsidRDefault="001555D5" w:rsidP="00855FF5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7545" w:type="dxa"/>
            <w:tcBorders>
              <w:bottom w:val="single" w:sz="4" w:space="0" w:color="auto"/>
            </w:tcBorders>
          </w:tcPr>
          <w:p w14:paraId="1542B5CA" w14:textId="605634E1" w:rsidR="001555D5" w:rsidRPr="0005578F" w:rsidRDefault="00F27287" w:rsidP="00855FF5">
            <w:pPr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見積条件書</w:t>
            </w:r>
          </w:p>
        </w:tc>
      </w:tr>
      <w:tr w:rsidR="001555D5" w:rsidRPr="0005578F" w14:paraId="3F1EA56F" w14:textId="77777777" w:rsidTr="002E47D0">
        <w:trPr>
          <w:trHeight w:val="197"/>
        </w:trPr>
        <w:tc>
          <w:tcPr>
            <w:tcW w:w="1385" w:type="dxa"/>
            <w:tcBorders>
              <w:bottom w:val="dotted" w:sz="4" w:space="0" w:color="auto"/>
            </w:tcBorders>
            <w:vAlign w:val="center"/>
          </w:tcPr>
          <w:p w14:paraId="57F6CEF2" w14:textId="20993370" w:rsidR="001555D5" w:rsidRPr="004C5C9E" w:rsidRDefault="00510D19" w:rsidP="00450BF5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41A7B3AC" w:rsidR="001555D5" w:rsidRDefault="001420B1" w:rsidP="00091710">
            <w:pPr>
              <w:rPr>
                <w:rFonts w:hAnsi="ＭＳ 明朝"/>
                <w:color w:val="000000" w:themeColor="text1"/>
                <w:szCs w:val="24"/>
              </w:rPr>
            </w:pPr>
            <w:r w:rsidRPr="001420B1">
              <w:rPr>
                <w:rFonts w:hAnsi="ＭＳ 明朝" w:hint="eastAsia"/>
                <w:color w:val="000000" w:themeColor="text1"/>
                <w:szCs w:val="24"/>
              </w:rPr>
              <w:t>竹田駅及びくいな橋駅植栽剪定</w:t>
            </w:r>
            <w:r w:rsidR="001F0220">
              <w:rPr>
                <w:rFonts w:hAnsi="ＭＳ 明朝" w:hint="eastAsia"/>
                <w:color w:val="000000" w:themeColor="text1"/>
                <w:szCs w:val="24"/>
              </w:rPr>
              <w:t>及び除草</w:t>
            </w:r>
            <w:r w:rsidRPr="001420B1">
              <w:rPr>
                <w:rFonts w:hAnsi="ＭＳ 明朝" w:hint="eastAsia"/>
                <w:color w:val="000000" w:themeColor="text1"/>
                <w:szCs w:val="24"/>
              </w:rPr>
              <w:t>業務</w:t>
            </w:r>
          </w:p>
        </w:tc>
      </w:tr>
      <w:tr w:rsidR="00510D19" w:rsidRPr="0005578F" w14:paraId="2BB0AA9A" w14:textId="77777777" w:rsidTr="002E47D0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28E01" w14:textId="37A18220" w:rsidR="00510D19" w:rsidRPr="004C5C9E" w:rsidRDefault="00510D19" w:rsidP="0031446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8CE9" w14:textId="1CCC8E24" w:rsidR="00AA20AB" w:rsidRDefault="001420B1" w:rsidP="00EB0F35">
            <w:pPr>
              <w:snapToGrid w:val="0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仕様書のとおり</w:t>
            </w:r>
          </w:p>
        </w:tc>
      </w:tr>
      <w:tr w:rsidR="00450BF5" w:rsidRPr="0005578F" w14:paraId="0CCD2053" w14:textId="77777777" w:rsidTr="002E47D0">
        <w:trPr>
          <w:trHeight w:val="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A0E51" w14:textId="550A5888" w:rsidR="00450BF5" w:rsidRPr="004C5C9E" w:rsidRDefault="00F64105" w:rsidP="00450BF5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別途</w:t>
            </w:r>
            <w:r w:rsidR="00450BF5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仕様書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63C41F68" w:rsidR="00450BF5" w:rsidRDefault="00AA20AB" w:rsidP="00091710">
            <w:pPr>
              <w:adjustRightInd w:val="0"/>
              <w:snapToGrid w:val="0"/>
              <w:jc w:val="left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kern w:val="0"/>
                <w:szCs w:val="24"/>
              </w:rPr>
              <w:t>☑</w:t>
            </w:r>
            <w:r w:rsidR="00450BF5">
              <w:rPr>
                <w:rFonts w:hAnsi="ＭＳ 明朝" w:hint="eastAsia"/>
                <w:color w:val="000000" w:themeColor="text1"/>
                <w:szCs w:val="24"/>
              </w:rPr>
              <w:t xml:space="preserve">　あり　　　</w:t>
            </w:r>
            <w:r>
              <w:rPr>
                <w:rFonts w:hAnsi="ＭＳ 明朝" w:hint="eastAsia"/>
                <w:color w:val="000000" w:themeColor="text1"/>
                <w:kern w:val="0"/>
                <w:szCs w:val="24"/>
              </w:rPr>
              <w:t>□</w:t>
            </w:r>
            <w:r w:rsidR="00450BF5">
              <w:rPr>
                <w:rFonts w:hAnsi="ＭＳ 明朝" w:hint="eastAsia"/>
                <w:color w:val="000000" w:themeColor="text1"/>
                <w:szCs w:val="24"/>
              </w:rPr>
              <w:t xml:space="preserve">　なし</w:t>
            </w:r>
          </w:p>
        </w:tc>
      </w:tr>
      <w:tr w:rsidR="00510D19" w:rsidRPr="0005578F" w14:paraId="5FC91114" w14:textId="77777777" w:rsidTr="002E47D0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EAB9E" w14:textId="2E021F56" w:rsidR="00510D19" w:rsidRPr="004C5C9E" w:rsidRDefault="00510D19" w:rsidP="00450BF5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履</w:t>
            </w:r>
            <w:r w:rsidR="005A5E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　</w:t>
            </w: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BF41EC" w:rsidR="00510D19" w:rsidRDefault="00450BF5" w:rsidP="00BC3D60">
            <w:pPr>
              <w:adjustRightInd w:val="0"/>
              <w:snapToGrid w:val="0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 xml:space="preserve">□　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 xml:space="preserve">履行期間　</w:t>
            </w:r>
            <w:r w:rsidR="00180005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>年</w:t>
            </w:r>
            <w:r w:rsidR="00180005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>月</w:t>
            </w:r>
            <w:r w:rsidR="00180005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 xml:space="preserve">日 ～ </w:t>
            </w:r>
            <w:r w:rsidR="00180005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>年</w:t>
            </w:r>
            <w:r w:rsidR="00180005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>月</w:t>
            </w:r>
            <w:r w:rsidR="00180005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>日</w:t>
            </w:r>
          </w:p>
          <w:p w14:paraId="0BDAB11B" w14:textId="62656A9B" w:rsidR="00510D19" w:rsidRDefault="00C37232" w:rsidP="00BC3D60">
            <w:pPr>
              <w:snapToGrid w:val="0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☑</w:t>
            </w:r>
            <w:r w:rsidR="00450BF5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 xml:space="preserve">納入期限　</w:t>
            </w:r>
            <w:r>
              <w:rPr>
                <w:rFonts w:hAnsi="ＭＳ 明朝" w:hint="eastAsia"/>
                <w:color w:val="000000" w:themeColor="text1"/>
                <w:szCs w:val="24"/>
              </w:rPr>
              <w:t>令和</w:t>
            </w:r>
            <w:r w:rsidR="001420B1">
              <w:rPr>
                <w:rFonts w:hAnsi="ＭＳ 明朝" w:hint="eastAsia"/>
                <w:color w:val="000000" w:themeColor="text1"/>
                <w:szCs w:val="24"/>
              </w:rPr>
              <w:t>８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>年</w:t>
            </w:r>
            <w:r w:rsidR="001420B1">
              <w:rPr>
                <w:rFonts w:hAnsi="ＭＳ 明朝" w:hint="eastAsia"/>
                <w:color w:val="000000" w:themeColor="text1"/>
                <w:szCs w:val="24"/>
              </w:rPr>
              <w:t>１２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>月</w:t>
            </w:r>
            <w:r w:rsidR="001420B1">
              <w:rPr>
                <w:rFonts w:hAnsi="ＭＳ 明朝" w:hint="eastAsia"/>
                <w:color w:val="000000" w:themeColor="text1"/>
                <w:szCs w:val="24"/>
              </w:rPr>
              <w:t>３１</w:t>
            </w:r>
            <w:r w:rsidR="00C0695F">
              <w:rPr>
                <w:rFonts w:hAnsi="ＭＳ 明朝" w:hint="eastAsia"/>
                <w:color w:val="000000" w:themeColor="text1"/>
                <w:szCs w:val="24"/>
              </w:rPr>
              <w:t>日</w:t>
            </w:r>
            <w:r w:rsidR="00C95869">
              <w:rPr>
                <w:rFonts w:hAnsi="ＭＳ 明朝" w:hint="eastAsia"/>
                <w:color w:val="000000" w:themeColor="text1"/>
                <w:szCs w:val="24"/>
              </w:rPr>
              <w:t>（</w:t>
            </w:r>
            <w:r w:rsidR="001420B1">
              <w:rPr>
                <w:rFonts w:hAnsi="ＭＳ 明朝" w:hint="eastAsia"/>
                <w:color w:val="000000" w:themeColor="text1"/>
                <w:szCs w:val="24"/>
              </w:rPr>
              <w:t>木</w:t>
            </w:r>
            <w:r w:rsidR="00C95869">
              <w:rPr>
                <w:rFonts w:hAnsi="ＭＳ 明朝" w:hint="eastAsia"/>
                <w:color w:val="000000" w:themeColor="text1"/>
                <w:szCs w:val="24"/>
              </w:rPr>
              <w:t>）</w:t>
            </w:r>
            <w:r w:rsidR="00C0695F">
              <w:rPr>
                <w:rFonts w:hAnsi="ＭＳ 明朝" w:hint="eastAsia"/>
                <w:color w:val="000000" w:themeColor="text1"/>
                <w:szCs w:val="24"/>
              </w:rPr>
              <w:t>までに</w:t>
            </w:r>
          </w:p>
        </w:tc>
      </w:tr>
      <w:tr w:rsidR="00510D19" w:rsidRPr="0005578F" w14:paraId="363C77A9" w14:textId="77777777" w:rsidTr="002E47D0"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1F827" w14:textId="1DA0D24E" w:rsidR="009A4F50" w:rsidRDefault="009A4F50" w:rsidP="00450BF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見 積 書</w:t>
            </w:r>
          </w:p>
          <w:p w14:paraId="216C6B3C" w14:textId="21483E12" w:rsidR="00510D19" w:rsidRPr="004C5C9E" w:rsidRDefault="00510D19" w:rsidP="00450BF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5179A324" w:rsidR="00510D19" w:rsidRPr="0005578F" w:rsidRDefault="00C37232" w:rsidP="00510D19">
            <w:pPr>
              <w:adjustRightInd w:val="0"/>
              <w:snapToGrid w:val="0"/>
              <w:jc w:val="left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令和</w:t>
            </w:r>
            <w:r w:rsidR="001420B1">
              <w:rPr>
                <w:rFonts w:hAnsi="ＭＳ 明朝" w:hint="eastAsia"/>
                <w:color w:val="000000" w:themeColor="text1"/>
                <w:szCs w:val="24"/>
              </w:rPr>
              <w:t>８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>年</w:t>
            </w:r>
            <w:r w:rsidR="001420B1">
              <w:rPr>
                <w:rFonts w:hAnsi="ＭＳ 明朝" w:hint="eastAsia"/>
                <w:color w:val="000000" w:themeColor="text1"/>
                <w:szCs w:val="24"/>
              </w:rPr>
              <w:t>７</w:t>
            </w:r>
            <w:r w:rsidR="00510D19">
              <w:rPr>
                <w:rFonts w:hAnsi="ＭＳ 明朝" w:hint="eastAsia"/>
                <w:color w:val="000000" w:themeColor="text1"/>
                <w:szCs w:val="24"/>
              </w:rPr>
              <w:t>月</w:t>
            </w:r>
            <w:r w:rsidR="00B41891">
              <w:rPr>
                <w:rFonts w:hAnsi="ＭＳ 明朝" w:hint="eastAsia"/>
                <w:color w:val="000000" w:themeColor="text1"/>
                <w:szCs w:val="24"/>
              </w:rPr>
              <w:t>２</w:t>
            </w:r>
            <w:r w:rsidR="00B55EB4">
              <w:rPr>
                <w:rFonts w:hAnsi="ＭＳ 明朝" w:hint="eastAsia"/>
                <w:color w:val="000000" w:themeColor="text1"/>
                <w:szCs w:val="24"/>
              </w:rPr>
              <w:t>４</w:t>
            </w:r>
            <w:r w:rsidR="002871E0">
              <w:rPr>
                <w:rFonts w:hAnsi="ＭＳ 明朝" w:hint="eastAsia"/>
                <w:color w:val="000000" w:themeColor="text1"/>
                <w:szCs w:val="24"/>
              </w:rPr>
              <w:t>日</w:t>
            </w:r>
            <w:r w:rsidR="00C95869">
              <w:rPr>
                <w:rFonts w:hAnsi="ＭＳ 明朝" w:hint="eastAsia"/>
                <w:color w:val="000000" w:themeColor="text1"/>
                <w:szCs w:val="24"/>
              </w:rPr>
              <w:t>（</w:t>
            </w:r>
            <w:r w:rsidR="00B55EB4">
              <w:rPr>
                <w:rFonts w:hAnsi="ＭＳ 明朝" w:hint="eastAsia"/>
                <w:color w:val="000000" w:themeColor="text1"/>
                <w:szCs w:val="24"/>
              </w:rPr>
              <w:t>金</w:t>
            </w:r>
            <w:r w:rsidR="00C95869">
              <w:rPr>
                <w:rFonts w:hAnsi="ＭＳ 明朝" w:hint="eastAsia"/>
                <w:color w:val="000000" w:themeColor="text1"/>
                <w:szCs w:val="24"/>
              </w:rPr>
              <w:t>）</w:t>
            </w:r>
          </w:p>
        </w:tc>
      </w:tr>
      <w:tr w:rsidR="00510D19" w:rsidRPr="0005578F" w14:paraId="3BD4F1DD" w14:textId="77777777" w:rsidTr="002E47D0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D310E" w14:textId="77777777" w:rsidR="00450BF5" w:rsidRPr="004C5C9E" w:rsidRDefault="00450BF5" w:rsidP="00450BF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見積書の</w:t>
            </w:r>
          </w:p>
          <w:p w14:paraId="3A8DDCAB" w14:textId="51DD7FFE" w:rsidR="00510D19" w:rsidRPr="004C5C9E" w:rsidRDefault="00450BF5" w:rsidP="00450BF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Default="00180005" w:rsidP="00EB0F35">
            <w:pPr>
              <w:adjustRightInd w:val="0"/>
              <w:snapToGrid w:val="0"/>
              <w:ind w:left="227" w:hangingChars="100" w:hanging="227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☑</w:t>
            </w:r>
            <w:r w:rsidR="003A5890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1170F9">
              <w:rPr>
                <w:rFonts w:hAnsi="ＭＳ 明朝" w:hint="eastAsia"/>
                <w:color w:val="000000" w:themeColor="text1"/>
                <w:szCs w:val="24"/>
              </w:rPr>
              <w:t>提出した見積書に</w:t>
            </w:r>
            <w:r w:rsidR="00F27287">
              <w:rPr>
                <w:rFonts w:hAnsi="ＭＳ 明朝" w:hint="eastAsia"/>
                <w:color w:val="000000" w:themeColor="text1"/>
                <w:szCs w:val="24"/>
              </w:rPr>
              <w:t>有効</w:t>
            </w:r>
            <w:r w:rsidR="00394A7C">
              <w:rPr>
                <w:rFonts w:hAnsi="ＭＳ 明朝" w:hint="eastAsia"/>
                <w:color w:val="000000" w:themeColor="text1"/>
                <w:szCs w:val="24"/>
              </w:rPr>
              <w:t>期限が記載されていない</w:t>
            </w:r>
            <w:r w:rsidR="00F27287" w:rsidRPr="006820C1">
              <w:rPr>
                <w:rFonts w:hAnsi="ＭＳ 明朝" w:hint="eastAsia"/>
                <w:color w:val="000000" w:themeColor="text1"/>
                <w:szCs w:val="24"/>
              </w:rPr>
              <w:t>場合は、見積書提出日</w:t>
            </w:r>
            <w:r w:rsidR="0031446F">
              <w:rPr>
                <w:rFonts w:hAnsi="ＭＳ 明朝" w:hint="eastAsia"/>
                <w:color w:val="000000" w:themeColor="text1"/>
                <w:szCs w:val="24"/>
              </w:rPr>
              <w:t>（見積書記載日に関わらず、当局が受領した日）</w:t>
            </w:r>
            <w:r w:rsidR="00F27287" w:rsidRPr="006820C1">
              <w:rPr>
                <w:rFonts w:hAnsi="ＭＳ 明朝" w:hint="eastAsia"/>
                <w:color w:val="000000" w:themeColor="text1"/>
                <w:szCs w:val="24"/>
              </w:rPr>
              <w:t>から</w:t>
            </w:r>
            <w:r w:rsidR="00DD34F6">
              <w:rPr>
                <w:rFonts w:hAnsi="ＭＳ 明朝" w:hint="eastAsia"/>
                <w:color w:val="000000" w:themeColor="text1"/>
                <w:szCs w:val="24"/>
              </w:rPr>
              <w:t>30日間</w:t>
            </w:r>
            <w:r w:rsidR="00F27287" w:rsidRPr="006820C1">
              <w:rPr>
                <w:rFonts w:hAnsi="ＭＳ 明朝" w:hint="eastAsia"/>
                <w:color w:val="000000" w:themeColor="text1"/>
                <w:szCs w:val="24"/>
              </w:rPr>
              <w:t>有効</w:t>
            </w:r>
            <w:r w:rsidR="00F27287">
              <w:rPr>
                <w:rFonts w:hAnsi="ＭＳ 明朝" w:hint="eastAsia"/>
                <w:color w:val="000000" w:themeColor="text1"/>
                <w:szCs w:val="24"/>
              </w:rPr>
              <w:t>なものとして扱う。</w:t>
            </w:r>
          </w:p>
          <w:p w14:paraId="4376B39A" w14:textId="68F5B0AB" w:rsidR="003A5890" w:rsidRPr="006820C1" w:rsidRDefault="00180005" w:rsidP="00EB0F35">
            <w:pPr>
              <w:adjustRightInd w:val="0"/>
              <w:snapToGrid w:val="0"/>
              <w:ind w:left="227" w:hangingChars="100" w:hanging="227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  <w:r w:rsidR="003A5890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3A5890">
              <w:rPr>
                <w:rFonts w:hint="eastAsia"/>
                <w:color w:val="000000" w:themeColor="text1"/>
                <w:szCs w:val="24"/>
              </w:rPr>
              <w:t>次年度４月１日以降に履行又は納品等を行うものについては、</w:t>
            </w:r>
            <w:r w:rsidR="0031446F">
              <w:rPr>
                <w:rFonts w:hint="eastAsia"/>
                <w:color w:val="000000" w:themeColor="text1"/>
                <w:szCs w:val="24"/>
              </w:rPr>
              <w:t>４月１日以降の</w:t>
            </w:r>
            <w:r w:rsidR="005A5E9E">
              <w:rPr>
                <w:rFonts w:hint="eastAsia"/>
                <w:color w:val="000000" w:themeColor="text1"/>
                <w:szCs w:val="24"/>
              </w:rPr>
              <w:t>契約</w:t>
            </w:r>
            <w:r w:rsidR="0031446F">
              <w:rPr>
                <w:rFonts w:hint="eastAsia"/>
                <w:color w:val="000000" w:themeColor="text1"/>
                <w:szCs w:val="24"/>
              </w:rPr>
              <w:t>になるため、</w:t>
            </w:r>
            <w:r w:rsidR="003A5890">
              <w:rPr>
                <w:rFonts w:hint="eastAsia"/>
                <w:color w:val="000000" w:themeColor="text1"/>
                <w:szCs w:val="24"/>
              </w:rPr>
              <w:t>見積書の有効期限</w:t>
            </w:r>
            <w:r w:rsidR="0031446F">
              <w:rPr>
                <w:rFonts w:hint="eastAsia"/>
                <w:color w:val="000000" w:themeColor="text1"/>
                <w:szCs w:val="24"/>
              </w:rPr>
              <w:t>内に</w:t>
            </w:r>
            <w:r w:rsidR="003A5890">
              <w:rPr>
                <w:rFonts w:hint="eastAsia"/>
                <w:color w:val="000000" w:themeColor="text1"/>
                <w:szCs w:val="24"/>
              </w:rPr>
              <w:t>４月１日が含まれていること。</w:t>
            </w:r>
          </w:p>
        </w:tc>
      </w:tr>
      <w:tr w:rsidR="00510D19" w:rsidRPr="00282FF3" w14:paraId="774F3C6B" w14:textId="77777777" w:rsidTr="002E47D0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F79BB" w14:textId="4CDF2CE6" w:rsidR="00510D19" w:rsidRPr="004C5C9E" w:rsidRDefault="00510D19" w:rsidP="00450BF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Default="00180005" w:rsidP="00091710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☑</w:t>
            </w:r>
            <w:r w:rsidR="00F27287">
              <w:rPr>
                <w:rFonts w:hint="eastAsia"/>
                <w:color w:val="000000" w:themeColor="text1"/>
                <w:szCs w:val="24"/>
              </w:rPr>
              <w:t xml:space="preserve">　市内事業者のみ提出可能</w:t>
            </w:r>
          </w:p>
          <w:p w14:paraId="2D537F81" w14:textId="1428927E" w:rsidR="00510D19" w:rsidRPr="006C767F" w:rsidRDefault="00282FF3" w:rsidP="00091710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　市</w:t>
            </w:r>
            <w:r w:rsidR="009A4F50">
              <w:rPr>
                <w:rFonts w:hint="eastAsia"/>
                <w:color w:val="000000" w:themeColor="text1"/>
                <w:szCs w:val="24"/>
              </w:rPr>
              <w:t>内</w:t>
            </w:r>
            <w:r>
              <w:rPr>
                <w:rFonts w:hint="eastAsia"/>
                <w:color w:val="000000" w:themeColor="text1"/>
                <w:szCs w:val="24"/>
              </w:rPr>
              <w:t>外事業者の提出可能</w:t>
            </w:r>
          </w:p>
        </w:tc>
      </w:tr>
      <w:tr w:rsidR="00282FF3" w:rsidRPr="00282FF3" w14:paraId="601F372A" w14:textId="77777777" w:rsidTr="002E47D0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BAEB61" w14:textId="1747DC9D" w:rsidR="00282FF3" w:rsidRPr="004C5C9E" w:rsidRDefault="00282FF3" w:rsidP="00450BF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Default="009A4F50" w:rsidP="00091710">
            <w:pPr>
              <w:adjustRightInd w:val="0"/>
              <w:snapToGrid w:val="0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・</w:t>
            </w:r>
            <w:r w:rsidR="003037F2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3037F2">
              <w:rPr>
                <w:rFonts w:hint="eastAsia"/>
                <w:color w:val="000000" w:themeColor="text1"/>
                <w:szCs w:val="24"/>
              </w:rPr>
              <w:t>100万円以下の契約</w:t>
            </w:r>
            <w:r w:rsidR="00180005">
              <w:rPr>
                <w:rFonts w:hint="eastAsia"/>
                <w:color w:val="000000" w:themeColor="text1"/>
                <w:szCs w:val="24"/>
              </w:rPr>
              <w:t>案件</w:t>
            </w:r>
            <w:r w:rsidR="003037F2">
              <w:rPr>
                <w:rFonts w:hint="eastAsia"/>
                <w:color w:val="000000" w:themeColor="text1"/>
                <w:szCs w:val="24"/>
              </w:rPr>
              <w:t>は、原則として契約書の作成を省略する。</w:t>
            </w:r>
          </w:p>
          <w:p w14:paraId="75E4A873" w14:textId="6677412B" w:rsidR="003A5890" w:rsidRDefault="009A4F50" w:rsidP="003A5890">
            <w:pPr>
              <w:adjustRightInd w:val="0"/>
              <w:snapToGrid w:val="0"/>
              <w:ind w:left="227" w:hangingChars="100" w:hanging="227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・</w:t>
            </w:r>
            <w:r w:rsidR="00282FF3">
              <w:rPr>
                <w:rFonts w:hint="eastAsia"/>
                <w:color w:val="000000" w:themeColor="text1"/>
                <w:szCs w:val="24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67CDE77C" w:rsidR="00510D19" w:rsidRDefault="00510D19" w:rsidP="00145F3A">
      <w:pPr>
        <w:widowControl/>
        <w:snapToGrid w:val="0"/>
        <w:spacing w:line="40" w:lineRule="exact"/>
        <w:jc w:val="left"/>
        <w:rPr>
          <w:rFonts w:ascii="ＭＳ ゴシック" w:eastAsia="ＭＳ ゴシック" w:hAnsi="ＭＳ ゴシック"/>
          <w:color w:val="000000" w:themeColor="text1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05578F" w14:paraId="2B602300" w14:textId="77777777" w:rsidTr="002E47D0">
        <w:tc>
          <w:tcPr>
            <w:tcW w:w="1385" w:type="dxa"/>
            <w:tcBorders>
              <w:bottom w:val="single" w:sz="4" w:space="0" w:color="auto"/>
            </w:tcBorders>
          </w:tcPr>
          <w:p w14:paraId="4EF4C5E5" w14:textId="213382D5" w:rsidR="004966FD" w:rsidRPr="004C5C9E" w:rsidRDefault="004966FD" w:rsidP="006B3CE9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7545" w:type="dxa"/>
            <w:tcBorders>
              <w:bottom w:val="single" w:sz="4" w:space="0" w:color="auto"/>
            </w:tcBorders>
          </w:tcPr>
          <w:p w14:paraId="1F58C3E6" w14:textId="426C77C9" w:rsidR="004966FD" w:rsidRPr="004C5C9E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見積</w:t>
            </w:r>
            <w:r w:rsidR="00F64105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書</w:t>
            </w:r>
            <w:r w:rsidR="001170F9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に</w:t>
            </w:r>
            <w:r w:rsidR="00F64105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記載</w:t>
            </w:r>
            <w:r w:rsidR="001170F9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する</w:t>
            </w:r>
            <w:r w:rsidR="00F64105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事項</w:t>
            </w:r>
          </w:p>
        </w:tc>
      </w:tr>
      <w:tr w:rsidR="00394A7C" w:rsidRPr="0005578F" w14:paraId="242FE4C9" w14:textId="77777777" w:rsidTr="002E47D0">
        <w:trPr>
          <w:trHeight w:val="25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1A74F3" w14:textId="00033CEF" w:rsidR="00394A7C" w:rsidRPr="004C5C9E" w:rsidRDefault="00164514" w:rsidP="006B3CE9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①</w:t>
            </w:r>
            <w:r w:rsidR="00394A7C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提 出 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F13B08" w:rsidRDefault="00394A7C" w:rsidP="006B3CE9">
            <w:pPr>
              <w:snapToGrid w:val="0"/>
              <w:ind w:left="227" w:hangingChars="100" w:hanging="227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持参、メール、ＦＡＸの別を問わず、必ず記載すること。</w:t>
            </w:r>
          </w:p>
        </w:tc>
      </w:tr>
      <w:tr w:rsidR="004966FD" w:rsidRPr="0005578F" w14:paraId="68655EF9" w14:textId="77777777" w:rsidTr="002E47D0">
        <w:trPr>
          <w:trHeight w:val="88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B85AD" w14:textId="7CCFBDD3" w:rsidR="004966FD" w:rsidRPr="004C5C9E" w:rsidRDefault="00164514" w:rsidP="00F27287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②</w:t>
            </w:r>
            <w:r w:rsidR="00F27287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宛　　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Default="00F27287" w:rsidP="00F27287">
            <w:pPr>
              <w:snapToGrid w:val="0"/>
              <w:rPr>
                <w:rFonts w:hAnsi="ＭＳ 明朝"/>
                <w:color w:val="000000" w:themeColor="text1"/>
                <w:szCs w:val="24"/>
              </w:rPr>
            </w:pPr>
            <w:r w:rsidRPr="0005578F">
              <w:rPr>
                <w:rFonts w:hAnsi="ＭＳ 明朝" w:hint="eastAsia"/>
                <w:color w:val="000000" w:themeColor="text1"/>
                <w:szCs w:val="24"/>
              </w:rPr>
              <w:t>京都市公営企業管理者　交通局長</w:t>
            </w:r>
          </w:p>
        </w:tc>
      </w:tr>
      <w:tr w:rsidR="00F27287" w:rsidRPr="0005578F" w14:paraId="5862063A" w14:textId="77777777" w:rsidTr="002E47D0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95997" w14:textId="1E024E4F" w:rsidR="00F27287" w:rsidRPr="004C5C9E" w:rsidRDefault="00164514" w:rsidP="00F27287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③</w:t>
            </w:r>
            <w:r w:rsidR="00F27287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見</w:t>
            </w:r>
            <w:r w:rsidR="00F27287" w:rsidRPr="004C5C9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 xml:space="preserve"> 積 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Default="00F27287" w:rsidP="004C5C9E">
            <w:pPr>
              <w:snapToGrid w:val="0"/>
              <w:rPr>
                <w:rFonts w:hAnsi="ＭＳ 明朝"/>
                <w:color w:val="000000" w:themeColor="text1"/>
                <w:szCs w:val="24"/>
              </w:rPr>
            </w:pPr>
            <w:r w:rsidRPr="00F13B08">
              <w:rPr>
                <w:rFonts w:hAnsi="ＭＳ 明朝" w:hint="eastAsia"/>
                <w:color w:val="000000" w:themeColor="text1"/>
                <w:szCs w:val="24"/>
              </w:rPr>
              <w:t>名称、代表者氏名、住所、押印</w:t>
            </w:r>
            <w:r w:rsidRPr="00166152">
              <w:rPr>
                <w:rFonts w:hAnsi="ＭＳ 明朝" w:hint="eastAsia"/>
                <w:color w:val="000000" w:themeColor="text1"/>
                <w:sz w:val="20"/>
                <w:szCs w:val="20"/>
              </w:rPr>
              <w:t>（ＦＡＸやＥメールにより見積書を提出した場合や朱肉による押印がない場合は、発注課から提出内容等を確認します。</w:t>
            </w:r>
            <w:r w:rsidRPr="00F13B08">
              <w:rPr>
                <w:rFonts w:hAnsi="ＭＳ 明朝" w:hint="eastAsia"/>
                <w:color w:val="000000" w:themeColor="text1"/>
                <w:sz w:val="22"/>
              </w:rPr>
              <w:t>）</w:t>
            </w:r>
          </w:p>
        </w:tc>
      </w:tr>
      <w:tr w:rsidR="00394A7C" w:rsidRPr="0005578F" w14:paraId="4ABE0FEF" w14:textId="77777777" w:rsidTr="002E47D0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1531A" w14:textId="4B308349" w:rsidR="00394A7C" w:rsidRPr="004C5C9E" w:rsidRDefault="00164514" w:rsidP="006B3CE9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④</w:t>
            </w:r>
            <w:r w:rsidR="00394A7C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件　　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Default="00394A7C" w:rsidP="006B3CE9">
            <w:pPr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見積条件書に記載の名称をそのまま記載</w:t>
            </w:r>
            <w:r w:rsidR="003A5890">
              <w:rPr>
                <w:rFonts w:hAnsi="ＭＳ 明朝" w:hint="eastAsia"/>
                <w:color w:val="000000" w:themeColor="text1"/>
                <w:szCs w:val="24"/>
              </w:rPr>
              <w:t>すること。</w:t>
            </w:r>
          </w:p>
        </w:tc>
      </w:tr>
      <w:tr w:rsidR="00F27287" w:rsidRPr="0005578F" w14:paraId="1AC2FA1C" w14:textId="77777777" w:rsidTr="002E47D0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5C280" w14:textId="6B824F5E" w:rsidR="003A5890" w:rsidRPr="004C5C9E" w:rsidRDefault="00164514" w:rsidP="003A5890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⑤</w:t>
            </w:r>
            <w:r w:rsidR="00F27287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見 積 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Default="00E427BE" w:rsidP="009E51DD">
            <w:pPr>
              <w:snapToGrid w:val="0"/>
              <w:ind w:left="227" w:hangingChars="100" w:hanging="227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・　見積額の頭に「金」又は「￥」と記載すること。</w:t>
            </w:r>
          </w:p>
          <w:p w14:paraId="7ACE8041" w14:textId="3458E0EB" w:rsidR="00F27287" w:rsidRDefault="00F27287" w:rsidP="009E51DD">
            <w:pPr>
              <w:snapToGrid w:val="0"/>
              <w:ind w:left="227" w:hangingChars="100" w:hanging="227"/>
              <w:rPr>
                <w:rFonts w:hAnsi="ＭＳ 明朝"/>
                <w:color w:val="000000" w:themeColor="text1"/>
                <w:szCs w:val="24"/>
              </w:rPr>
            </w:pPr>
            <w:r w:rsidRPr="006F6AAD">
              <w:rPr>
                <w:rFonts w:hAnsi="ＭＳ 明朝" w:hint="eastAsia"/>
                <w:color w:val="000000" w:themeColor="text1"/>
                <w:szCs w:val="24"/>
              </w:rPr>
              <w:t>・　税率が異なる物品等は税率別</w:t>
            </w:r>
            <w:r w:rsidR="002E47D0">
              <w:rPr>
                <w:rFonts w:hAnsi="ＭＳ 明朝" w:hint="eastAsia"/>
                <w:color w:val="000000" w:themeColor="text1"/>
                <w:szCs w:val="24"/>
              </w:rPr>
              <w:t>に</w:t>
            </w:r>
            <w:r w:rsidR="00B10939" w:rsidRPr="006F6AAD">
              <w:rPr>
                <w:rFonts w:hAnsi="ＭＳ 明朝" w:hint="eastAsia"/>
                <w:color w:val="000000" w:themeColor="text1"/>
                <w:szCs w:val="24"/>
              </w:rPr>
              <w:t>「税抜金額合計額」</w:t>
            </w:r>
            <w:r w:rsidR="00B10939">
              <w:rPr>
                <w:rFonts w:hAnsi="ＭＳ 明朝" w:hint="eastAsia"/>
                <w:color w:val="000000" w:themeColor="text1"/>
                <w:szCs w:val="24"/>
              </w:rPr>
              <w:t>を</w:t>
            </w:r>
            <w:r w:rsidR="002E47D0">
              <w:rPr>
                <w:rFonts w:hAnsi="ＭＳ 明朝" w:hint="eastAsia"/>
                <w:color w:val="000000" w:themeColor="text1"/>
                <w:szCs w:val="24"/>
              </w:rPr>
              <w:t>集計</w:t>
            </w:r>
            <w:r w:rsidR="00FD7AC9" w:rsidRPr="006F6AAD">
              <w:rPr>
                <w:rFonts w:hAnsi="ＭＳ 明朝" w:hint="eastAsia"/>
                <w:color w:val="000000" w:themeColor="text1"/>
                <w:szCs w:val="24"/>
              </w:rPr>
              <w:t>し、</w:t>
            </w:r>
            <w:r w:rsidR="002E47D0">
              <w:rPr>
                <w:rFonts w:hAnsi="ＭＳ 明朝" w:hint="eastAsia"/>
                <w:color w:val="000000" w:themeColor="text1"/>
                <w:szCs w:val="24"/>
              </w:rPr>
              <w:t>それらを合算した</w:t>
            </w:r>
            <w:r w:rsidRPr="006F6AAD">
              <w:rPr>
                <w:rFonts w:hAnsi="ＭＳ 明朝" w:hint="eastAsia"/>
                <w:color w:val="000000" w:themeColor="text1"/>
                <w:szCs w:val="24"/>
              </w:rPr>
              <w:t>額を</w:t>
            </w:r>
            <w:r w:rsidR="00A03690" w:rsidRPr="006F6AAD">
              <w:rPr>
                <w:rFonts w:hAnsi="ＭＳ 明朝" w:hint="eastAsia"/>
                <w:color w:val="000000" w:themeColor="text1"/>
                <w:szCs w:val="24"/>
              </w:rPr>
              <w:t>見積額と</w:t>
            </w:r>
            <w:r w:rsidRPr="006F6AAD">
              <w:rPr>
                <w:rFonts w:hAnsi="ＭＳ 明朝" w:hint="eastAsia"/>
                <w:color w:val="000000" w:themeColor="text1"/>
                <w:szCs w:val="24"/>
              </w:rPr>
              <w:t>すること。</w:t>
            </w:r>
          </w:p>
          <w:p w14:paraId="15F2B2D3" w14:textId="1D5A82CE" w:rsidR="008155FB" w:rsidRDefault="008155FB" w:rsidP="009E51DD">
            <w:pPr>
              <w:snapToGrid w:val="0"/>
              <w:ind w:left="227" w:hangingChars="100" w:hanging="227"/>
              <w:rPr>
                <w:rFonts w:hAnsi="ＭＳ 明朝"/>
                <w:color w:val="000000" w:themeColor="text1"/>
                <w:szCs w:val="24"/>
              </w:rPr>
            </w:pPr>
            <w:r w:rsidRPr="006F6AAD">
              <w:rPr>
                <w:rFonts w:hAnsi="ＭＳ 明朝" w:hint="eastAsia"/>
                <w:color w:val="000000" w:themeColor="text1"/>
                <w:szCs w:val="24"/>
              </w:rPr>
              <w:t>・　単価契約の見積額は、予定数量に税抜単価を乗じて得られる額を見積額とすること。</w:t>
            </w:r>
          </w:p>
        </w:tc>
      </w:tr>
      <w:tr w:rsidR="00394A7C" w:rsidRPr="0005578F" w14:paraId="669EB5C0" w14:textId="77777777" w:rsidTr="002E47D0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8D378" w14:textId="01909BB0" w:rsidR="00394A7C" w:rsidRPr="004C5C9E" w:rsidRDefault="00164514" w:rsidP="00394A7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⑥</w:t>
            </w:r>
            <w:r w:rsidR="00394A7C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見積書の</w:t>
            </w:r>
          </w:p>
          <w:p w14:paraId="4501B327" w14:textId="29E81B21" w:rsidR="00394A7C" w:rsidRPr="004C5C9E" w:rsidRDefault="00FB0DB2" w:rsidP="00394A7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</w:t>
            </w:r>
            <w:r w:rsidR="00394A7C" w:rsidRPr="004C5C9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05578F" w:rsidRDefault="00394A7C" w:rsidP="00BC3D60">
            <w:pPr>
              <w:adjustRightInd w:val="0"/>
              <w:snapToGrid w:val="0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「○○年○○月○○日まで」、「見積書提出日から○日以内」など</w:t>
            </w:r>
            <w:r w:rsidR="004C5C9E">
              <w:rPr>
                <w:rFonts w:hAnsi="ＭＳ 明朝" w:hint="eastAsia"/>
                <w:color w:val="000000" w:themeColor="text1"/>
                <w:szCs w:val="24"/>
              </w:rPr>
              <w:t>、当該見積に基づき受注することが可能な期限を</w:t>
            </w:r>
            <w:r>
              <w:rPr>
                <w:rFonts w:hAnsi="ＭＳ 明朝" w:hint="eastAsia"/>
                <w:color w:val="000000" w:themeColor="text1"/>
                <w:szCs w:val="24"/>
              </w:rPr>
              <w:t>記載すること。</w:t>
            </w:r>
          </w:p>
        </w:tc>
      </w:tr>
      <w:tr w:rsidR="00BC3D60" w:rsidRPr="0005578F" w14:paraId="720A1840" w14:textId="77777777" w:rsidTr="002E47D0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A6D5B7" w14:textId="0C078EC1" w:rsidR="00BC3D60" w:rsidRPr="004C5C9E" w:rsidRDefault="00164514" w:rsidP="00164514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⑦備　　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3679ED57" w:rsidR="006F6AAD" w:rsidRDefault="006F6AAD" w:rsidP="006F6AAD">
            <w:pPr>
              <w:adjustRightInd w:val="0"/>
              <w:snapToGrid w:val="0"/>
              <w:ind w:left="227" w:hangingChars="100" w:hanging="227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 xml:space="preserve">・　</w:t>
            </w:r>
            <w:r w:rsidR="00E427BE">
              <w:rPr>
                <w:rFonts w:hAnsi="ＭＳ 明朝" w:hint="eastAsia"/>
                <w:color w:val="000000" w:themeColor="text1"/>
                <w:szCs w:val="24"/>
              </w:rPr>
              <w:t>契約の締結に当たっては、消費税及び地方消費税相当額を加算した額とする。なお、</w:t>
            </w:r>
            <w:r>
              <w:rPr>
                <w:rFonts w:hAnsi="ＭＳ 明朝" w:hint="eastAsia"/>
                <w:color w:val="000000" w:themeColor="text1"/>
                <w:szCs w:val="24"/>
              </w:rPr>
              <w:t>１円未満の消費税及び地方消費税が生じる場合の端数処理方法</w:t>
            </w:r>
            <w:r w:rsidR="00E427BE">
              <w:rPr>
                <w:rFonts w:hAnsi="ＭＳ 明朝" w:hint="eastAsia"/>
                <w:color w:val="000000" w:themeColor="text1"/>
                <w:szCs w:val="24"/>
              </w:rPr>
              <w:t>について明記すること（</w:t>
            </w:r>
            <w:r>
              <w:rPr>
                <w:rFonts w:hAnsi="ＭＳ 明朝" w:hint="eastAsia"/>
                <w:color w:val="000000" w:themeColor="text1"/>
                <w:szCs w:val="24"/>
              </w:rPr>
              <w:t>記載</w:t>
            </w:r>
            <w:r w:rsidR="00E427BE">
              <w:rPr>
                <w:rFonts w:hAnsi="ＭＳ 明朝" w:hint="eastAsia"/>
                <w:color w:val="000000" w:themeColor="text1"/>
                <w:szCs w:val="24"/>
              </w:rPr>
              <w:t>がない場合は切り捨てとする）</w:t>
            </w:r>
            <w:r>
              <w:rPr>
                <w:rFonts w:hAnsi="ＭＳ 明朝" w:hint="eastAsia"/>
                <w:color w:val="000000" w:themeColor="text1"/>
                <w:szCs w:val="24"/>
              </w:rPr>
              <w:t>。</w:t>
            </w:r>
          </w:p>
          <w:p w14:paraId="0D618A7A" w14:textId="1293BCBE" w:rsidR="00180005" w:rsidRDefault="002E47D0" w:rsidP="00E427BE">
            <w:pPr>
              <w:adjustRightInd w:val="0"/>
              <w:snapToGrid w:val="0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・</w:t>
            </w:r>
            <w:r w:rsidR="006F6AAD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>
              <w:rPr>
                <w:rFonts w:hAnsi="ＭＳ 明朝" w:hint="eastAsia"/>
                <w:color w:val="000000" w:themeColor="text1"/>
                <w:szCs w:val="24"/>
              </w:rPr>
              <w:t>その他</w:t>
            </w:r>
            <w:r w:rsidR="00E427BE">
              <w:rPr>
                <w:rFonts w:hAnsi="ＭＳ 明朝" w:hint="eastAsia"/>
                <w:color w:val="000000" w:themeColor="text1"/>
                <w:szCs w:val="24"/>
              </w:rPr>
              <w:t>必要事項を記載すること。</w:t>
            </w:r>
            <w:r>
              <w:rPr>
                <w:rFonts w:hAnsi="ＭＳ 明朝" w:hint="eastAsia"/>
                <w:color w:val="000000" w:themeColor="text1"/>
                <w:szCs w:val="24"/>
              </w:rPr>
              <w:t>（</w:t>
            </w:r>
            <w:r w:rsidR="00C37232">
              <w:rPr>
                <w:rFonts w:hAnsi="ＭＳ 明朝" w:hint="eastAsia"/>
                <w:color w:val="000000" w:themeColor="text1"/>
                <w:szCs w:val="24"/>
              </w:rPr>
              <w:t>発注</w:t>
            </w:r>
            <w:r w:rsidR="00245EE6">
              <w:rPr>
                <w:rFonts w:hAnsi="ＭＳ 明朝" w:hint="eastAsia"/>
                <w:color w:val="000000" w:themeColor="text1"/>
                <w:szCs w:val="24"/>
              </w:rPr>
              <w:t>後、納品までの所要</w:t>
            </w:r>
            <w:r w:rsidR="00E427BE">
              <w:rPr>
                <w:rFonts w:hAnsi="ＭＳ 明朝" w:hint="eastAsia"/>
                <w:color w:val="000000" w:themeColor="text1"/>
                <w:szCs w:val="24"/>
              </w:rPr>
              <w:t>期間など</w:t>
            </w:r>
            <w:r w:rsidR="006F6AAD">
              <w:rPr>
                <w:rFonts w:hAnsi="ＭＳ 明朝" w:hint="eastAsia"/>
                <w:color w:val="000000" w:themeColor="text1"/>
                <w:szCs w:val="24"/>
              </w:rPr>
              <w:t>。</w:t>
            </w:r>
            <w:r>
              <w:rPr>
                <w:rFonts w:hAnsi="ＭＳ 明朝" w:hint="eastAsia"/>
                <w:color w:val="000000" w:themeColor="text1"/>
                <w:szCs w:val="24"/>
              </w:rPr>
              <w:t>）</w:t>
            </w:r>
          </w:p>
        </w:tc>
      </w:tr>
    </w:tbl>
    <w:p w14:paraId="37F01FCE" w14:textId="43B4967B" w:rsidR="00C92947" w:rsidRDefault="00C92947" w:rsidP="00AA20AB">
      <w:pPr>
        <w:rPr>
          <w:rFonts w:ascii="ＭＳ ゴシック" w:eastAsia="ＭＳ ゴシック" w:hAnsi="ＭＳ ゴシック"/>
          <w:color w:val="000000" w:themeColor="text1"/>
          <w:bdr w:val="single" w:sz="4" w:space="0" w:color="auto"/>
        </w:rPr>
      </w:pPr>
      <w:bookmarkStart w:id="2" w:name="_Hlk162280958"/>
      <w:bookmarkEnd w:id="1"/>
      <w:bookmarkEnd w:id="2"/>
    </w:p>
    <w:sectPr w:rsidR="00C92947" w:rsidSect="000C0353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2D4F" w14:textId="77777777" w:rsidR="00BB4F01" w:rsidRDefault="00BB4F01" w:rsidP="00070E4C">
      <w:r>
        <w:separator/>
      </w:r>
    </w:p>
  </w:endnote>
  <w:endnote w:type="continuationSeparator" w:id="0">
    <w:p w14:paraId="36F98DDC" w14:textId="77777777" w:rsidR="00BB4F01" w:rsidRDefault="00BB4F01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612061"/>
      <w:docPartObj>
        <w:docPartGallery w:val="Page Numbers (Bottom of Page)"/>
        <w:docPartUnique/>
      </w:docPartObj>
    </w:sdtPr>
    <w:sdtEndPr/>
    <w:sdtContent>
      <w:p w14:paraId="5460EB98" w14:textId="65DC95D5" w:rsidR="00AC1144" w:rsidRDefault="00AC11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3699" w14:textId="77777777" w:rsidR="00BB4F01" w:rsidRDefault="00BB4F01" w:rsidP="00070E4C">
      <w:r>
        <w:separator/>
      </w:r>
    </w:p>
  </w:footnote>
  <w:footnote w:type="continuationSeparator" w:id="0">
    <w:p w14:paraId="1F7620B9" w14:textId="77777777" w:rsidR="00BB4F01" w:rsidRDefault="00BB4F01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1345"/>
    <w:rsid w:val="00061700"/>
    <w:rsid w:val="000629BB"/>
    <w:rsid w:val="00064180"/>
    <w:rsid w:val="00064E7D"/>
    <w:rsid w:val="00065D27"/>
    <w:rsid w:val="00070E4C"/>
    <w:rsid w:val="00071D0F"/>
    <w:rsid w:val="000733C0"/>
    <w:rsid w:val="00075FDF"/>
    <w:rsid w:val="0008028F"/>
    <w:rsid w:val="000855E1"/>
    <w:rsid w:val="00085966"/>
    <w:rsid w:val="00086178"/>
    <w:rsid w:val="000914D8"/>
    <w:rsid w:val="00091710"/>
    <w:rsid w:val="00092FD6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12D0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20B1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1C66"/>
    <w:rsid w:val="001E320D"/>
    <w:rsid w:val="001E4480"/>
    <w:rsid w:val="001E4A92"/>
    <w:rsid w:val="001F0220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33B3C"/>
    <w:rsid w:val="00236DAC"/>
    <w:rsid w:val="00243769"/>
    <w:rsid w:val="002450E3"/>
    <w:rsid w:val="00245D8F"/>
    <w:rsid w:val="00245EE6"/>
    <w:rsid w:val="00251D14"/>
    <w:rsid w:val="00257BC0"/>
    <w:rsid w:val="00263101"/>
    <w:rsid w:val="002640AF"/>
    <w:rsid w:val="0027268A"/>
    <w:rsid w:val="00277D05"/>
    <w:rsid w:val="0028223B"/>
    <w:rsid w:val="00282DC5"/>
    <w:rsid w:val="00282FF3"/>
    <w:rsid w:val="002871E0"/>
    <w:rsid w:val="00290C9B"/>
    <w:rsid w:val="002928B7"/>
    <w:rsid w:val="00293FA4"/>
    <w:rsid w:val="00295FB4"/>
    <w:rsid w:val="002A1E17"/>
    <w:rsid w:val="002A3EA1"/>
    <w:rsid w:val="002A4900"/>
    <w:rsid w:val="002B1493"/>
    <w:rsid w:val="002B287D"/>
    <w:rsid w:val="002B3470"/>
    <w:rsid w:val="002B3BC7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F43CA"/>
    <w:rsid w:val="0030074B"/>
    <w:rsid w:val="00302A92"/>
    <w:rsid w:val="003035F7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7A59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5C9E"/>
    <w:rsid w:val="004C69A8"/>
    <w:rsid w:val="004D109A"/>
    <w:rsid w:val="004D317B"/>
    <w:rsid w:val="004D4846"/>
    <w:rsid w:val="004D5CAF"/>
    <w:rsid w:val="004D7F41"/>
    <w:rsid w:val="004E0C7E"/>
    <w:rsid w:val="004E100C"/>
    <w:rsid w:val="004E333A"/>
    <w:rsid w:val="004E51B4"/>
    <w:rsid w:val="004E69C0"/>
    <w:rsid w:val="004E7156"/>
    <w:rsid w:val="004E74A9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20AE6"/>
    <w:rsid w:val="00520D5A"/>
    <w:rsid w:val="00520FA2"/>
    <w:rsid w:val="00523F26"/>
    <w:rsid w:val="00526F36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6998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0866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32A4"/>
    <w:rsid w:val="00715B8B"/>
    <w:rsid w:val="00716060"/>
    <w:rsid w:val="00723DD3"/>
    <w:rsid w:val="00725853"/>
    <w:rsid w:val="0072653F"/>
    <w:rsid w:val="00727B8B"/>
    <w:rsid w:val="00731AC5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200E"/>
    <w:rsid w:val="00787953"/>
    <w:rsid w:val="007916D2"/>
    <w:rsid w:val="00796E00"/>
    <w:rsid w:val="007A1828"/>
    <w:rsid w:val="007A1BB9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3DCA"/>
    <w:rsid w:val="008154EC"/>
    <w:rsid w:val="008155FB"/>
    <w:rsid w:val="00820F32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1265"/>
    <w:rsid w:val="008959F5"/>
    <w:rsid w:val="008A5684"/>
    <w:rsid w:val="008A607E"/>
    <w:rsid w:val="008B10A2"/>
    <w:rsid w:val="008B2564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E4BA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C791D"/>
    <w:rsid w:val="009D1D99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6B7F"/>
    <w:rsid w:val="00A56B9B"/>
    <w:rsid w:val="00A61490"/>
    <w:rsid w:val="00A64801"/>
    <w:rsid w:val="00A7095D"/>
    <w:rsid w:val="00A72E33"/>
    <w:rsid w:val="00A730FE"/>
    <w:rsid w:val="00A75BB7"/>
    <w:rsid w:val="00A7715F"/>
    <w:rsid w:val="00A801CA"/>
    <w:rsid w:val="00A85823"/>
    <w:rsid w:val="00A865D8"/>
    <w:rsid w:val="00A904B6"/>
    <w:rsid w:val="00A91CD3"/>
    <w:rsid w:val="00A961DA"/>
    <w:rsid w:val="00AA20AB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A37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1891"/>
    <w:rsid w:val="00B43C5E"/>
    <w:rsid w:val="00B45AEA"/>
    <w:rsid w:val="00B467FD"/>
    <w:rsid w:val="00B470AC"/>
    <w:rsid w:val="00B471D3"/>
    <w:rsid w:val="00B535CA"/>
    <w:rsid w:val="00B54A12"/>
    <w:rsid w:val="00B55EB4"/>
    <w:rsid w:val="00B60FAC"/>
    <w:rsid w:val="00B62DFE"/>
    <w:rsid w:val="00B65AF2"/>
    <w:rsid w:val="00B676BC"/>
    <w:rsid w:val="00B71B28"/>
    <w:rsid w:val="00B75F6F"/>
    <w:rsid w:val="00B7725C"/>
    <w:rsid w:val="00B8227E"/>
    <w:rsid w:val="00B8393C"/>
    <w:rsid w:val="00B848CF"/>
    <w:rsid w:val="00B86C5D"/>
    <w:rsid w:val="00B91057"/>
    <w:rsid w:val="00B92F18"/>
    <w:rsid w:val="00B9329F"/>
    <w:rsid w:val="00B93E39"/>
    <w:rsid w:val="00BA574E"/>
    <w:rsid w:val="00BA733E"/>
    <w:rsid w:val="00BB037B"/>
    <w:rsid w:val="00BB4904"/>
    <w:rsid w:val="00BB4F01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C003B9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95869"/>
    <w:rsid w:val="00CA4166"/>
    <w:rsid w:val="00CA4D15"/>
    <w:rsid w:val="00CB249F"/>
    <w:rsid w:val="00CB2794"/>
    <w:rsid w:val="00CB328C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874"/>
    <w:rsid w:val="00CD4DDD"/>
    <w:rsid w:val="00CE092F"/>
    <w:rsid w:val="00CE534F"/>
    <w:rsid w:val="00CF1016"/>
    <w:rsid w:val="00CF4C5D"/>
    <w:rsid w:val="00CF5B9E"/>
    <w:rsid w:val="00CF5D0A"/>
    <w:rsid w:val="00CF6C88"/>
    <w:rsid w:val="00D01D2D"/>
    <w:rsid w:val="00D05573"/>
    <w:rsid w:val="00D06F79"/>
    <w:rsid w:val="00D10CB3"/>
    <w:rsid w:val="00D12D68"/>
    <w:rsid w:val="00D13F5B"/>
    <w:rsid w:val="00D15A1C"/>
    <w:rsid w:val="00D20146"/>
    <w:rsid w:val="00D20E0C"/>
    <w:rsid w:val="00D2292E"/>
    <w:rsid w:val="00D26A79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097B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2E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1B52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2C8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F37"/>
    <w:rsid w:val="00F768F1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37</cp:revision>
  <cp:lastPrinted>2025-02-03T04:30:00Z</cp:lastPrinted>
  <dcterms:created xsi:type="dcterms:W3CDTF">2024-07-03T02:14:00Z</dcterms:created>
  <dcterms:modified xsi:type="dcterms:W3CDTF">2026-07-16T05:12:00Z</dcterms:modified>
</cp:coreProperties>
</file>