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24119" w14:textId="5C4A4A94" w:rsidR="00D72C03" w:rsidRPr="009F0B3F" w:rsidRDefault="00E974A2" w:rsidP="00E974A2">
      <w:pPr>
        <w:jc w:val="center"/>
        <w:rPr>
          <w:rFonts w:asciiTheme="majorEastAsia" w:eastAsiaTheme="majorEastAsia" w:hAnsiTheme="majorEastAsia"/>
        </w:rPr>
      </w:pPr>
      <w:r w:rsidRPr="009F0B3F">
        <w:rPr>
          <w:rFonts w:asciiTheme="majorEastAsia" w:eastAsiaTheme="majorEastAsia" w:hAnsiTheme="majorEastAsia" w:hint="eastAsia"/>
        </w:rPr>
        <w:t>仕様書</w:t>
      </w:r>
    </w:p>
    <w:p w14:paraId="31F70D4A" w14:textId="77777777" w:rsidR="00E974A2" w:rsidRDefault="00E974A2"/>
    <w:p w14:paraId="729E47A0" w14:textId="10EB688D" w:rsidR="00305C8C" w:rsidRPr="009F0B3F" w:rsidRDefault="00E974A2" w:rsidP="00305C8C">
      <w:pPr>
        <w:rPr>
          <w:rFonts w:asciiTheme="majorEastAsia" w:eastAsiaTheme="majorEastAsia" w:hAnsiTheme="majorEastAsia"/>
        </w:rPr>
      </w:pPr>
      <w:r w:rsidRPr="009F0B3F">
        <w:rPr>
          <w:rFonts w:asciiTheme="majorEastAsia" w:eastAsiaTheme="majorEastAsia" w:hAnsiTheme="majorEastAsia" w:hint="eastAsia"/>
        </w:rPr>
        <w:t xml:space="preserve">１　</w:t>
      </w:r>
      <w:r w:rsidR="00305C8C" w:rsidRPr="009F0B3F">
        <w:rPr>
          <w:rFonts w:asciiTheme="majorEastAsia" w:eastAsiaTheme="majorEastAsia" w:hAnsiTheme="majorEastAsia" w:hint="eastAsia"/>
        </w:rPr>
        <w:t>業務名</w:t>
      </w:r>
    </w:p>
    <w:p w14:paraId="3D2EAA34" w14:textId="77777777" w:rsidR="00305C8C" w:rsidRDefault="00305C8C" w:rsidP="00305C8C">
      <w:pPr>
        <w:ind w:firstLine="420"/>
      </w:pPr>
      <w:r>
        <w:rPr>
          <w:rFonts w:hint="eastAsia"/>
        </w:rPr>
        <w:t>バス路線維持に係るチラシの印刷及びポスティング</w:t>
      </w:r>
    </w:p>
    <w:p w14:paraId="560F885B" w14:textId="77777777" w:rsidR="00E974A2" w:rsidRDefault="00E974A2" w:rsidP="00E974A2"/>
    <w:p w14:paraId="5770D82F" w14:textId="2C28A149" w:rsidR="00305C8C" w:rsidRPr="009F0B3F" w:rsidRDefault="00E974A2" w:rsidP="00305C8C">
      <w:pPr>
        <w:rPr>
          <w:rFonts w:asciiTheme="majorEastAsia" w:eastAsiaTheme="majorEastAsia" w:hAnsiTheme="majorEastAsia"/>
        </w:rPr>
      </w:pPr>
      <w:r w:rsidRPr="009F0B3F">
        <w:rPr>
          <w:rFonts w:asciiTheme="majorEastAsia" w:eastAsiaTheme="majorEastAsia" w:hAnsiTheme="majorEastAsia" w:hint="eastAsia"/>
        </w:rPr>
        <w:t xml:space="preserve">２　</w:t>
      </w:r>
      <w:r w:rsidR="00AD5398" w:rsidRPr="009F0B3F">
        <w:rPr>
          <w:rFonts w:asciiTheme="majorEastAsia" w:eastAsiaTheme="majorEastAsia" w:hAnsiTheme="majorEastAsia" w:hint="eastAsia"/>
        </w:rPr>
        <w:t>履行期限</w:t>
      </w:r>
    </w:p>
    <w:p w14:paraId="1F225739" w14:textId="51253FDE" w:rsidR="00305C8C" w:rsidRDefault="00305C8C" w:rsidP="00305C8C">
      <w:pPr>
        <w:ind w:firstLine="420"/>
      </w:pPr>
      <w:r>
        <w:rPr>
          <w:rFonts w:hint="eastAsia"/>
        </w:rPr>
        <w:t>令和８年</w:t>
      </w:r>
      <w:r w:rsidR="00B24F69">
        <w:rPr>
          <w:rFonts w:hint="eastAsia"/>
        </w:rPr>
        <w:t>９</w:t>
      </w:r>
      <w:r>
        <w:rPr>
          <w:rFonts w:hint="eastAsia"/>
        </w:rPr>
        <w:t>月</w:t>
      </w:r>
      <w:r w:rsidR="00B77AB7">
        <w:rPr>
          <w:rFonts w:hint="eastAsia"/>
        </w:rPr>
        <w:t>３</w:t>
      </w:r>
      <w:r w:rsidR="00B24F69">
        <w:rPr>
          <w:rFonts w:hint="eastAsia"/>
        </w:rPr>
        <w:t>０日</w:t>
      </w:r>
      <w:r>
        <w:rPr>
          <w:rFonts w:hint="eastAsia"/>
        </w:rPr>
        <w:t>（</w:t>
      </w:r>
      <w:r w:rsidR="00B24F69">
        <w:rPr>
          <w:rFonts w:hint="eastAsia"/>
        </w:rPr>
        <w:t>水）</w:t>
      </w:r>
      <w:r>
        <w:rPr>
          <w:rFonts w:hint="eastAsia"/>
        </w:rPr>
        <w:t>まで</w:t>
      </w:r>
    </w:p>
    <w:p w14:paraId="65120EBD" w14:textId="77777777" w:rsidR="00E974A2" w:rsidRDefault="00E974A2" w:rsidP="00E974A2"/>
    <w:p w14:paraId="6A6E4E6B" w14:textId="3C0A4AA4" w:rsidR="00E974A2" w:rsidRPr="009F0B3F" w:rsidRDefault="00E974A2" w:rsidP="00E974A2">
      <w:pPr>
        <w:rPr>
          <w:rFonts w:asciiTheme="majorEastAsia" w:eastAsiaTheme="majorEastAsia" w:hAnsiTheme="majorEastAsia"/>
        </w:rPr>
      </w:pPr>
      <w:r w:rsidRPr="009F0B3F">
        <w:rPr>
          <w:rFonts w:asciiTheme="majorEastAsia" w:eastAsiaTheme="majorEastAsia" w:hAnsiTheme="majorEastAsia" w:hint="eastAsia"/>
        </w:rPr>
        <w:t xml:space="preserve">３　</w:t>
      </w:r>
      <w:r w:rsidR="00305C8C" w:rsidRPr="009F0B3F">
        <w:rPr>
          <w:rFonts w:asciiTheme="majorEastAsia" w:eastAsiaTheme="majorEastAsia" w:hAnsiTheme="majorEastAsia" w:hint="eastAsia"/>
        </w:rPr>
        <w:t>業務内容</w:t>
      </w:r>
    </w:p>
    <w:p w14:paraId="75B3FA5F" w14:textId="1F614C3E" w:rsidR="00305C8C" w:rsidRPr="009F0B3F" w:rsidRDefault="00305C8C" w:rsidP="00845476">
      <w:pPr>
        <w:rPr>
          <w:rFonts w:asciiTheme="majorEastAsia" w:eastAsiaTheme="majorEastAsia" w:hAnsiTheme="majorEastAsia"/>
        </w:rPr>
      </w:pPr>
      <w:r w:rsidRPr="009F0B3F">
        <w:rPr>
          <w:rFonts w:asciiTheme="majorEastAsia" w:eastAsiaTheme="majorEastAsia" w:hAnsiTheme="majorEastAsia" w:hint="eastAsia"/>
        </w:rPr>
        <w:t>（１）チラシの印刷</w:t>
      </w:r>
    </w:p>
    <w:p w14:paraId="63D13190" w14:textId="072A7A97" w:rsidR="00305C8C" w:rsidRDefault="00305C8C" w:rsidP="005E5769">
      <w:pPr>
        <w:spacing w:line="320" w:lineRule="exact"/>
      </w:pPr>
      <w:r>
        <w:rPr>
          <w:rFonts w:hint="eastAsia"/>
        </w:rPr>
        <w:t xml:space="preserve">　　　</w:t>
      </w:r>
      <w:r w:rsidR="003F3A02">
        <w:rPr>
          <w:rFonts w:hint="eastAsia"/>
        </w:rPr>
        <w:t>以下の</w:t>
      </w:r>
      <w:r>
        <w:rPr>
          <w:rFonts w:hint="eastAsia"/>
        </w:rPr>
        <w:t>２種類のチラシを印刷する</w:t>
      </w:r>
      <w:r w:rsidR="005545F0">
        <w:rPr>
          <w:rFonts w:hint="eastAsia"/>
        </w:rPr>
        <w:t>（データは契約後、別途送付する。</w:t>
      </w:r>
      <w:r>
        <w:rPr>
          <w:rFonts w:hint="eastAsia"/>
        </w:rPr>
        <w:t>）。</w:t>
      </w:r>
    </w:p>
    <w:tbl>
      <w:tblPr>
        <w:tblStyle w:val="a7"/>
        <w:tblW w:w="7965" w:type="dxa"/>
        <w:tblInd w:w="586" w:type="dxa"/>
        <w:tblLook w:val="04A0" w:firstRow="1" w:lastRow="0" w:firstColumn="1" w:lastColumn="0" w:noHBand="0" w:noVBand="1"/>
      </w:tblPr>
      <w:tblGrid>
        <w:gridCol w:w="709"/>
        <w:gridCol w:w="3628"/>
        <w:gridCol w:w="3628"/>
      </w:tblGrid>
      <w:tr w:rsidR="00305C8C" w14:paraId="4DB1718C" w14:textId="77777777" w:rsidTr="003F3A02">
        <w:tc>
          <w:tcPr>
            <w:tcW w:w="709" w:type="dxa"/>
          </w:tcPr>
          <w:p w14:paraId="65F57481" w14:textId="77777777" w:rsidR="00305C8C" w:rsidRDefault="00305C8C" w:rsidP="00845476"/>
        </w:tc>
        <w:tc>
          <w:tcPr>
            <w:tcW w:w="3628" w:type="dxa"/>
            <w:vAlign w:val="center"/>
          </w:tcPr>
          <w:p w14:paraId="1483740C" w14:textId="40A020A5" w:rsidR="00305C8C" w:rsidRDefault="005545F0" w:rsidP="003F3A02">
            <w:pPr>
              <w:jc w:val="center"/>
            </w:pPr>
            <w:r>
              <w:rPr>
                <w:rFonts w:hint="eastAsia"/>
              </w:rPr>
              <w:t>①</w:t>
            </w:r>
            <w:r w:rsidR="00B77AB7">
              <w:rPr>
                <w:rFonts w:hint="eastAsia"/>
              </w:rPr>
              <w:t>案内</w:t>
            </w:r>
            <w:r>
              <w:rPr>
                <w:rFonts w:hint="eastAsia"/>
              </w:rPr>
              <w:t>文</w:t>
            </w:r>
          </w:p>
        </w:tc>
        <w:tc>
          <w:tcPr>
            <w:tcW w:w="3628" w:type="dxa"/>
            <w:vAlign w:val="center"/>
          </w:tcPr>
          <w:p w14:paraId="1207BB84" w14:textId="560219CE" w:rsidR="00305C8C" w:rsidRDefault="005545F0" w:rsidP="003F3A02">
            <w:pPr>
              <w:jc w:val="center"/>
            </w:pPr>
            <w:r>
              <w:rPr>
                <w:rFonts w:hint="eastAsia"/>
              </w:rPr>
              <w:t>②チラシ「京都のバスを守ろう！」</w:t>
            </w:r>
          </w:p>
        </w:tc>
      </w:tr>
      <w:tr w:rsidR="00305C8C" w14:paraId="3A6E608F" w14:textId="77777777" w:rsidTr="003F3A02">
        <w:tc>
          <w:tcPr>
            <w:tcW w:w="709" w:type="dxa"/>
          </w:tcPr>
          <w:p w14:paraId="2B5DE359" w14:textId="47AC0B40" w:rsidR="00305C8C" w:rsidRDefault="003F3A02" w:rsidP="00845476">
            <w:r>
              <w:rPr>
                <w:rFonts w:hint="eastAsia"/>
              </w:rPr>
              <w:t>数量</w:t>
            </w:r>
          </w:p>
        </w:tc>
        <w:tc>
          <w:tcPr>
            <w:tcW w:w="3628" w:type="dxa"/>
          </w:tcPr>
          <w:p w14:paraId="7B4F859A" w14:textId="28A7BD44" w:rsidR="00305C8C" w:rsidRDefault="003F3A02" w:rsidP="00845476">
            <w:r>
              <w:rPr>
                <w:rFonts w:hint="eastAsia"/>
              </w:rPr>
              <w:t>計</w:t>
            </w:r>
            <w:r w:rsidR="00D312E5">
              <w:rPr>
                <w:rFonts w:hint="eastAsia"/>
              </w:rPr>
              <w:t>3,300</w:t>
            </w:r>
            <w:r>
              <w:rPr>
                <w:rFonts w:hint="eastAsia"/>
              </w:rPr>
              <w:t>枚（片面１ページ）</w:t>
            </w:r>
          </w:p>
          <w:p w14:paraId="4BE79EDB" w14:textId="0942A68C" w:rsidR="003F3A02" w:rsidRDefault="003F3A02" w:rsidP="00845476">
            <w:r>
              <w:rPr>
                <w:rFonts w:hint="eastAsia"/>
              </w:rPr>
              <w:t>※</w:t>
            </w:r>
            <w:r w:rsidR="00B77AB7">
              <w:rPr>
                <w:rFonts w:hint="eastAsia"/>
              </w:rPr>
              <w:t>11</w:t>
            </w:r>
            <w:r w:rsidR="00B77AB7">
              <w:rPr>
                <w:rFonts w:hint="eastAsia"/>
              </w:rPr>
              <w:t>種類の案内文各</w:t>
            </w:r>
            <w:r w:rsidR="00B77AB7">
              <w:rPr>
                <w:rFonts w:hint="eastAsia"/>
              </w:rPr>
              <w:t>300</w:t>
            </w:r>
            <w:r w:rsidR="00B77AB7">
              <w:rPr>
                <w:rFonts w:hint="eastAsia"/>
              </w:rPr>
              <w:t>枚</w:t>
            </w:r>
          </w:p>
        </w:tc>
        <w:tc>
          <w:tcPr>
            <w:tcW w:w="3628" w:type="dxa"/>
          </w:tcPr>
          <w:p w14:paraId="0FC60304" w14:textId="05F0D29A" w:rsidR="00305C8C" w:rsidRDefault="00D312E5" w:rsidP="00845476">
            <w:r>
              <w:rPr>
                <w:rFonts w:hint="eastAsia"/>
              </w:rPr>
              <w:t>3,300</w:t>
            </w:r>
            <w:r w:rsidR="00057E74">
              <w:rPr>
                <w:rFonts w:hint="eastAsia"/>
              </w:rPr>
              <w:t>枚</w:t>
            </w:r>
            <w:r w:rsidR="003F3A02">
              <w:rPr>
                <w:rFonts w:hint="eastAsia"/>
              </w:rPr>
              <w:t>（両面１ページ）</w:t>
            </w:r>
          </w:p>
        </w:tc>
      </w:tr>
      <w:tr w:rsidR="00305C8C" w14:paraId="5922CA66" w14:textId="77777777" w:rsidTr="003F3A02">
        <w:tc>
          <w:tcPr>
            <w:tcW w:w="709" w:type="dxa"/>
          </w:tcPr>
          <w:p w14:paraId="377B18F4" w14:textId="565288D2" w:rsidR="00305C8C" w:rsidRDefault="003F3A02" w:rsidP="00845476">
            <w:r>
              <w:rPr>
                <w:rFonts w:hint="eastAsia"/>
              </w:rPr>
              <w:t>寸法</w:t>
            </w:r>
          </w:p>
        </w:tc>
        <w:tc>
          <w:tcPr>
            <w:tcW w:w="3628" w:type="dxa"/>
          </w:tcPr>
          <w:p w14:paraId="08791BAA" w14:textId="1B5B307C" w:rsidR="00305C8C" w:rsidRDefault="003F3A02" w:rsidP="00845476">
            <w:r>
              <w:rPr>
                <w:rFonts w:hint="eastAsia"/>
              </w:rPr>
              <w:t>A4</w:t>
            </w:r>
          </w:p>
        </w:tc>
        <w:tc>
          <w:tcPr>
            <w:tcW w:w="3628" w:type="dxa"/>
          </w:tcPr>
          <w:p w14:paraId="29270620" w14:textId="3B3EAFED" w:rsidR="00305C8C" w:rsidRDefault="003F3A02" w:rsidP="00845476">
            <w:r>
              <w:rPr>
                <w:rFonts w:hint="eastAsia"/>
              </w:rPr>
              <w:t>A4</w:t>
            </w:r>
          </w:p>
        </w:tc>
      </w:tr>
      <w:tr w:rsidR="00305C8C" w14:paraId="19320835" w14:textId="77777777" w:rsidTr="003F3A02">
        <w:tc>
          <w:tcPr>
            <w:tcW w:w="709" w:type="dxa"/>
          </w:tcPr>
          <w:p w14:paraId="26BB7D8D" w14:textId="7CE09CBD" w:rsidR="00305C8C" w:rsidRDefault="003F3A02" w:rsidP="00845476">
            <w:r>
              <w:rPr>
                <w:rFonts w:hint="eastAsia"/>
              </w:rPr>
              <w:t>刷色</w:t>
            </w:r>
          </w:p>
        </w:tc>
        <w:tc>
          <w:tcPr>
            <w:tcW w:w="3628" w:type="dxa"/>
          </w:tcPr>
          <w:p w14:paraId="01CC638B" w14:textId="6BBB3A21" w:rsidR="00305C8C" w:rsidRDefault="00B77AB7" w:rsidP="00845476">
            <w:r>
              <w:rPr>
                <w:rFonts w:hint="eastAsia"/>
              </w:rPr>
              <w:t>白黒</w:t>
            </w:r>
          </w:p>
        </w:tc>
        <w:tc>
          <w:tcPr>
            <w:tcW w:w="3628" w:type="dxa"/>
          </w:tcPr>
          <w:p w14:paraId="19136C64" w14:textId="2D2A2213" w:rsidR="00305C8C" w:rsidRDefault="003F3A02" w:rsidP="00845476">
            <w:r>
              <w:rPr>
                <w:rFonts w:hint="eastAsia"/>
              </w:rPr>
              <w:t>カラー</w:t>
            </w:r>
          </w:p>
        </w:tc>
      </w:tr>
      <w:tr w:rsidR="003F3A02" w14:paraId="04A4794F" w14:textId="77777777" w:rsidTr="003F3A02">
        <w:tc>
          <w:tcPr>
            <w:tcW w:w="709" w:type="dxa"/>
          </w:tcPr>
          <w:p w14:paraId="13E287F2" w14:textId="16BB2718" w:rsidR="003F3A02" w:rsidRDefault="003F3A02" w:rsidP="00845476">
            <w:r>
              <w:rPr>
                <w:rFonts w:hint="eastAsia"/>
              </w:rPr>
              <w:t>原稿</w:t>
            </w:r>
          </w:p>
        </w:tc>
        <w:tc>
          <w:tcPr>
            <w:tcW w:w="3628" w:type="dxa"/>
          </w:tcPr>
          <w:p w14:paraId="74861DF6" w14:textId="0B555DD3" w:rsidR="003F3A02" w:rsidRDefault="003F3A02" w:rsidP="00845476">
            <w:r>
              <w:rPr>
                <w:rFonts w:hint="eastAsia"/>
              </w:rPr>
              <w:t>完成版下渡し</w:t>
            </w:r>
          </w:p>
        </w:tc>
        <w:tc>
          <w:tcPr>
            <w:tcW w:w="3628" w:type="dxa"/>
          </w:tcPr>
          <w:p w14:paraId="58385868" w14:textId="07D38274" w:rsidR="003F3A02" w:rsidRDefault="003F3A02" w:rsidP="00845476">
            <w:r>
              <w:rPr>
                <w:rFonts w:hint="eastAsia"/>
              </w:rPr>
              <w:t>完成版下渡し</w:t>
            </w:r>
          </w:p>
        </w:tc>
      </w:tr>
      <w:tr w:rsidR="003F3A02" w14:paraId="2BB5E78F" w14:textId="77777777" w:rsidTr="003F3A02">
        <w:tc>
          <w:tcPr>
            <w:tcW w:w="709" w:type="dxa"/>
          </w:tcPr>
          <w:p w14:paraId="08397787" w14:textId="4F46730A" w:rsidR="003F3A02" w:rsidRDefault="003F3A02" w:rsidP="00845476">
            <w:r>
              <w:rPr>
                <w:rFonts w:hint="eastAsia"/>
              </w:rPr>
              <w:t>紙質</w:t>
            </w:r>
          </w:p>
        </w:tc>
        <w:tc>
          <w:tcPr>
            <w:tcW w:w="3628" w:type="dxa"/>
          </w:tcPr>
          <w:p w14:paraId="1FAB3450" w14:textId="7CB48088" w:rsidR="003F3A02" w:rsidRDefault="00B77AB7" w:rsidP="00845476">
            <w:r>
              <w:rPr>
                <w:rFonts w:hint="eastAsia"/>
              </w:rPr>
              <w:t>指定なし</w:t>
            </w:r>
          </w:p>
        </w:tc>
        <w:tc>
          <w:tcPr>
            <w:tcW w:w="3628" w:type="dxa"/>
          </w:tcPr>
          <w:p w14:paraId="0602925F" w14:textId="195F1262" w:rsidR="003F3A02" w:rsidRDefault="00B77AB7" w:rsidP="00845476">
            <w:r>
              <w:rPr>
                <w:rFonts w:hint="eastAsia"/>
              </w:rPr>
              <w:t>指定なし</w:t>
            </w:r>
          </w:p>
        </w:tc>
      </w:tr>
    </w:tbl>
    <w:p w14:paraId="78ABEEAE" w14:textId="77777777" w:rsidR="00305C8C" w:rsidRDefault="00305C8C" w:rsidP="00845476"/>
    <w:p w14:paraId="433AE1F1" w14:textId="00E81036" w:rsidR="00305C8C" w:rsidRPr="009F0B3F" w:rsidRDefault="00305C8C" w:rsidP="00845476">
      <w:pPr>
        <w:rPr>
          <w:rFonts w:asciiTheme="majorEastAsia" w:eastAsiaTheme="majorEastAsia" w:hAnsiTheme="majorEastAsia"/>
        </w:rPr>
      </w:pPr>
      <w:r w:rsidRPr="009F0B3F">
        <w:rPr>
          <w:rFonts w:asciiTheme="majorEastAsia" w:eastAsiaTheme="majorEastAsia" w:hAnsiTheme="majorEastAsia" w:hint="eastAsia"/>
        </w:rPr>
        <w:t>（２）チラシの配布</w:t>
      </w:r>
    </w:p>
    <w:p w14:paraId="76340CF8" w14:textId="63D120EC" w:rsidR="0036099A" w:rsidRDefault="0036099A" w:rsidP="005E5769">
      <w:pPr>
        <w:spacing w:line="320" w:lineRule="exact"/>
        <w:ind w:left="420"/>
      </w:pPr>
      <w:r>
        <w:rPr>
          <w:rFonts w:hint="eastAsia"/>
        </w:rPr>
        <w:t xml:space="preserve">　チラシの配布に当たっては、配布予定日や人員等を記載した配布計画を作成し、</w:t>
      </w:r>
      <w:r w:rsidR="00E42B44">
        <w:rPr>
          <w:rFonts w:hint="eastAsia"/>
        </w:rPr>
        <w:t>下記担当者</w:t>
      </w:r>
      <w:r>
        <w:rPr>
          <w:rFonts w:hint="eastAsia"/>
        </w:rPr>
        <w:t>の確認を受ける</w:t>
      </w:r>
      <w:r w:rsidR="005E5769">
        <w:rPr>
          <w:rFonts w:hint="eastAsia"/>
        </w:rPr>
        <w:t>こととする</w:t>
      </w:r>
      <w:r>
        <w:rPr>
          <w:rFonts w:hint="eastAsia"/>
        </w:rPr>
        <w:t>。</w:t>
      </w:r>
    </w:p>
    <w:p w14:paraId="5E4EAD68" w14:textId="05D923A3" w:rsidR="005D1416" w:rsidRDefault="005545F0" w:rsidP="005D1416">
      <w:pPr>
        <w:spacing w:line="320" w:lineRule="exact"/>
        <w:ind w:left="420"/>
      </w:pPr>
      <w:r>
        <w:rPr>
          <w:rFonts w:hint="eastAsia"/>
        </w:rPr>
        <w:t xml:space="preserve">　上記で印刷した</w:t>
      </w:r>
      <w:r w:rsidR="003F3A02">
        <w:rPr>
          <w:rFonts w:hint="eastAsia"/>
        </w:rPr>
        <w:t>①及び②</w:t>
      </w:r>
      <w:r>
        <w:rPr>
          <w:rFonts w:hint="eastAsia"/>
        </w:rPr>
        <w:t>を</w:t>
      </w:r>
      <w:r w:rsidR="00B77AB7">
        <w:rPr>
          <w:rFonts w:hint="eastAsia"/>
        </w:rPr>
        <w:t>ホッチキス止めで</w:t>
      </w:r>
      <w:r w:rsidR="003F3A02">
        <w:rPr>
          <w:rFonts w:hint="eastAsia"/>
        </w:rPr>
        <w:t>１組とし</w:t>
      </w:r>
      <w:r>
        <w:rPr>
          <w:rFonts w:hint="eastAsia"/>
        </w:rPr>
        <w:t>、別紙に示す</w:t>
      </w:r>
      <w:r w:rsidR="00D312E5">
        <w:rPr>
          <w:rFonts w:hint="eastAsia"/>
        </w:rPr>
        <w:t>１１エリアを対象に、各エリア</w:t>
      </w:r>
      <w:r w:rsidR="00D312E5">
        <w:rPr>
          <w:rFonts w:hint="eastAsia"/>
        </w:rPr>
        <w:t>3</w:t>
      </w:r>
      <w:r>
        <w:rPr>
          <w:rFonts w:hint="eastAsia"/>
        </w:rPr>
        <w:t>00</w:t>
      </w:r>
      <w:r w:rsidR="00E42B44">
        <w:rPr>
          <w:rFonts w:hint="eastAsia"/>
        </w:rPr>
        <w:t>戸</w:t>
      </w:r>
      <w:r w:rsidR="00D312E5">
        <w:rPr>
          <w:rFonts w:hint="eastAsia"/>
        </w:rPr>
        <w:t>（合計</w:t>
      </w:r>
      <w:r w:rsidR="00D312E5">
        <w:rPr>
          <w:rFonts w:hint="eastAsia"/>
        </w:rPr>
        <w:t>3,300</w:t>
      </w:r>
      <w:r w:rsidR="00E42B44">
        <w:rPr>
          <w:rFonts w:hint="eastAsia"/>
        </w:rPr>
        <w:t>戸</w:t>
      </w:r>
      <w:r w:rsidR="00D312E5">
        <w:rPr>
          <w:rFonts w:hint="eastAsia"/>
        </w:rPr>
        <w:t>）に</w:t>
      </w:r>
      <w:r>
        <w:rPr>
          <w:rFonts w:hint="eastAsia"/>
        </w:rPr>
        <w:t>配布する。</w:t>
      </w:r>
    </w:p>
    <w:p w14:paraId="581023CF" w14:textId="66101639" w:rsidR="005D1416" w:rsidRDefault="005D1416" w:rsidP="005D1416">
      <w:pPr>
        <w:spacing w:line="320" w:lineRule="exact"/>
        <w:ind w:left="420"/>
      </w:pPr>
      <w:r>
        <w:rPr>
          <w:rFonts w:hint="eastAsia"/>
        </w:rPr>
        <w:t xml:space="preserve">　なお、各エリアは記載したバス停から半径</w:t>
      </w:r>
      <w:r>
        <w:rPr>
          <w:rFonts w:hint="eastAsia"/>
        </w:rPr>
        <w:t>300m</w:t>
      </w:r>
      <w:r>
        <w:rPr>
          <w:rFonts w:hint="eastAsia"/>
        </w:rPr>
        <w:t>の範囲内を示している。</w:t>
      </w:r>
    </w:p>
    <w:p w14:paraId="3CA07ACD" w14:textId="5BF0BBC8" w:rsidR="00E974A2" w:rsidRDefault="00B77AB7" w:rsidP="005D1416">
      <w:pPr>
        <w:spacing w:line="320" w:lineRule="exact"/>
        <w:ind w:left="420" w:firstLineChars="100" w:firstLine="210"/>
      </w:pPr>
      <w:r>
        <w:rPr>
          <w:rFonts w:hint="eastAsia"/>
        </w:rPr>
        <w:t>エリア内に</w:t>
      </w:r>
      <w:r>
        <w:rPr>
          <w:rFonts w:hint="eastAsia"/>
        </w:rPr>
        <w:t>300</w:t>
      </w:r>
      <w:r w:rsidR="00E42B44">
        <w:rPr>
          <w:rFonts w:hint="eastAsia"/>
        </w:rPr>
        <w:t>戸</w:t>
      </w:r>
      <w:r>
        <w:rPr>
          <w:rFonts w:hint="eastAsia"/>
        </w:rPr>
        <w:t>の住戸がない場合は、その</w:t>
      </w:r>
      <w:r w:rsidR="005D1416">
        <w:rPr>
          <w:rFonts w:hint="eastAsia"/>
        </w:rPr>
        <w:t>エリアに含まれる町内</w:t>
      </w:r>
      <w:r w:rsidR="00BF0BBD">
        <w:rPr>
          <w:rFonts w:hint="eastAsia"/>
        </w:rPr>
        <w:t>にも</w:t>
      </w:r>
      <w:r>
        <w:rPr>
          <w:rFonts w:hint="eastAsia"/>
        </w:rPr>
        <w:t>配布するものとする。</w:t>
      </w:r>
    </w:p>
    <w:p w14:paraId="2D728E6D" w14:textId="104B9CE8" w:rsidR="00E42B44" w:rsidRPr="00E42B44" w:rsidRDefault="00E42B44" w:rsidP="005E5769">
      <w:pPr>
        <w:spacing w:line="320" w:lineRule="exact"/>
        <w:ind w:left="420" w:hangingChars="200" w:hanging="420"/>
      </w:pPr>
      <w:r>
        <w:rPr>
          <w:rFonts w:hint="eastAsia"/>
        </w:rPr>
        <w:t xml:space="preserve">　　　受託者の責めに帰することのできない事由により、残部数が生じた場合は、下記担当者にその事由及び残部数を遅滞なく報告し、残部数を提出する。</w:t>
      </w:r>
    </w:p>
    <w:p w14:paraId="49F541F3" w14:textId="77777777" w:rsidR="00B77AB7" w:rsidRDefault="00B77AB7" w:rsidP="00E974A2"/>
    <w:p w14:paraId="66BF37DB" w14:textId="2224CB08" w:rsidR="00E974A2" w:rsidRPr="009F0B3F" w:rsidRDefault="00E974A2" w:rsidP="00E974A2">
      <w:pPr>
        <w:rPr>
          <w:rFonts w:asciiTheme="majorEastAsia" w:eastAsiaTheme="majorEastAsia" w:hAnsiTheme="majorEastAsia"/>
        </w:rPr>
      </w:pPr>
      <w:r w:rsidRPr="009F0B3F">
        <w:rPr>
          <w:rFonts w:asciiTheme="majorEastAsia" w:eastAsiaTheme="majorEastAsia" w:hAnsiTheme="majorEastAsia" w:hint="eastAsia"/>
        </w:rPr>
        <w:t xml:space="preserve">４　</w:t>
      </w:r>
      <w:r w:rsidR="00BA7550" w:rsidRPr="009F0B3F">
        <w:rPr>
          <w:rFonts w:asciiTheme="majorEastAsia" w:eastAsiaTheme="majorEastAsia" w:hAnsiTheme="majorEastAsia" w:hint="eastAsia"/>
        </w:rPr>
        <w:t>業務完了報告書の提出</w:t>
      </w:r>
    </w:p>
    <w:p w14:paraId="64DEE402" w14:textId="32C4559C" w:rsidR="0036099A" w:rsidRDefault="005545F0" w:rsidP="005E5769">
      <w:pPr>
        <w:spacing w:line="320" w:lineRule="exact"/>
        <w:ind w:left="210" w:firstLine="210"/>
      </w:pPr>
      <w:r>
        <w:rPr>
          <w:rFonts w:hint="eastAsia"/>
        </w:rPr>
        <w:t>業務完了後、</w:t>
      </w:r>
      <w:r w:rsidR="00B77AB7">
        <w:rPr>
          <w:rFonts w:hint="eastAsia"/>
        </w:rPr>
        <w:t>エリア</w:t>
      </w:r>
      <w:r w:rsidR="00845476">
        <w:rPr>
          <w:rFonts w:hint="eastAsia"/>
        </w:rPr>
        <w:t>ごとの配布日、配布担当者</w:t>
      </w:r>
      <w:r w:rsidR="00171630">
        <w:rPr>
          <w:rFonts w:hint="eastAsia"/>
        </w:rPr>
        <w:t>、配布場所</w:t>
      </w:r>
      <w:r w:rsidR="00B77AB7">
        <w:rPr>
          <w:rFonts w:hint="eastAsia"/>
        </w:rPr>
        <w:t>等</w:t>
      </w:r>
      <w:r w:rsidR="00845476">
        <w:rPr>
          <w:rFonts w:hint="eastAsia"/>
        </w:rPr>
        <w:t>を記録</w:t>
      </w:r>
      <w:r w:rsidR="00BA7550">
        <w:rPr>
          <w:rFonts w:hint="eastAsia"/>
        </w:rPr>
        <w:t>した報告書を提出</w:t>
      </w:r>
      <w:r w:rsidR="00845476">
        <w:rPr>
          <w:rFonts w:hint="eastAsia"/>
        </w:rPr>
        <w:t>すること</w:t>
      </w:r>
      <w:r w:rsidR="00B550C8">
        <w:rPr>
          <w:rFonts w:hint="eastAsia"/>
        </w:rPr>
        <w:t>。</w:t>
      </w:r>
    </w:p>
    <w:p w14:paraId="1AA94797" w14:textId="343361D5" w:rsidR="00E974A2" w:rsidRPr="005545F0" w:rsidRDefault="00E974A2" w:rsidP="00E974A2"/>
    <w:p w14:paraId="0D1A69EF" w14:textId="53EF49E1" w:rsidR="00E974A2" w:rsidRPr="009F0B3F" w:rsidRDefault="00E974A2" w:rsidP="00E974A2">
      <w:pPr>
        <w:rPr>
          <w:rFonts w:asciiTheme="majorEastAsia" w:eastAsiaTheme="majorEastAsia" w:hAnsiTheme="majorEastAsia"/>
        </w:rPr>
      </w:pPr>
      <w:r w:rsidRPr="009F0B3F">
        <w:rPr>
          <w:rFonts w:asciiTheme="majorEastAsia" w:eastAsiaTheme="majorEastAsia" w:hAnsiTheme="majorEastAsia" w:hint="eastAsia"/>
        </w:rPr>
        <w:t>５　問合せ・提出先</w:t>
      </w:r>
    </w:p>
    <w:p w14:paraId="495EBDD4" w14:textId="49ADECAF" w:rsidR="00E974A2" w:rsidRDefault="00E974A2" w:rsidP="005E5769">
      <w:pPr>
        <w:spacing w:line="320" w:lineRule="exact"/>
        <w:ind w:firstLine="420"/>
      </w:pPr>
      <w:r>
        <w:rPr>
          <w:rFonts w:hint="eastAsia"/>
        </w:rPr>
        <w:t>京都市都市計画局歩くまち京都推進室（担当：中村、</w:t>
      </w:r>
      <w:r w:rsidR="00B24F69">
        <w:rPr>
          <w:rFonts w:hint="eastAsia"/>
        </w:rPr>
        <w:t>山口</w:t>
      </w:r>
      <w:r>
        <w:rPr>
          <w:rFonts w:hint="eastAsia"/>
        </w:rPr>
        <w:t>）</w:t>
      </w:r>
    </w:p>
    <w:p w14:paraId="52A55D35" w14:textId="77777777" w:rsidR="00E974A2" w:rsidRDefault="00E974A2" w:rsidP="005E5769">
      <w:pPr>
        <w:spacing w:line="320" w:lineRule="exact"/>
        <w:ind w:firstLine="420"/>
      </w:pPr>
      <w:r>
        <w:rPr>
          <w:rFonts w:hint="eastAsia"/>
        </w:rPr>
        <w:t>〒６０４－８５７１</w:t>
      </w:r>
    </w:p>
    <w:p w14:paraId="2CF5A960" w14:textId="2AAC3232" w:rsidR="00E974A2" w:rsidRDefault="00E974A2" w:rsidP="005E5769">
      <w:pPr>
        <w:spacing w:line="320" w:lineRule="exact"/>
        <w:ind w:firstLine="420"/>
      </w:pPr>
      <w:r>
        <w:rPr>
          <w:rFonts w:hint="eastAsia"/>
        </w:rPr>
        <w:t>京都市中京区寺町通御池上る上本能寺前町４８８番地</w:t>
      </w:r>
      <w:r>
        <w:rPr>
          <w:rFonts w:hint="eastAsia"/>
        </w:rPr>
        <w:t xml:space="preserve"> </w:t>
      </w:r>
      <w:r>
        <w:rPr>
          <w:rFonts w:hint="eastAsia"/>
        </w:rPr>
        <w:t>分庁舎</w:t>
      </w:r>
      <w:r w:rsidR="005E5769">
        <w:rPr>
          <w:rFonts w:hint="eastAsia"/>
        </w:rPr>
        <w:t>２</w:t>
      </w:r>
      <w:r>
        <w:rPr>
          <w:rFonts w:hint="eastAsia"/>
        </w:rPr>
        <w:t>階</w:t>
      </w:r>
    </w:p>
    <w:p w14:paraId="676F89A9" w14:textId="640BD5D7" w:rsidR="00E974A2" w:rsidRDefault="00E974A2" w:rsidP="005E5769">
      <w:pPr>
        <w:spacing w:line="320" w:lineRule="exact"/>
        <w:ind w:firstLine="420"/>
      </w:pPr>
      <w:r>
        <w:rPr>
          <w:rFonts w:hint="eastAsia"/>
        </w:rPr>
        <w:t>ＴＥＬ：０７５－２２２－３４８３</w:t>
      </w:r>
      <w:r>
        <w:rPr>
          <w:rFonts w:hint="eastAsia"/>
        </w:rPr>
        <w:t xml:space="preserve"> </w:t>
      </w:r>
      <w:r>
        <w:rPr>
          <w:rFonts w:hint="eastAsia"/>
        </w:rPr>
        <w:t>ＦＡＸ：０７５－２１３－１０６４</w:t>
      </w:r>
    </w:p>
    <w:p w14:paraId="20803828" w14:textId="24EF230A" w:rsidR="00E974A2" w:rsidRDefault="00E974A2" w:rsidP="005E5769">
      <w:pPr>
        <w:spacing w:line="320" w:lineRule="exact"/>
        <w:ind w:firstLine="420"/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trafficpolicy@city.kyoto.lg.jp</w:t>
      </w:r>
    </w:p>
    <w:sectPr w:rsidR="00E974A2" w:rsidSect="000E62F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2537A" w14:textId="77777777" w:rsidR="006A46B0" w:rsidRDefault="006A46B0" w:rsidP="00973C13">
      <w:r>
        <w:separator/>
      </w:r>
    </w:p>
  </w:endnote>
  <w:endnote w:type="continuationSeparator" w:id="0">
    <w:p w14:paraId="6A8FBCBF" w14:textId="77777777" w:rsidR="006A46B0" w:rsidRDefault="006A46B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F1DC1" w14:textId="77777777" w:rsidR="006A46B0" w:rsidRDefault="006A46B0" w:rsidP="00973C13">
      <w:r>
        <w:separator/>
      </w:r>
    </w:p>
  </w:footnote>
  <w:footnote w:type="continuationSeparator" w:id="0">
    <w:p w14:paraId="3B54FC99" w14:textId="77777777" w:rsidR="006A46B0" w:rsidRDefault="006A46B0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2"/>
    <w:rsid w:val="00012908"/>
    <w:rsid w:val="00037B0B"/>
    <w:rsid w:val="00057E74"/>
    <w:rsid w:val="000610FC"/>
    <w:rsid w:val="000E62F7"/>
    <w:rsid w:val="00171630"/>
    <w:rsid w:val="00211014"/>
    <w:rsid w:val="00305C8C"/>
    <w:rsid w:val="003417C3"/>
    <w:rsid w:val="0036099A"/>
    <w:rsid w:val="003F3A02"/>
    <w:rsid w:val="005545F0"/>
    <w:rsid w:val="005D1416"/>
    <w:rsid w:val="005E5769"/>
    <w:rsid w:val="006A46B0"/>
    <w:rsid w:val="007F1299"/>
    <w:rsid w:val="00845476"/>
    <w:rsid w:val="00973C13"/>
    <w:rsid w:val="009B2953"/>
    <w:rsid w:val="009E4A04"/>
    <w:rsid w:val="009F0B3F"/>
    <w:rsid w:val="00AD5398"/>
    <w:rsid w:val="00AE2AD7"/>
    <w:rsid w:val="00B24F69"/>
    <w:rsid w:val="00B550C8"/>
    <w:rsid w:val="00B77AB7"/>
    <w:rsid w:val="00BA7550"/>
    <w:rsid w:val="00BF0BBD"/>
    <w:rsid w:val="00D312E5"/>
    <w:rsid w:val="00D72C03"/>
    <w:rsid w:val="00E42B44"/>
    <w:rsid w:val="00E9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AACF8"/>
  <w15:chartTrackingRefBased/>
  <w15:docId w15:val="{CFA2226A-06EE-466F-8586-C35E0239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30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360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Nakamura</dc:creator>
  <cp:keywords/>
  <dc:description/>
  <cp:lastModifiedBy>Nakamura</cp:lastModifiedBy>
  <cp:revision>8</cp:revision>
  <dcterms:created xsi:type="dcterms:W3CDTF">2026-02-19T05:07:00Z</dcterms:created>
  <dcterms:modified xsi:type="dcterms:W3CDTF">2026-07-31T02:14:00Z</dcterms:modified>
</cp:coreProperties>
</file>