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DE357" w14:textId="538A7440" w:rsidR="004E0F83" w:rsidRPr="00117DFD" w:rsidRDefault="004E0F83" w:rsidP="004E0F83">
      <w:pPr>
        <w:jc w:val="center"/>
        <w:rPr>
          <w:rFonts w:ascii="ＭＳ ゴシック" w:eastAsia="ＭＳ ゴシック" w:hAnsi="ＭＳ 明朝"/>
          <w:color w:val="000000" w:themeColor="text1"/>
          <w:sz w:val="24"/>
          <w:szCs w:val="28"/>
        </w:rPr>
      </w:pPr>
      <w:r w:rsidRPr="00117DFD">
        <w:rPr>
          <w:rFonts w:ascii="ＭＳ ゴシック" w:eastAsia="ＭＳ ゴシック" w:hAnsi="ＭＳ 明朝" w:hint="eastAsia"/>
          <w:color w:val="000000" w:themeColor="text1"/>
          <w:sz w:val="24"/>
          <w:szCs w:val="28"/>
        </w:rPr>
        <w:t>仕</w:t>
      </w:r>
      <w:r w:rsidRPr="00117DFD">
        <w:rPr>
          <w:rFonts w:ascii="ＭＳ ゴシック" w:eastAsia="ＭＳ ゴシック" w:hAnsi="ＭＳ 明朝"/>
          <w:color w:val="000000" w:themeColor="text1"/>
          <w:sz w:val="24"/>
          <w:szCs w:val="28"/>
        </w:rPr>
        <w:t xml:space="preserve"> 様 書</w:t>
      </w:r>
    </w:p>
    <w:p w14:paraId="419B28C8" w14:textId="77777777" w:rsidR="00831EBC" w:rsidRPr="00117DFD" w:rsidRDefault="00831EBC" w:rsidP="004E0F83">
      <w:pPr>
        <w:rPr>
          <w:rFonts w:ascii="ＭＳ ゴシック" w:eastAsia="ＭＳ ゴシック" w:hAnsi="ＭＳ 明朝"/>
          <w:color w:val="000000" w:themeColor="text1"/>
        </w:rPr>
      </w:pPr>
    </w:p>
    <w:p w14:paraId="39A7696E" w14:textId="79515E4A" w:rsidR="004E0F83" w:rsidRPr="00117DFD" w:rsidRDefault="004E0F83" w:rsidP="004E0F83">
      <w:pPr>
        <w:rPr>
          <w:rFonts w:ascii="ＭＳ ゴシック" w:eastAsia="ＭＳ ゴシック" w:hAnsi="ＭＳ 明朝"/>
          <w:color w:val="000000" w:themeColor="text1"/>
        </w:rPr>
      </w:pPr>
      <w:r w:rsidRPr="00117DFD">
        <w:rPr>
          <w:rFonts w:ascii="ＭＳ ゴシック" w:eastAsia="ＭＳ ゴシック" w:hAnsi="ＭＳ 明朝" w:hint="eastAsia"/>
          <w:color w:val="000000" w:themeColor="text1"/>
        </w:rPr>
        <w:t>１</w:t>
      </w:r>
      <w:r w:rsidR="00626C82" w:rsidRPr="00117DFD">
        <w:rPr>
          <w:rFonts w:ascii="ＭＳ ゴシック" w:eastAsia="ＭＳ ゴシック" w:hAnsi="ＭＳ 明朝" w:hint="eastAsia"/>
          <w:color w:val="000000" w:themeColor="text1"/>
        </w:rPr>
        <w:t xml:space="preserve">　</w:t>
      </w:r>
      <w:r w:rsidRPr="00117DFD">
        <w:rPr>
          <w:rFonts w:ascii="ＭＳ ゴシック" w:eastAsia="ＭＳ ゴシック" w:hAnsi="ＭＳ 明朝" w:hint="eastAsia"/>
          <w:color w:val="000000" w:themeColor="text1"/>
        </w:rPr>
        <w:t>件名</w:t>
      </w:r>
    </w:p>
    <w:p w14:paraId="1A095817" w14:textId="024FDD59" w:rsidR="006E6C75" w:rsidRDefault="003F13B2" w:rsidP="00621331">
      <w:pPr>
        <w:ind w:firstLineChars="200" w:firstLine="42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京都市</w:t>
      </w:r>
      <w:r w:rsidR="00816BDD">
        <w:rPr>
          <w:rFonts w:ascii="ＭＳ 明朝" w:eastAsia="ＭＳ 明朝" w:hAnsi="ＭＳ 明朝" w:hint="eastAsia"/>
          <w:color w:val="000000" w:themeColor="text1"/>
        </w:rPr>
        <w:t>錦林</w:t>
      </w:r>
      <w:r w:rsidR="00F060C6">
        <w:rPr>
          <w:rFonts w:ascii="ＭＳ 明朝" w:eastAsia="ＭＳ 明朝" w:hAnsi="ＭＳ 明朝" w:hint="eastAsia"/>
          <w:color w:val="000000" w:themeColor="text1"/>
        </w:rPr>
        <w:t>児童館</w:t>
      </w:r>
      <w:r w:rsidR="00816BDD">
        <w:rPr>
          <w:rFonts w:ascii="ＭＳ 明朝" w:eastAsia="ＭＳ 明朝" w:hAnsi="ＭＳ 明朝" w:hint="eastAsia"/>
          <w:color w:val="000000" w:themeColor="text1"/>
        </w:rPr>
        <w:t>別館　屋根雨漏り修繕について</w:t>
      </w:r>
    </w:p>
    <w:p w14:paraId="540CC0ED" w14:textId="77777777" w:rsidR="005845EB" w:rsidRPr="002F3AB3" w:rsidRDefault="005845EB" w:rsidP="00621331">
      <w:pPr>
        <w:ind w:firstLineChars="200" w:firstLine="420"/>
        <w:rPr>
          <w:rFonts w:ascii="ＭＳ 明朝" w:eastAsia="ＭＳ 明朝" w:hAnsi="ＭＳ 明朝"/>
          <w:color w:val="000000" w:themeColor="text1"/>
        </w:rPr>
      </w:pPr>
    </w:p>
    <w:p w14:paraId="52B7E2F4" w14:textId="3C5DB368" w:rsidR="008C12D0" w:rsidRPr="00117DFD" w:rsidRDefault="008C12D0" w:rsidP="008C12D0">
      <w:pPr>
        <w:rPr>
          <w:rFonts w:ascii="ＭＳ ゴシック" w:eastAsia="ＭＳ ゴシック" w:hAnsi="ＭＳ ゴシック"/>
          <w:color w:val="000000" w:themeColor="text1"/>
        </w:rPr>
      </w:pPr>
      <w:r w:rsidRPr="00117DFD">
        <w:rPr>
          <w:rFonts w:ascii="ＭＳ ゴシック" w:eastAsia="ＭＳ ゴシック" w:hAnsi="ＭＳ ゴシック" w:hint="eastAsia"/>
          <w:color w:val="000000" w:themeColor="text1"/>
        </w:rPr>
        <w:t xml:space="preserve">２　</w:t>
      </w:r>
      <w:r w:rsidR="006E6C75">
        <w:rPr>
          <w:rFonts w:ascii="ＭＳ ゴシック" w:eastAsia="ＭＳ ゴシック" w:hAnsi="ＭＳ ゴシック" w:hint="eastAsia"/>
          <w:color w:val="000000" w:themeColor="text1"/>
        </w:rPr>
        <w:t>履行期間</w:t>
      </w:r>
    </w:p>
    <w:p w14:paraId="683979FB" w14:textId="53633C9B" w:rsidR="00621331" w:rsidRPr="00117DFD" w:rsidRDefault="008C12D0" w:rsidP="008C12D0">
      <w:pPr>
        <w:rPr>
          <w:rFonts w:ascii="ＭＳ 明朝" w:eastAsia="ＭＳ 明朝" w:hAnsi="ＭＳ 明朝"/>
          <w:color w:val="000000" w:themeColor="text1"/>
        </w:rPr>
      </w:pPr>
      <w:r w:rsidRPr="00117DFD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="006E6C75">
        <w:rPr>
          <w:rFonts w:ascii="ＭＳ 明朝" w:eastAsia="ＭＳ 明朝" w:hAnsi="ＭＳ 明朝" w:hint="eastAsia"/>
          <w:color w:val="000000" w:themeColor="text1"/>
        </w:rPr>
        <w:t>契約日</w:t>
      </w:r>
      <w:r w:rsidR="006E6C75" w:rsidRPr="002A7B6B">
        <w:rPr>
          <w:rFonts w:ascii="ＭＳ 明朝" w:eastAsia="ＭＳ 明朝" w:hAnsi="ＭＳ 明朝" w:hint="eastAsia"/>
          <w:color w:val="000000" w:themeColor="text1"/>
        </w:rPr>
        <w:t>の翌日</w:t>
      </w:r>
      <w:r w:rsidRPr="002A7B6B">
        <w:rPr>
          <w:rFonts w:ascii="ＭＳ 明朝" w:eastAsia="ＭＳ 明朝" w:hAnsi="ＭＳ 明朝" w:hint="eastAsia"/>
          <w:color w:val="000000" w:themeColor="text1"/>
        </w:rPr>
        <w:t>から</w:t>
      </w:r>
      <w:r w:rsidR="006E6C75" w:rsidRPr="0097765C">
        <w:rPr>
          <w:rFonts w:ascii="ＭＳ 明朝" w:eastAsia="ＭＳ 明朝" w:hAnsi="ＭＳ 明朝" w:hint="eastAsia"/>
          <w:color w:val="FF0000"/>
        </w:rPr>
        <w:t>令和</w:t>
      </w:r>
      <w:r w:rsidR="00F060C6" w:rsidRPr="0097765C">
        <w:rPr>
          <w:rFonts w:ascii="ＭＳ 明朝" w:eastAsia="ＭＳ 明朝" w:hAnsi="ＭＳ 明朝" w:hint="eastAsia"/>
          <w:color w:val="FF0000"/>
        </w:rPr>
        <w:t>８</w:t>
      </w:r>
      <w:r w:rsidR="006E6C75" w:rsidRPr="0097765C">
        <w:rPr>
          <w:rFonts w:ascii="ＭＳ 明朝" w:eastAsia="ＭＳ 明朝" w:hAnsi="ＭＳ 明朝" w:hint="eastAsia"/>
          <w:color w:val="FF0000"/>
        </w:rPr>
        <w:t>年</w:t>
      </w:r>
      <w:r w:rsidR="006A7BDB" w:rsidRPr="0097765C">
        <w:rPr>
          <w:rFonts w:ascii="ＭＳ 明朝" w:eastAsia="ＭＳ 明朝" w:hAnsi="ＭＳ 明朝" w:hint="eastAsia"/>
          <w:color w:val="FF0000"/>
        </w:rPr>
        <w:t>１０</w:t>
      </w:r>
      <w:r w:rsidRPr="0097765C">
        <w:rPr>
          <w:rFonts w:ascii="ＭＳ 明朝" w:eastAsia="ＭＳ 明朝" w:hAnsi="ＭＳ 明朝" w:hint="eastAsia"/>
          <w:color w:val="FF0000"/>
        </w:rPr>
        <w:t>月</w:t>
      </w:r>
      <w:r w:rsidR="006A7BDB" w:rsidRPr="0097765C">
        <w:rPr>
          <w:rFonts w:ascii="ＭＳ 明朝" w:eastAsia="ＭＳ 明朝" w:hAnsi="ＭＳ 明朝" w:hint="eastAsia"/>
          <w:color w:val="FF0000"/>
        </w:rPr>
        <w:t>１６</w:t>
      </w:r>
      <w:r w:rsidRPr="0097765C">
        <w:rPr>
          <w:rFonts w:ascii="ＭＳ 明朝" w:eastAsia="ＭＳ 明朝" w:hAnsi="ＭＳ 明朝" w:hint="eastAsia"/>
          <w:color w:val="FF0000"/>
        </w:rPr>
        <w:t>日（</w:t>
      </w:r>
      <w:r w:rsidR="006A7BDB" w:rsidRPr="0097765C">
        <w:rPr>
          <w:rFonts w:ascii="ＭＳ 明朝" w:eastAsia="ＭＳ 明朝" w:hAnsi="ＭＳ 明朝" w:hint="eastAsia"/>
          <w:color w:val="FF0000"/>
        </w:rPr>
        <w:t>金</w:t>
      </w:r>
      <w:r w:rsidRPr="0097765C">
        <w:rPr>
          <w:rFonts w:ascii="ＭＳ 明朝" w:eastAsia="ＭＳ 明朝" w:hAnsi="ＭＳ 明朝" w:hint="eastAsia"/>
          <w:color w:val="FF0000"/>
        </w:rPr>
        <w:t>）</w:t>
      </w:r>
      <w:r w:rsidRPr="002A7B6B">
        <w:rPr>
          <w:rFonts w:ascii="ＭＳ 明朝" w:eastAsia="ＭＳ 明朝" w:hAnsi="ＭＳ 明朝" w:hint="eastAsia"/>
          <w:color w:val="000000" w:themeColor="text1"/>
        </w:rPr>
        <w:t>まで</w:t>
      </w:r>
    </w:p>
    <w:p w14:paraId="39B0A8C7" w14:textId="09B1101E" w:rsidR="00831EBC" w:rsidRPr="00816BDD" w:rsidRDefault="00831EBC" w:rsidP="008C12D0">
      <w:pPr>
        <w:rPr>
          <w:rFonts w:ascii="ＭＳ 明朝" w:eastAsia="ＭＳ 明朝" w:hAnsi="ＭＳ 明朝"/>
          <w:color w:val="000000" w:themeColor="text1"/>
        </w:rPr>
      </w:pPr>
    </w:p>
    <w:p w14:paraId="5F26CA67" w14:textId="7311677B" w:rsidR="00831EBC" w:rsidRPr="00117DFD" w:rsidRDefault="00831EBC" w:rsidP="008C12D0">
      <w:pPr>
        <w:rPr>
          <w:rFonts w:ascii="ＭＳ ゴシック" w:eastAsia="ＭＳ ゴシック" w:hAnsi="ＭＳ ゴシック"/>
          <w:color w:val="000000" w:themeColor="text1"/>
        </w:rPr>
      </w:pPr>
      <w:r w:rsidRPr="00117DFD">
        <w:rPr>
          <w:rFonts w:ascii="ＭＳ ゴシック" w:eastAsia="ＭＳ ゴシック" w:hAnsi="ＭＳ ゴシック" w:hint="eastAsia"/>
          <w:color w:val="000000" w:themeColor="text1"/>
        </w:rPr>
        <w:t xml:space="preserve">３　</w:t>
      </w:r>
      <w:r w:rsidR="006E6C75">
        <w:rPr>
          <w:rFonts w:ascii="ＭＳ ゴシック" w:eastAsia="ＭＳ ゴシック" w:hAnsi="ＭＳ ゴシック" w:hint="eastAsia"/>
          <w:color w:val="000000" w:themeColor="text1"/>
        </w:rPr>
        <w:t>履行</w:t>
      </w:r>
      <w:r w:rsidRPr="00117DFD">
        <w:rPr>
          <w:rFonts w:ascii="ＭＳ ゴシック" w:eastAsia="ＭＳ ゴシック" w:hAnsi="ＭＳ ゴシック" w:hint="eastAsia"/>
          <w:color w:val="000000" w:themeColor="text1"/>
        </w:rPr>
        <w:t>場所</w:t>
      </w:r>
    </w:p>
    <w:p w14:paraId="099F97FB" w14:textId="2614108B" w:rsidR="00621331" w:rsidRPr="007F2D28" w:rsidRDefault="00621331" w:rsidP="00621331">
      <w:pPr>
        <w:ind w:left="1000" w:hangingChars="500" w:hanging="1000"/>
        <w:rPr>
          <w:rFonts w:ascii="ＭＳ 明朝" w:eastAsia="ＭＳ 明朝" w:hAnsi="ＭＳ 明朝"/>
          <w:color w:val="000000" w:themeColor="text1"/>
          <w:szCs w:val="21"/>
        </w:rPr>
      </w:pPr>
      <w:r w:rsidRPr="007F2D28">
        <w:rPr>
          <w:rFonts w:ascii="ＭＳ 明朝" w:eastAsia="ＭＳ 明朝" w:hAnsi="ＭＳ 明朝" w:hint="eastAsia"/>
          <w:color w:val="000000" w:themeColor="text1"/>
          <w:sz w:val="20"/>
          <w:szCs w:val="21"/>
        </w:rPr>
        <w:t xml:space="preserve">　　</w:t>
      </w:r>
      <w:r w:rsidR="006E6C75" w:rsidRPr="007F2D28">
        <w:rPr>
          <w:rFonts w:ascii="ＭＳ 明朝" w:eastAsia="ＭＳ 明朝" w:hAnsi="ＭＳ 明朝" w:hint="eastAsia"/>
          <w:color w:val="000000" w:themeColor="text1"/>
          <w:szCs w:val="21"/>
        </w:rPr>
        <w:t>京都市</w:t>
      </w:r>
      <w:r w:rsidR="00816BDD">
        <w:rPr>
          <w:rFonts w:ascii="ＭＳ 明朝" w:eastAsia="ＭＳ 明朝" w:hAnsi="ＭＳ 明朝" w:hint="eastAsia"/>
          <w:color w:val="000000" w:themeColor="text1"/>
          <w:szCs w:val="21"/>
        </w:rPr>
        <w:t>錦林</w:t>
      </w:r>
      <w:r w:rsidR="004462C3">
        <w:rPr>
          <w:rFonts w:ascii="ＭＳ 明朝" w:eastAsia="ＭＳ 明朝" w:hAnsi="ＭＳ 明朝" w:hint="eastAsia"/>
          <w:color w:val="000000" w:themeColor="text1"/>
          <w:szCs w:val="21"/>
        </w:rPr>
        <w:t>児童館</w:t>
      </w:r>
      <w:r w:rsidR="006E6C75" w:rsidRPr="007F2D28">
        <w:rPr>
          <w:rFonts w:ascii="ＭＳ 明朝" w:eastAsia="ＭＳ 明朝" w:hAnsi="ＭＳ 明朝" w:hint="eastAsia"/>
          <w:color w:val="000000" w:themeColor="text1"/>
          <w:szCs w:val="21"/>
        </w:rPr>
        <w:t>（</w:t>
      </w:r>
      <w:r w:rsidR="00F060C6" w:rsidRPr="00F060C6">
        <w:rPr>
          <w:rFonts w:ascii="ＭＳ 明朝" w:eastAsia="ＭＳ 明朝" w:hAnsi="ＭＳ 明朝" w:hint="eastAsia"/>
          <w:color w:val="000000" w:themeColor="text1"/>
          <w:szCs w:val="21"/>
        </w:rPr>
        <w:t>京都市</w:t>
      </w:r>
      <w:r w:rsidR="00816BDD">
        <w:rPr>
          <w:rFonts w:ascii="ＭＳ 明朝" w:eastAsia="ＭＳ 明朝" w:hAnsi="ＭＳ 明朝" w:hint="eastAsia"/>
          <w:color w:val="000000" w:themeColor="text1"/>
          <w:szCs w:val="21"/>
        </w:rPr>
        <w:t>左京区</w:t>
      </w:r>
      <w:r w:rsidR="00816BDD" w:rsidRPr="00816BDD">
        <w:rPr>
          <w:rFonts w:ascii="ＭＳ 明朝" w:eastAsia="ＭＳ 明朝" w:hAnsi="ＭＳ 明朝" w:hint="eastAsia"/>
          <w:color w:val="000000" w:themeColor="text1"/>
          <w:szCs w:val="21"/>
        </w:rPr>
        <w:t>岡崎入江町８番地</w:t>
      </w:r>
      <w:r w:rsidR="006E6C75" w:rsidRPr="007F2D28">
        <w:rPr>
          <w:rFonts w:ascii="ＭＳ 明朝" w:eastAsia="ＭＳ 明朝" w:hAnsi="ＭＳ 明朝"/>
          <w:color w:val="000000" w:themeColor="text1"/>
          <w:szCs w:val="21"/>
        </w:rPr>
        <w:t>）</w:t>
      </w:r>
    </w:p>
    <w:p w14:paraId="18F25046" w14:textId="6D3070D6" w:rsidR="002C5477" w:rsidRPr="00117DFD" w:rsidRDefault="002C5477" w:rsidP="002C5477">
      <w:pPr>
        <w:rPr>
          <w:rFonts w:ascii="ＭＳ 明朝" w:eastAsia="ＭＳ 明朝" w:hAnsi="ＭＳ 明朝"/>
          <w:color w:val="000000" w:themeColor="text1"/>
        </w:rPr>
      </w:pPr>
    </w:p>
    <w:p w14:paraId="314999A7" w14:textId="4D81A227" w:rsidR="00816BDD" w:rsidRDefault="002C5477" w:rsidP="00816BDD">
      <w:pPr>
        <w:rPr>
          <w:rFonts w:ascii="ＭＳ ゴシック" w:eastAsia="ＭＳ ゴシック" w:hAnsi="ＭＳ 明朝"/>
          <w:color w:val="000000" w:themeColor="text1"/>
        </w:rPr>
      </w:pPr>
      <w:r w:rsidRPr="00117DFD">
        <w:rPr>
          <w:rFonts w:ascii="ＭＳ ゴシック" w:eastAsia="ＭＳ ゴシック" w:hAnsi="ＭＳ 明朝" w:hint="eastAsia"/>
          <w:color w:val="000000" w:themeColor="text1"/>
        </w:rPr>
        <w:t xml:space="preserve">４　</w:t>
      </w:r>
      <w:r w:rsidR="00816BDD">
        <w:rPr>
          <w:rFonts w:ascii="ＭＳ ゴシック" w:eastAsia="ＭＳ ゴシック" w:hAnsi="ＭＳ 明朝" w:hint="eastAsia"/>
          <w:color w:val="000000" w:themeColor="text1"/>
        </w:rPr>
        <w:t>業務</w:t>
      </w:r>
    </w:p>
    <w:p w14:paraId="228992B7" w14:textId="593D4206" w:rsidR="00816BDD" w:rsidRDefault="00816BDD" w:rsidP="00816BDD">
      <w:pPr>
        <w:rPr>
          <w:rFonts w:ascii="ＭＳ ゴシック" w:eastAsia="ＭＳ ゴシック" w:hAnsi="ＭＳ 明朝"/>
          <w:color w:val="000000" w:themeColor="text1"/>
        </w:rPr>
      </w:pPr>
      <w:r>
        <w:rPr>
          <w:rFonts w:ascii="ＭＳ ゴシック" w:eastAsia="ＭＳ ゴシック" w:hAnsi="ＭＳ 明朝" w:hint="eastAsia"/>
          <w:color w:val="000000" w:themeColor="text1"/>
        </w:rPr>
        <w:t xml:space="preserve">　（１）目的</w:t>
      </w:r>
    </w:p>
    <w:p w14:paraId="01930CAD" w14:textId="77777777" w:rsidR="00816BDD" w:rsidRDefault="00816BDD" w:rsidP="00816BDD">
      <w:pPr>
        <w:ind w:leftChars="300" w:left="630" w:firstLineChars="100" w:firstLine="21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京都市錦林</w:t>
      </w:r>
      <w:r w:rsidR="002F3AB3">
        <w:rPr>
          <w:rFonts w:ascii="ＭＳ 明朝" w:eastAsia="ＭＳ 明朝" w:hAnsi="ＭＳ 明朝" w:hint="eastAsia"/>
          <w:color w:val="000000" w:themeColor="text1"/>
        </w:rPr>
        <w:t>児童館</w:t>
      </w:r>
      <w:r>
        <w:rPr>
          <w:rFonts w:ascii="ＭＳ 明朝" w:eastAsia="ＭＳ 明朝" w:hAnsi="ＭＳ 明朝" w:hint="eastAsia"/>
          <w:color w:val="000000" w:themeColor="text1"/>
        </w:rPr>
        <w:t>別館入口に</w:t>
      </w:r>
      <w:r w:rsidR="008D073F">
        <w:rPr>
          <w:rFonts w:ascii="ＭＳ 明朝" w:eastAsia="ＭＳ 明朝" w:hAnsi="ＭＳ 明朝" w:hint="eastAsia"/>
          <w:color w:val="000000" w:themeColor="text1"/>
        </w:rPr>
        <w:t>おいて</w:t>
      </w:r>
      <w:r>
        <w:rPr>
          <w:rFonts w:ascii="ＭＳ 明朝" w:eastAsia="ＭＳ 明朝" w:hAnsi="ＭＳ 明朝" w:hint="eastAsia"/>
          <w:color w:val="000000" w:themeColor="text1"/>
        </w:rPr>
        <w:t>雨漏りが起きているため、修繕を行うこと。</w:t>
      </w:r>
    </w:p>
    <w:p w14:paraId="5935173C" w14:textId="77777777" w:rsidR="00816BDD" w:rsidRDefault="00816BDD" w:rsidP="00816BDD">
      <w:pPr>
        <w:ind w:leftChars="300" w:left="630" w:firstLineChars="100" w:firstLine="210"/>
        <w:rPr>
          <w:rFonts w:ascii="ＭＳ 明朝" w:eastAsia="ＭＳ 明朝" w:hAnsi="ＭＳ 明朝"/>
          <w:color w:val="000000" w:themeColor="text1"/>
        </w:rPr>
      </w:pPr>
    </w:p>
    <w:p w14:paraId="0179C1D0" w14:textId="0D25FE2C" w:rsidR="00496079" w:rsidRDefault="00816BDD" w:rsidP="006A7BDB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（２）</w:t>
      </w:r>
      <w:r w:rsidR="006A7BDB">
        <w:rPr>
          <w:rFonts w:ascii="ＭＳ 明朝" w:eastAsia="ＭＳ 明朝" w:hAnsi="ＭＳ 明朝" w:hint="eastAsia"/>
          <w:color w:val="000000" w:themeColor="text1"/>
        </w:rPr>
        <w:t>内容</w:t>
      </w:r>
    </w:p>
    <w:p w14:paraId="31E79328" w14:textId="11BB1803" w:rsidR="006A7BDB" w:rsidRDefault="006A7BDB" w:rsidP="006A7BDB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　　・</w:t>
      </w:r>
      <w:r w:rsidRPr="00627E11">
        <w:rPr>
          <w:rFonts w:ascii="ＭＳ 明朝" w:eastAsia="ＭＳ 明朝" w:hAnsi="ＭＳ 明朝" w:hint="eastAsia"/>
          <w:b/>
          <w:bCs/>
          <w:color w:val="000000" w:themeColor="text1"/>
          <w:u w:val="wave"/>
        </w:rPr>
        <w:t>現地確認を行い、不具合原因を調査</w:t>
      </w:r>
      <w:r w:rsidR="007735EA">
        <w:rPr>
          <w:rFonts w:ascii="ＭＳ 明朝" w:eastAsia="ＭＳ 明朝" w:hAnsi="ＭＳ 明朝" w:hint="eastAsia"/>
          <w:b/>
          <w:bCs/>
          <w:color w:val="000000" w:themeColor="text1"/>
          <w:u w:val="wave"/>
        </w:rPr>
        <w:t>のうえ、修繕を実施すること</w:t>
      </w:r>
      <w:r w:rsidRPr="00627E11">
        <w:rPr>
          <w:rFonts w:ascii="ＭＳ 明朝" w:eastAsia="ＭＳ 明朝" w:hAnsi="ＭＳ 明朝" w:hint="eastAsia"/>
          <w:b/>
          <w:bCs/>
          <w:color w:val="000000" w:themeColor="text1"/>
        </w:rPr>
        <w:t>。</w:t>
      </w:r>
    </w:p>
    <w:p w14:paraId="5095DC1C" w14:textId="22956727" w:rsidR="006A7BDB" w:rsidRPr="006A7BDB" w:rsidRDefault="006A7BDB" w:rsidP="006A7BDB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　　・</w:t>
      </w:r>
      <w:r w:rsidRPr="006A7BDB">
        <w:rPr>
          <w:rFonts w:ascii="ＭＳ 明朝" w:eastAsia="ＭＳ 明朝" w:hAnsi="ＭＳ 明朝"/>
          <w:color w:val="000000" w:themeColor="text1"/>
        </w:rPr>
        <w:t>本</w:t>
      </w:r>
      <w:r>
        <w:rPr>
          <w:rFonts w:ascii="ＭＳ 明朝" w:eastAsia="ＭＳ 明朝" w:hAnsi="ＭＳ 明朝" w:hint="eastAsia"/>
          <w:color w:val="000000" w:themeColor="text1"/>
        </w:rPr>
        <w:t>業務</w:t>
      </w:r>
      <w:r w:rsidRPr="006A7BDB">
        <w:rPr>
          <w:rFonts w:ascii="ＭＳ 明朝" w:eastAsia="ＭＳ 明朝" w:hAnsi="ＭＳ 明朝"/>
          <w:color w:val="000000" w:themeColor="text1"/>
        </w:rPr>
        <w:t>に必要な</w:t>
      </w:r>
      <w:r>
        <w:rPr>
          <w:rFonts w:ascii="ＭＳ 明朝" w:eastAsia="ＭＳ 明朝" w:hAnsi="ＭＳ 明朝" w:hint="eastAsia"/>
          <w:color w:val="000000" w:themeColor="text1"/>
        </w:rPr>
        <w:t>部材</w:t>
      </w:r>
      <w:r w:rsidRPr="006A7BDB">
        <w:rPr>
          <w:rFonts w:ascii="ＭＳ 明朝" w:eastAsia="ＭＳ 明朝" w:hAnsi="ＭＳ 明朝"/>
          <w:color w:val="000000" w:themeColor="text1"/>
        </w:rPr>
        <w:t>等のすべての費用は、本業務に含む。</w:t>
      </w:r>
    </w:p>
    <w:p w14:paraId="2029F684" w14:textId="1C53DD9C" w:rsidR="006A7BDB" w:rsidRDefault="006A7BDB" w:rsidP="006A7BDB">
      <w:pPr>
        <w:ind w:firstLineChars="300" w:firstLine="63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・</w:t>
      </w:r>
      <w:r w:rsidRPr="006A7BDB">
        <w:rPr>
          <w:rFonts w:ascii="ＭＳ 明朝" w:eastAsia="ＭＳ 明朝" w:hAnsi="ＭＳ 明朝"/>
          <w:color w:val="000000" w:themeColor="text1"/>
        </w:rPr>
        <w:t>作業に伴い発生した廃材</w:t>
      </w:r>
      <w:r w:rsidR="0006198D">
        <w:rPr>
          <w:rFonts w:ascii="ＭＳ 明朝" w:eastAsia="ＭＳ 明朝" w:hAnsi="ＭＳ 明朝" w:hint="eastAsia"/>
          <w:color w:val="000000" w:themeColor="text1"/>
        </w:rPr>
        <w:t>の運搬・処分等は</w:t>
      </w:r>
      <w:r w:rsidRPr="006A7BDB">
        <w:rPr>
          <w:rFonts w:ascii="ＭＳ 明朝" w:eastAsia="ＭＳ 明朝" w:hAnsi="ＭＳ 明朝"/>
          <w:color w:val="000000" w:themeColor="text1"/>
        </w:rPr>
        <w:t>本業務に</w:t>
      </w:r>
      <w:r w:rsidR="0006198D">
        <w:rPr>
          <w:rFonts w:ascii="ＭＳ 明朝" w:eastAsia="ＭＳ 明朝" w:hAnsi="ＭＳ 明朝" w:hint="eastAsia"/>
          <w:color w:val="000000" w:themeColor="text1"/>
        </w:rPr>
        <w:t>含む</w:t>
      </w:r>
      <w:r w:rsidRPr="006A7BDB">
        <w:rPr>
          <w:rFonts w:ascii="ＭＳ 明朝" w:eastAsia="ＭＳ 明朝" w:hAnsi="ＭＳ 明朝"/>
          <w:color w:val="000000" w:themeColor="text1"/>
        </w:rPr>
        <w:t>。</w:t>
      </w:r>
    </w:p>
    <w:p w14:paraId="4F251284" w14:textId="77777777" w:rsidR="006A7BDB" w:rsidRDefault="006A7BDB" w:rsidP="006A7BDB">
      <w:pPr>
        <w:tabs>
          <w:tab w:val="right" w:pos="9354"/>
        </w:tabs>
        <w:ind w:leftChars="300" w:left="840" w:hangingChars="100" w:hanging="21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・業務履行</w:t>
      </w:r>
      <w:r w:rsidRPr="00496079">
        <w:rPr>
          <w:rFonts w:ascii="ＭＳ 明朝" w:eastAsia="ＭＳ 明朝" w:hAnsi="ＭＳ 明朝"/>
          <w:color w:val="000000" w:themeColor="text1"/>
        </w:rPr>
        <w:t>にあたっては施設利用者及び職員の安全確保に十分留意し、必要な養生及び安全対策を講じること。</w:t>
      </w:r>
      <w:r>
        <w:rPr>
          <w:rFonts w:ascii="ＭＳ 明朝" w:eastAsia="ＭＳ 明朝" w:hAnsi="ＭＳ 明朝" w:hint="eastAsia"/>
          <w:color w:val="000000" w:themeColor="text1"/>
        </w:rPr>
        <w:t>また、</w:t>
      </w:r>
      <w:r w:rsidRPr="00496079">
        <w:rPr>
          <w:rFonts w:ascii="ＭＳ 明朝" w:eastAsia="ＭＳ 明朝" w:hAnsi="ＭＳ 明朝"/>
          <w:color w:val="000000" w:themeColor="text1"/>
        </w:rPr>
        <w:t>作業終了後は清掃を行い、施設運営に支障がない状態で引き渡すこと。</w:t>
      </w:r>
    </w:p>
    <w:p w14:paraId="3C1E9957" w14:textId="77777777" w:rsidR="006A7BDB" w:rsidRPr="006A7BDB" w:rsidRDefault="006A7BDB" w:rsidP="006A7BDB">
      <w:pPr>
        <w:ind w:firstLineChars="300" w:firstLine="63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・</w:t>
      </w:r>
      <w:r w:rsidRPr="006A7BDB">
        <w:rPr>
          <w:rFonts w:ascii="ＭＳ 明朝" w:eastAsia="ＭＳ 明朝" w:hAnsi="ＭＳ 明朝"/>
          <w:color w:val="000000" w:themeColor="text1"/>
        </w:rPr>
        <w:t>作業実施者の安全管理については、受注者の責任において行うこと。</w:t>
      </w:r>
    </w:p>
    <w:p w14:paraId="5C443DC6" w14:textId="77777777" w:rsidR="006A7BDB" w:rsidRPr="00496079" w:rsidRDefault="006A7BDB" w:rsidP="006A7BDB">
      <w:pPr>
        <w:ind w:firstLineChars="300" w:firstLine="63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・</w:t>
      </w:r>
      <w:r w:rsidRPr="00496079">
        <w:rPr>
          <w:rFonts w:ascii="ＭＳ 明朝" w:eastAsia="ＭＳ 明朝" w:hAnsi="ＭＳ 明朝" w:hint="eastAsia"/>
          <w:color w:val="000000" w:themeColor="text1"/>
        </w:rPr>
        <w:t>引渡し後１年以内に施工不良に起因する不具合が生じた場合は、受注者の負担で速やかに</w:t>
      </w:r>
    </w:p>
    <w:p w14:paraId="782C1B6D" w14:textId="40953755" w:rsidR="006A7BDB" w:rsidRPr="006A7BDB" w:rsidRDefault="006A7BDB" w:rsidP="006A7BDB">
      <w:pPr>
        <w:ind w:firstLineChars="400" w:firstLine="840"/>
        <w:rPr>
          <w:rFonts w:ascii="ＭＳ 明朝" w:eastAsia="ＭＳ 明朝" w:hAnsi="ＭＳ 明朝"/>
          <w:color w:val="000000" w:themeColor="text1"/>
        </w:rPr>
      </w:pPr>
      <w:r w:rsidRPr="00496079">
        <w:rPr>
          <w:rFonts w:ascii="ＭＳ 明朝" w:eastAsia="ＭＳ 明朝" w:hAnsi="ＭＳ 明朝" w:hint="eastAsia"/>
          <w:color w:val="000000" w:themeColor="text1"/>
        </w:rPr>
        <w:t>是正すること。</w:t>
      </w:r>
    </w:p>
    <w:p w14:paraId="4A19A053" w14:textId="77777777" w:rsidR="00764687" w:rsidRPr="000568EE" w:rsidRDefault="00764687" w:rsidP="00496079">
      <w:pPr>
        <w:ind w:firstLineChars="400" w:firstLine="840"/>
        <w:rPr>
          <w:rFonts w:ascii="ＭＳ 明朝" w:eastAsia="ＭＳ 明朝" w:hAnsi="ＭＳ 明朝"/>
          <w:color w:val="000000" w:themeColor="text1"/>
        </w:rPr>
      </w:pPr>
    </w:p>
    <w:p w14:paraId="71B9A72B" w14:textId="354824F1" w:rsidR="0081408E" w:rsidRPr="00117DFD" w:rsidRDefault="002C5477" w:rsidP="00621331">
      <w:pPr>
        <w:ind w:left="1100" w:hangingChars="500" w:hanging="1100"/>
        <w:rPr>
          <w:rFonts w:ascii="ＭＳ ゴシック" w:eastAsia="ＭＳ ゴシック" w:hAnsi="ＭＳ ゴシック"/>
          <w:color w:val="000000" w:themeColor="text1"/>
          <w:sz w:val="22"/>
        </w:rPr>
      </w:pPr>
      <w:r w:rsidRPr="00117DFD">
        <w:rPr>
          <w:rFonts w:ascii="ＭＳ ゴシック" w:eastAsia="ＭＳ ゴシック" w:hAnsi="ＭＳ ゴシック" w:hint="eastAsia"/>
          <w:color w:val="000000" w:themeColor="text1"/>
          <w:sz w:val="22"/>
        </w:rPr>
        <w:t>５</w:t>
      </w:r>
      <w:r w:rsidR="0081408E" w:rsidRPr="00117DFD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　留意事項等</w:t>
      </w:r>
    </w:p>
    <w:p w14:paraId="0F51CEAD" w14:textId="77777777" w:rsidR="00CE166F" w:rsidRDefault="0081408E" w:rsidP="00CE166F">
      <w:pPr>
        <w:ind w:left="1050" w:hangingChars="500" w:hanging="1050"/>
        <w:rPr>
          <w:rFonts w:ascii="ＭＳ 明朝" w:eastAsia="ＭＳ 明朝" w:hAnsi="ＭＳ 明朝"/>
          <w:b/>
          <w:bCs/>
          <w:color w:val="000000" w:themeColor="text1"/>
          <w:szCs w:val="21"/>
          <w:u w:val="wave"/>
        </w:rPr>
      </w:pPr>
      <w:r w:rsidRPr="007F2D28">
        <w:rPr>
          <w:rFonts w:ascii="ＭＳ 明朝" w:eastAsia="ＭＳ 明朝" w:hAnsi="ＭＳ 明朝" w:hint="eastAsia"/>
          <w:color w:val="000000" w:themeColor="text1"/>
          <w:szCs w:val="21"/>
        </w:rPr>
        <w:t xml:space="preserve">　</w:t>
      </w:r>
      <w:r w:rsidR="00CE166F" w:rsidRPr="00CE166F">
        <w:rPr>
          <w:rFonts w:ascii="ＭＳ 明朝" w:eastAsia="ＭＳ 明朝" w:hAnsi="ＭＳ 明朝" w:hint="eastAsia"/>
          <w:color w:val="000000" w:themeColor="text1"/>
          <w:szCs w:val="21"/>
        </w:rPr>
        <w:t>・見積書作成にあたって</w:t>
      </w:r>
      <w:r w:rsidR="00CE166F">
        <w:rPr>
          <w:rFonts w:ascii="ＭＳ 明朝" w:eastAsia="ＭＳ 明朝" w:hAnsi="ＭＳ 明朝" w:hint="eastAsia"/>
          <w:color w:val="000000" w:themeColor="text1"/>
          <w:szCs w:val="21"/>
        </w:rPr>
        <w:t>は</w:t>
      </w:r>
      <w:r w:rsidR="00CE166F" w:rsidRPr="00CE166F">
        <w:rPr>
          <w:rFonts w:ascii="ＭＳ 明朝" w:eastAsia="ＭＳ 明朝" w:hAnsi="ＭＳ 明朝" w:hint="eastAsia"/>
          <w:b/>
          <w:bCs/>
          <w:color w:val="000000" w:themeColor="text1"/>
          <w:szCs w:val="21"/>
          <w:u w:val="wave"/>
        </w:rPr>
        <w:t>原則、現地確認</w:t>
      </w:r>
      <w:r w:rsidR="00CE166F">
        <w:rPr>
          <w:rFonts w:ascii="ＭＳ 明朝" w:eastAsia="ＭＳ 明朝" w:hAnsi="ＭＳ 明朝" w:hint="eastAsia"/>
          <w:b/>
          <w:bCs/>
          <w:color w:val="000000" w:themeColor="text1"/>
          <w:szCs w:val="21"/>
          <w:u w:val="wave"/>
        </w:rPr>
        <w:t>を実施してください。</w:t>
      </w:r>
    </w:p>
    <w:p w14:paraId="02EFD5D9" w14:textId="49AE4846" w:rsidR="00CE166F" w:rsidRPr="00CE166F" w:rsidRDefault="00CE166F" w:rsidP="00CE166F">
      <w:pPr>
        <w:ind w:leftChars="200" w:left="1052" w:hangingChars="300" w:hanging="632"/>
        <w:rPr>
          <w:rFonts w:ascii="ＭＳ 明朝" w:eastAsia="ＭＳ 明朝" w:hAnsi="ＭＳ 明朝"/>
          <w:b/>
          <w:bCs/>
          <w:color w:val="000000" w:themeColor="text1"/>
          <w:szCs w:val="21"/>
          <w:u w:val="wave"/>
        </w:rPr>
      </w:pPr>
      <w:r>
        <w:rPr>
          <w:rFonts w:ascii="ＭＳ 明朝" w:eastAsia="ＭＳ 明朝" w:hAnsi="ＭＳ 明朝" w:hint="eastAsia"/>
          <w:b/>
          <w:bCs/>
          <w:color w:val="000000" w:themeColor="text1"/>
          <w:szCs w:val="21"/>
          <w:u w:val="wave"/>
        </w:rPr>
        <w:t>現地確認実施は</w:t>
      </w:r>
      <w:r w:rsidRPr="00CE166F">
        <w:rPr>
          <w:rFonts w:ascii="ＭＳ 明朝" w:eastAsia="ＭＳ 明朝" w:hAnsi="ＭＳ 明朝" w:hint="eastAsia"/>
          <w:b/>
          <w:bCs/>
          <w:color w:val="000000" w:themeColor="text1"/>
          <w:szCs w:val="21"/>
          <w:u w:val="wave"/>
        </w:rPr>
        <w:t>必ず事前に児童館に日程調整の上、実施</w:t>
      </w:r>
      <w:r w:rsidRPr="00CE166F">
        <w:rPr>
          <w:rFonts w:ascii="ＭＳ 明朝" w:eastAsia="ＭＳ 明朝" w:hAnsi="ＭＳ 明朝" w:hint="eastAsia"/>
          <w:color w:val="000000" w:themeColor="text1"/>
          <w:szCs w:val="21"/>
        </w:rPr>
        <w:t>してください。</w:t>
      </w:r>
    </w:p>
    <w:p w14:paraId="45EB877A" w14:textId="77777777" w:rsidR="00CE166F" w:rsidRPr="00CE166F" w:rsidRDefault="00CE166F" w:rsidP="008034F6">
      <w:pPr>
        <w:ind w:leftChars="300" w:left="1050" w:hangingChars="200" w:hanging="420"/>
        <w:rPr>
          <w:rFonts w:ascii="ＭＳ 明朝" w:eastAsia="ＭＳ 明朝" w:hAnsi="ＭＳ 明朝"/>
          <w:color w:val="000000" w:themeColor="text1"/>
          <w:szCs w:val="21"/>
        </w:rPr>
      </w:pPr>
      <w:r w:rsidRPr="00CE166F">
        <w:rPr>
          <w:rFonts w:ascii="ＭＳ 明朝" w:eastAsia="ＭＳ 明朝" w:hAnsi="ＭＳ 明朝" w:hint="eastAsia"/>
          <w:color w:val="000000" w:themeColor="text1"/>
          <w:szCs w:val="21"/>
        </w:rPr>
        <w:t>＜下見連絡先＞</w:t>
      </w:r>
    </w:p>
    <w:p w14:paraId="77B91C26" w14:textId="29A7ABD1" w:rsidR="00CE166F" w:rsidRPr="00CE166F" w:rsidRDefault="00CE166F" w:rsidP="00CE166F">
      <w:pPr>
        <w:ind w:left="1050" w:hangingChars="500" w:hanging="1050"/>
        <w:rPr>
          <w:rFonts w:ascii="ＭＳ 明朝" w:eastAsia="ＭＳ 明朝" w:hAnsi="ＭＳ 明朝"/>
          <w:color w:val="000000" w:themeColor="text1"/>
          <w:szCs w:val="21"/>
        </w:rPr>
      </w:pPr>
      <w:r w:rsidRPr="00CE166F">
        <w:rPr>
          <w:rFonts w:ascii="ＭＳ 明朝" w:eastAsia="ＭＳ 明朝" w:hAnsi="ＭＳ 明朝" w:hint="eastAsia"/>
          <w:color w:val="000000" w:themeColor="text1"/>
          <w:szCs w:val="21"/>
        </w:rPr>
        <w:t xml:space="preserve">　</w:t>
      </w:r>
      <w:r w:rsidR="008034F6"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</w:t>
      </w:r>
      <w:r w:rsidRPr="00CE166F">
        <w:rPr>
          <w:rFonts w:ascii="ＭＳ 明朝" w:eastAsia="ＭＳ 明朝" w:hAnsi="ＭＳ 明朝" w:hint="eastAsia"/>
          <w:color w:val="000000" w:themeColor="text1"/>
          <w:szCs w:val="21"/>
        </w:rPr>
        <w:t>京都市</w:t>
      </w:r>
      <w:r w:rsidR="006A7BDB">
        <w:rPr>
          <w:rFonts w:ascii="ＭＳ 明朝" w:eastAsia="ＭＳ 明朝" w:hAnsi="ＭＳ 明朝" w:hint="eastAsia"/>
          <w:color w:val="000000" w:themeColor="text1"/>
          <w:szCs w:val="21"/>
        </w:rPr>
        <w:t>錦林</w:t>
      </w:r>
      <w:r w:rsidRPr="002A7B6B">
        <w:rPr>
          <w:rFonts w:ascii="ＭＳ 明朝" w:eastAsia="ＭＳ 明朝" w:hAnsi="ＭＳ 明朝" w:hint="eastAsia"/>
          <w:color w:val="000000" w:themeColor="text1"/>
          <w:szCs w:val="21"/>
        </w:rPr>
        <w:t xml:space="preserve">児童館　館長　</w:t>
      </w:r>
      <w:r w:rsidR="006A7BDB">
        <w:rPr>
          <w:rFonts w:ascii="ＭＳ 明朝" w:eastAsia="ＭＳ 明朝" w:hAnsi="ＭＳ 明朝" w:hint="eastAsia"/>
          <w:color w:val="000000" w:themeColor="text1"/>
          <w:szCs w:val="21"/>
        </w:rPr>
        <w:t>村木</w:t>
      </w:r>
      <w:r w:rsidRPr="002A7B6B">
        <w:rPr>
          <w:rFonts w:ascii="ＭＳ 明朝" w:eastAsia="ＭＳ 明朝" w:hAnsi="ＭＳ 明朝" w:hint="eastAsia"/>
          <w:color w:val="000000" w:themeColor="text1"/>
          <w:szCs w:val="21"/>
        </w:rPr>
        <w:t>（TEL：</w:t>
      </w:r>
      <w:r w:rsidR="00F8696D" w:rsidRPr="002A7B6B">
        <w:rPr>
          <w:rFonts w:ascii="ＭＳ 明朝" w:eastAsia="ＭＳ 明朝" w:hAnsi="ＭＳ 明朝" w:hint="eastAsia"/>
          <w:color w:val="000000" w:themeColor="text1"/>
          <w:szCs w:val="21"/>
        </w:rPr>
        <w:t>７</w:t>
      </w:r>
      <w:r w:rsidR="006A7BDB">
        <w:rPr>
          <w:rFonts w:ascii="ＭＳ 明朝" w:eastAsia="ＭＳ 明朝" w:hAnsi="ＭＳ 明朝" w:hint="eastAsia"/>
          <w:color w:val="000000" w:themeColor="text1"/>
          <w:szCs w:val="21"/>
        </w:rPr>
        <w:t>６２</w:t>
      </w:r>
      <w:r w:rsidR="00F8696D" w:rsidRPr="002A7B6B">
        <w:rPr>
          <w:rFonts w:ascii="ＭＳ 明朝" w:eastAsia="ＭＳ 明朝" w:hAnsi="ＭＳ 明朝" w:hint="eastAsia"/>
          <w:color w:val="000000" w:themeColor="text1"/>
          <w:szCs w:val="21"/>
        </w:rPr>
        <w:t>－</w:t>
      </w:r>
      <w:r w:rsidR="006A7BDB">
        <w:rPr>
          <w:rFonts w:ascii="ＭＳ 明朝" w:eastAsia="ＭＳ 明朝" w:hAnsi="ＭＳ 明朝" w:hint="eastAsia"/>
          <w:color w:val="000000" w:themeColor="text1"/>
          <w:szCs w:val="21"/>
        </w:rPr>
        <w:t>０２３１</w:t>
      </w:r>
      <w:r w:rsidRPr="002A7B6B">
        <w:rPr>
          <w:rFonts w:ascii="ＭＳ 明朝" w:eastAsia="ＭＳ 明朝" w:hAnsi="ＭＳ 明朝" w:hint="eastAsia"/>
          <w:color w:val="000000" w:themeColor="text1"/>
          <w:szCs w:val="21"/>
        </w:rPr>
        <w:t>）</w:t>
      </w:r>
    </w:p>
    <w:p w14:paraId="1379E3EE" w14:textId="77777777" w:rsidR="00CE166F" w:rsidRPr="00CE166F" w:rsidRDefault="00CE166F" w:rsidP="00CE166F">
      <w:pPr>
        <w:ind w:left="1050" w:hangingChars="500" w:hanging="1050"/>
        <w:rPr>
          <w:rFonts w:ascii="ＭＳ 明朝" w:eastAsia="ＭＳ 明朝" w:hAnsi="ＭＳ 明朝"/>
          <w:color w:val="000000" w:themeColor="text1"/>
          <w:szCs w:val="21"/>
        </w:rPr>
      </w:pPr>
      <w:r w:rsidRPr="00CE166F">
        <w:rPr>
          <w:rFonts w:ascii="ＭＳ 明朝" w:eastAsia="ＭＳ 明朝" w:hAnsi="ＭＳ 明朝" w:hint="eastAsia"/>
          <w:color w:val="000000" w:themeColor="text1"/>
          <w:szCs w:val="21"/>
        </w:rPr>
        <w:t xml:space="preserve">　・仕様内容や見積合わせの実施について質問がある場合は、下記までお問い合わせください。</w:t>
      </w:r>
    </w:p>
    <w:p w14:paraId="4629DA55" w14:textId="144B728D" w:rsidR="00CE166F" w:rsidRPr="00CE166F" w:rsidRDefault="00CE166F" w:rsidP="00CE166F">
      <w:pPr>
        <w:ind w:left="1050" w:hangingChars="500" w:hanging="1050"/>
        <w:rPr>
          <w:rFonts w:ascii="ＭＳ 明朝" w:eastAsia="ＭＳ 明朝" w:hAnsi="ＭＳ 明朝"/>
          <w:color w:val="000000" w:themeColor="text1"/>
          <w:szCs w:val="21"/>
        </w:rPr>
      </w:pPr>
      <w:r w:rsidRPr="00CE166F">
        <w:rPr>
          <w:rFonts w:ascii="ＭＳ 明朝" w:eastAsia="ＭＳ 明朝" w:hAnsi="ＭＳ 明朝" w:hint="eastAsia"/>
          <w:color w:val="000000" w:themeColor="text1"/>
          <w:szCs w:val="21"/>
        </w:rPr>
        <w:t xml:space="preserve">　</w:t>
      </w:r>
      <w:r w:rsidR="008034F6">
        <w:rPr>
          <w:rFonts w:ascii="ＭＳ 明朝" w:eastAsia="ＭＳ 明朝" w:hAnsi="ＭＳ 明朝" w:hint="eastAsia"/>
          <w:color w:val="000000" w:themeColor="text1"/>
          <w:szCs w:val="21"/>
        </w:rPr>
        <w:t xml:space="preserve">　　</w:t>
      </w:r>
      <w:r w:rsidRPr="00CE166F">
        <w:rPr>
          <w:rFonts w:ascii="ＭＳ 明朝" w:eastAsia="ＭＳ 明朝" w:hAnsi="ＭＳ 明朝" w:hint="eastAsia"/>
          <w:color w:val="000000" w:themeColor="text1"/>
          <w:szCs w:val="21"/>
        </w:rPr>
        <w:t>＜問い合わせ先＞</w:t>
      </w:r>
    </w:p>
    <w:p w14:paraId="4EA9C38C" w14:textId="6D4F13AA" w:rsidR="00CE166F" w:rsidRPr="00CE166F" w:rsidRDefault="00CE166F" w:rsidP="00CE166F">
      <w:pPr>
        <w:ind w:left="1050" w:hangingChars="500" w:hanging="1050"/>
        <w:rPr>
          <w:rFonts w:ascii="ＭＳ 明朝" w:eastAsia="ＭＳ 明朝" w:hAnsi="ＭＳ 明朝"/>
          <w:color w:val="000000" w:themeColor="text1"/>
          <w:szCs w:val="21"/>
        </w:rPr>
      </w:pPr>
      <w:r w:rsidRPr="00CE166F">
        <w:rPr>
          <w:rFonts w:ascii="ＭＳ 明朝" w:eastAsia="ＭＳ 明朝" w:hAnsi="ＭＳ 明朝" w:hint="eastAsia"/>
          <w:color w:val="000000" w:themeColor="text1"/>
          <w:szCs w:val="21"/>
        </w:rPr>
        <w:t xml:space="preserve">　</w:t>
      </w:r>
      <w:r w:rsidR="008034F6"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</w:t>
      </w:r>
      <w:r w:rsidRPr="00CE166F">
        <w:rPr>
          <w:rFonts w:ascii="ＭＳ 明朝" w:eastAsia="ＭＳ 明朝" w:hAnsi="ＭＳ 明朝" w:hint="eastAsia"/>
          <w:color w:val="000000" w:themeColor="text1"/>
          <w:szCs w:val="21"/>
        </w:rPr>
        <w:t>京都市子ども若者はぐくみ局子ども若者未来部育成推進課　藤田、簑内</w:t>
      </w:r>
    </w:p>
    <w:p w14:paraId="41D85188" w14:textId="793688CC" w:rsidR="008034F6" w:rsidRDefault="00CE166F" w:rsidP="008034F6">
      <w:pPr>
        <w:ind w:leftChars="300" w:left="1050" w:hangingChars="200" w:hanging="420"/>
        <w:rPr>
          <w:rFonts w:ascii="ＭＳ 明朝" w:eastAsia="ＭＳ 明朝" w:hAnsi="ＭＳ 明朝"/>
          <w:color w:val="000000" w:themeColor="text1"/>
          <w:szCs w:val="21"/>
        </w:rPr>
      </w:pPr>
      <w:r w:rsidRPr="00CE166F">
        <w:rPr>
          <w:rFonts w:ascii="ＭＳ 明朝" w:eastAsia="ＭＳ 明朝" w:hAnsi="ＭＳ 明朝" w:hint="eastAsia"/>
          <w:color w:val="000000" w:themeColor="text1"/>
          <w:szCs w:val="21"/>
        </w:rPr>
        <w:t>（TEL：２２２‐３９８７）</w:t>
      </w:r>
    </w:p>
    <w:p w14:paraId="612D7B2B" w14:textId="529896C3" w:rsidR="005F0607" w:rsidRDefault="005F0607" w:rsidP="005F0607">
      <w:pPr>
        <w:ind w:leftChars="100" w:left="420" w:hangingChars="100" w:hanging="21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>・見積書には、</w:t>
      </w:r>
      <w:r w:rsidRPr="00CE0C00">
        <w:rPr>
          <w:rFonts w:ascii="ＭＳ 明朝" w:eastAsia="ＭＳ 明朝" w:hAnsi="ＭＳ 明朝"/>
          <w:color w:val="000000" w:themeColor="text1"/>
        </w:rPr>
        <w:t>使用する資材</w:t>
      </w:r>
      <w:r w:rsidR="00A336F5">
        <w:rPr>
          <w:rFonts w:ascii="ＭＳ 明朝" w:eastAsia="ＭＳ 明朝" w:hAnsi="ＭＳ 明朝" w:hint="eastAsia"/>
          <w:color w:val="000000" w:themeColor="text1"/>
        </w:rPr>
        <w:t>の品名</w:t>
      </w:r>
      <w:r w:rsidR="00181609">
        <w:rPr>
          <w:rFonts w:ascii="ＭＳ 明朝" w:eastAsia="ＭＳ 明朝" w:hAnsi="ＭＳ 明朝" w:hint="eastAsia"/>
          <w:color w:val="000000" w:themeColor="text1"/>
        </w:rPr>
        <w:t>・</w:t>
      </w:r>
      <w:r w:rsidR="00A336F5">
        <w:rPr>
          <w:rFonts w:ascii="ＭＳ 明朝" w:eastAsia="ＭＳ 明朝" w:hAnsi="ＭＳ 明朝" w:hint="eastAsia"/>
          <w:color w:val="000000" w:themeColor="text1"/>
        </w:rPr>
        <w:t>品番を記載</w:t>
      </w:r>
      <w:r w:rsidR="007E501B">
        <w:rPr>
          <w:rFonts w:ascii="ＭＳ 明朝" w:eastAsia="ＭＳ 明朝" w:hAnsi="ＭＳ 明朝" w:hint="eastAsia"/>
          <w:color w:val="000000" w:themeColor="text1"/>
        </w:rPr>
        <w:t>してください</w:t>
      </w:r>
      <w:r w:rsidR="00A336F5">
        <w:rPr>
          <w:rFonts w:ascii="ＭＳ 明朝" w:eastAsia="ＭＳ 明朝" w:hAnsi="ＭＳ 明朝" w:hint="eastAsia"/>
          <w:color w:val="000000" w:themeColor="text1"/>
        </w:rPr>
        <w:t>。</w:t>
      </w:r>
    </w:p>
    <w:p w14:paraId="52D63A6C" w14:textId="77777777" w:rsidR="008034F6" w:rsidRPr="008034F6" w:rsidRDefault="008034F6" w:rsidP="008034F6">
      <w:pPr>
        <w:ind w:leftChars="100" w:left="420" w:hangingChars="100" w:hanging="210"/>
        <w:rPr>
          <w:rFonts w:ascii="ＭＳ 明朝" w:eastAsia="ＭＳ 明朝" w:hAnsi="ＭＳ 明朝"/>
          <w:color w:val="000000" w:themeColor="text1"/>
        </w:rPr>
      </w:pPr>
      <w:r w:rsidRPr="008034F6">
        <w:rPr>
          <w:rFonts w:ascii="ＭＳ 明朝" w:eastAsia="ＭＳ 明朝" w:hAnsi="ＭＳ 明朝" w:hint="eastAsia"/>
          <w:color w:val="000000" w:themeColor="text1"/>
        </w:rPr>
        <w:t>・業務実施日は、契約後、速やかに日程調整することとします。</w:t>
      </w:r>
    </w:p>
    <w:p w14:paraId="7F8C15C0" w14:textId="1F5596F6" w:rsidR="008034F6" w:rsidRPr="008034F6" w:rsidRDefault="008034F6" w:rsidP="008034F6">
      <w:pPr>
        <w:ind w:leftChars="100" w:left="420" w:hangingChars="100" w:hanging="210"/>
        <w:rPr>
          <w:rFonts w:ascii="ＭＳ 明朝" w:eastAsia="ＭＳ 明朝" w:hAnsi="ＭＳ 明朝"/>
          <w:color w:val="000000" w:themeColor="text1"/>
        </w:rPr>
      </w:pPr>
      <w:r w:rsidRPr="008034F6">
        <w:rPr>
          <w:rFonts w:ascii="ＭＳ 明朝" w:eastAsia="ＭＳ 明朝" w:hAnsi="ＭＳ 明朝" w:hint="eastAsia"/>
          <w:color w:val="000000" w:themeColor="text1"/>
        </w:rPr>
        <w:lastRenderedPageBreak/>
        <w:t>・業務実施時は改修前後の写真を撮影し、完了報告書とともに提出してください。</w:t>
      </w:r>
    </w:p>
    <w:p w14:paraId="29C7BC3B" w14:textId="77777777" w:rsidR="007E501B" w:rsidRPr="007F2D28" w:rsidRDefault="007E501B" w:rsidP="00621331">
      <w:pPr>
        <w:ind w:left="1050" w:hangingChars="500" w:hanging="1050"/>
        <w:rPr>
          <w:rFonts w:ascii="ＭＳ 明朝" w:eastAsia="ＭＳ 明朝" w:hAnsi="ＭＳ 明朝"/>
          <w:color w:val="000000" w:themeColor="text1"/>
          <w:szCs w:val="21"/>
        </w:rPr>
      </w:pPr>
    </w:p>
    <w:p w14:paraId="1ABFB17F" w14:textId="4E668B2B" w:rsidR="008D1D45" w:rsidRDefault="006A7BDB" w:rsidP="007E501B">
      <w:pPr>
        <w:rPr>
          <w:rFonts w:ascii="ＭＳ 明朝" w:eastAsia="ＭＳ 明朝" w:hAnsi="ＭＳ 明朝"/>
          <w:color w:val="000000" w:themeColor="text1"/>
        </w:rPr>
      </w:pPr>
      <w:r w:rsidRPr="006A7BDB">
        <w:rPr>
          <w:rFonts w:ascii="ＭＳ 明朝" w:eastAsia="ＭＳ 明朝" w:hAnsi="ＭＳ 明朝" w:hint="eastAsia"/>
          <w:noProof/>
        </w:rPr>
        <w:drawing>
          <wp:anchor distT="0" distB="0" distL="114300" distR="114300" simplePos="0" relativeHeight="251664384" behindDoc="1" locked="0" layoutInCell="1" allowOverlap="1" wp14:anchorId="7F60FBE1" wp14:editId="6725AE31">
            <wp:simplePos x="0" y="0"/>
            <wp:positionH relativeFrom="column">
              <wp:posOffset>3090545</wp:posOffset>
            </wp:positionH>
            <wp:positionV relativeFrom="paragraph">
              <wp:posOffset>2667000</wp:posOffset>
            </wp:positionV>
            <wp:extent cx="2924873" cy="2196000"/>
            <wp:effectExtent l="0" t="0" r="8890" b="0"/>
            <wp:wrapTight wrapText="bothSides">
              <wp:wrapPolygon edited="0">
                <wp:start x="0" y="0"/>
                <wp:lineTo x="0" y="21363"/>
                <wp:lineTo x="21525" y="21363"/>
                <wp:lineTo x="21525" y="0"/>
                <wp:lineTo x="0" y="0"/>
              </wp:wrapPolygon>
            </wp:wrapTight>
            <wp:docPr id="2113367810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873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7BDB">
        <w:rPr>
          <w:rFonts w:ascii="ＭＳ 明朝" w:eastAsia="ＭＳ 明朝" w:hAnsi="ＭＳ 明朝" w:hint="eastAsia"/>
          <w:noProof/>
          <w:color w:val="000000" w:themeColor="text1"/>
        </w:rPr>
        <w:drawing>
          <wp:anchor distT="0" distB="0" distL="114300" distR="114300" simplePos="0" relativeHeight="251663360" behindDoc="1" locked="0" layoutInCell="1" allowOverlap="1" wp14:anchorId="4CD1EC2B" wp14:editId="45F25B91">
            <wp:simplePos x="0" y="0"/>
            <wp:positionH relativeFrom="column">
              <wp:posOffset>3090545</wp:posOffset>
            </wp:positionH>
            <wp:positionV relativeFrom="paragraph">
              <wp:posOffset>300990</wp:posOffset>
            </wp:positionV>
            <wp:extent cx="2842326" cy="2196000"/>
            <wp:effectExtent l="0" t="0" r="0" b="0"/>
            <wp:wrapTight wrapText="bothSides">
              <wp:wrapPolygon edited="0">
                <wp:start x="0" y="0"/>
                <wp:lineTo x="0" y="21363"/>
                <wp:lineTo x="21426" y="21363"/>
                <wp:lineTo x="21426" y="0"/>
                <wp:lineTo x="0" y="0"/>
              </wp:wrapPolygon>
            </wp:wrapTight>
            <wp:docPr id="118062772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326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3E95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8D1D45">
        <w:rPr>
          <w:rFonts w:ascii="ＭＳ 明朝" w:eastAsia="ＭＳ 明朝" w:hAnsi="ＭＳ 明朝" w:hint="eastAsia"/>
          <w:color w:val="000000" w:themeColor="text1"/>
        </w:rPr>
        <w:t>（参考：現状写真）</w:t>
      </w:r>
    </w:p>
    <w:p w14:paraId="3FE8894B" w14:textId="45347FC9" w:rsidR="000F6690" w:rsidRDefault="006A7BDB" w:rsidP="006A7BDB">
      <w:pPr>
        <w:rPr>
          <w:rFonts w:ascii="ＭＳ 明朝" w:eastAsia="ＭＳ 明朝" w:hAnsi="ＭＳ 明朝"/>
          <w:color w:val="000000" w:themeColor="text1"/>
        </w:rPr>
      </w:pPr>
      <w:r w:rsidRPr="006A7BDB">
        <w:rPr>
          <w:rFonts w:ascii="ＭＳ 明朝" w:eastAsia="ＭＳ 明朝" w:hAnsi="ＭＳ 明朝" w:hint="eastAsia"/>
          <w:noProof/>
        </w:rPr>
        <w:drawing>
          <wp:anchor distT="0" distB="0" distL="114300" distR="114300" simplePos="0" relativeHeight="251665408" behindDoc="1" locked="0" layoutInCell="1" allowOverlap="1" wp14:anchorId="090819FA" wp14:editId="2F1346AE">
            <wp:simplePos x="0" y="0"/>
            <wp:positionH relativeFrom="column">
              <wp:posOffset>80010</wp:posOffset>
            </wp:positionH>
            <wp:positionV relativeFrom="paragraph">
              <wp:posOffset>2425065</wp:posOffset>
            </wp:positionV>
            <wp:extent cx="2855595" cy="2195830"/>
            <wp:effectExtent l="0" t="0" r="1905" b="0"/>
            <wp:wrapTight wrapText="bothSides">
              <wp:wrapPolygon edited="0">
                <wp:start x="0" y="0"/>
                <wp:lineTo x="0" y="21363"/>
                <wp:lineTo x="21470" y="21363"/>
                <wp:lineTo x="21470" y="0"/>
                <wp:lineTo x="0" y="0"/>
              </wp:wrapPolygon>
            </wp:wrapTight>
            <wp:docPr id="2100511071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7BDB">
        <w:rPr>
          <w:rFonts w:ascii="ＭＳ 明朝" w:eastAsia="ＭＳ 明朝" w:hAnsi="ＭＳ 明朝" w:hint="eastAsia"/>
          <w:noProof/>
          <w:color w:val="000000" w:themeColor="text1"/>
        </w:rPr>
        <w:drawing>
          <wp:anchor distT="0" distB="0" distL="114300" distR="114300" simplePos="0" relativeHeight="251662336" behindDoc="1" locked="0" layoutInCell="1" allowOverlap="1" wp14:anchorId="76CEE4BB" wp14:editId="4FE5D81C">
            <wp:simplePos x="0" y="0"/>
            <wp:positionH relativeFrom="column">
              <wp:posOffset>71120</wp:posOffset>
            </wp:positionH>
            <wp:positionV relativeFrom="paragraph">
              <wp:posOffset>72390</wp:posOffset>
            </wp:positionV>
            <wp:extent cx="2860230" cy="2196000"/>
            <wp:effectExtent l="0" t="0" r="0" b="0"/>
            <wp:wrapTight wrapText="bothSides">
              <wp:wrapPolygon edited="0">
                <wp:start x="0" y="0"/>
                <wp:lineTo x="0" y="21363"/>
                <wp:lineTo x="21437" y="21363"/>
                <wp:lineTo x="21437" y="0"/>
                <wp:lineTo x="0" y="0"/>
              </wp:wrapPolygon>
            </wp:wrapTight>
            <wp:docPr id="47643574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230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7BDB">
        <w:rPr>
          <w:rFonts w:ascii="ＭＳ 明朝" w:eastAsia="ＭＳ 明朝" w:hAnsi="ＭＳ 明朝" w:hint="eastAsia"/>
          <w:color w:val="000000" w:themeColor="text1"/>
        </w:rPr>
        <w:t xml:space="preserve"> </w:t>
      </w:r>
    </w:p>
    <w:p w14:paraId="108C00DB" w14:textId="4C9C35B5" w:rsidR="006A7BDB" w:rsidRDefault="002B59E9" w:rsidP="006A7BDB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966E4B" wp14:editId="7DC49A8E">
                <wp:simplePos x="0" y="0"/>
                <wp:positionH relativeFrom="column">
                  <wp:posOffset>3947795</wp:posOffset>
                </wp:positionH>
                <wp:positionV relativeFrom="paragraph">
                  <wp:posOffset>198120</wp:posOffset>
                </wp:positionV>
                <wp:extent cx="914400" cy="914400"/>
                <wp:effectExtent l="0" t="0" r="0" b="0"/>
                <wp:wrapNone/>
                <wp:docPr id="763835392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763F8E" w14:textId="7F82A40A" w:rsidR="002B59E9" w:rsidRPr="002B59E9" w:rsidRDefault="002B59E9">
                            <w:pPr>
                              <w:rPr>
                                <w:color w:val="FF00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B59E9"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雨漏りの様子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966E4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310.85pt;margin-top:15.6pt;width:1in;height:1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p6pDgIAACkEAAAOAAAAZHJzL2Uyb0RvYy54bWysU01v2zAMvQ/YfxB0X+xkadcZcYqsRYYB&#10;QVsgHXpWZCkxIIuCxMTOfv0o2flAt9OwC02JND/ee5rdd41hB+VDDbbk41HOmbISqtpuS/7zdfnp&#10;jrOAwlbCgFUlP6rA7+cfP8xaV6gJ7MBUyjMqYkPRupLvEF2RZUHuVCPCCJyyFNTgG4F09Nus8qKl&#10;6o3JJnl+m7XgK+dBqhDo9rEP8nmqr7WS+Kx1UMhMyWk2TNYnu4k2m89EsfXC7Wo5jCH+YYpG1Jaa&#10;nks9ChRs7+s/SjW19BBA40hCk4HWtVRpB9pmnL/bZr0TTqVdCJzgzjCF/1dWPh3W7sUz7L5BRwRG&#10;QFoXikCXcZ9O+yZ+aVJGcYLweIZNdcgkXX4dT6c5RSSFBp+qZJefnQ/4XUHDolNyT6wksMRhFbBP&#10;PaXEXhaWtTGJGWNZW/Lbzzd5+uEcoeLGUo/LqNHDbtMN82+gOtJaHnrGg5PLmpqvRMAX4Ylimpdk&#10;i89ktAFqAoPH2Q78r7/dx3xCnqKctSSZklvSNGfmhyVG0uaksHSY3nyZUAd/HdlcR+y+eQDS5Jie&#10;h5PJjfloTq720LyRthexJ4WEldS55HhyH7CXMb0NqRaLlESacgJXdu1kLB3BjMC+dm/CuwF9JNqe&#10;4CQtUbwjoc/taVjsEXSdGIrw9pgOqJMeE8fD24mCvz6nrMsLn/8GAAD//wMAUEsDBBQABgAIAAAA&#10;IQBDPR3g4gAAAAoBAAAPAAAAZHJzL2Rvd25yZXYueG1sTI9NS8NAEIbvgv9hGcGL2E0iTUrMpqig&#10;iPhBW5Eet9k1G5qdDbubNv33jic9zszDO89bLSfbs4P2oXMoIJ0lwDQ2TnXYCvjcPF4vgIUoUcne&#10;oRZw0gGW9flZJUvljrjSh3VsGYVgKKUAE+NQch4ao60MMzdopNu381ZGGn3LlZdHCrc9z5Ik51Z2&#10;SB+MHPSD0c1+PVoBe/Ny9ZE8vd1/5c8n/74Z3da/boW4vJjuboFFPcU/GH71SR1qctq5EVVgvYA8&#10;SwtCBdykGTACinxOix2RxTwDXlf8f4X6BwAA//8DAFBLAQItABQABgAIAAAAIQC2gziS/gAAAOEB&#10;AAATAAAAAAAAAAAAAAAAAAAAAABbQ29udGVudF9UeXBlc10ueG1sUEsBAi0AFAAGAAgAAAAhADj9&#10;If/WAAAAlAEAAAsAAAAAAAAAAAAAAAAALwEAAF9yZWxzLy5yZWxzUEsBAi0AFAAGAAgAAAAhADGO&#10;nqkOAgAAKQQAAA4AAAAAAAAAAAAAAAAALgIAAGRycy9lMm9Eb2MueG1sUEsBAi0AFAAGAAgAAAAh&#10;AEM9HeDiAAAACgEAAA8AAAAAAAAAAAAAAAAAaAQAAGRycy9kb3ducmV2LnhtbFBLBQYAAAAABAAE&#10;APMAAAB3BQAAAAA=&#10;" filled="f" stroked="f" strokeweight=".5pt">
                <v:textbox>
                  <w:txbxContent>
                    <w:p w14:paraId="4E763F8E" w14:textId="7F82A40A" w:rsidR="002B59E9" w:rsidRPr="002B59E9" w:rsidRDefault="002B59E9">
                      <w:pPr>
                        <w:rPr>
                          <w:color w:val="FF000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B59E9">
                        <w:rPr>
                          <w:rFonts w:hint="eastAsia"/>
                          <w:color w:val="FF000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雨漏りの様子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071B8B" wp14:editId="297102A1">
                <wp:simplePos x="0" y="0"/>
                <wp:positionH relativeFrom="column">
                  <wp:posOffset>394970</wp:posOffset>
                </wp:positionH>
                <wp:positionV relativeFrom="paragraph">
                  <wp:posOffset>102871</wp:posOffset>
                </wp:positionV>
                <wp:extent cx="2695575" cy="2286000"/>
                <wp:effectExtent l="19050" t="19050" r="28575" b="19050"/>
                <wp:wrapNone/>
                <wp:docPr id="456225832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22860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F8D667" id="楕円 5" o:spid="_x0000_s1026" style="position:absolute;margin-left:31.1pt;margin-top:8.1pt;width:212.25pt;height:180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/MShAIAAG0FAAAOAAAAZHJzL2Uyb0RvYy54bWysVE1vGyEQvVfqf0Dcm11bceJYXkdWIleV&#10;rCSqU+WMWfAisQwF7LX76zuwH7aaqIeql11gZt5jHjMzvz/WmhyE8wpMQUdXOSXCcCiV2RX0x+vq&#10;y5QSH5gpmQYjCnoSnt4vPn+aN3YmxlCBLoUjCGL8rLEFrUKwsyzzvBI181dghUGjBFezgFu3y0rH&#10;GkSvdTbO85usAVdaB1x4j6ePrZEuEr6UgodnKb0IRBcU7xbS16XvNn6zxZzNdo7ZSvHuGuwfblEz&#10;ZZB0gHpkgZG9U++gasUdeJDhikOdgZSKi5QDZjPK/8hmUzErUi4ojreDTP7/wfKnw8a+OJShsX7m&#10;cRmzOEpXxz/ejxyTWKdBLHEMhOPh+OZuMrmdUMLRNh5Pb/I8yZmdw63z4auAmsRFQYXWyvqYEJux&#10;w9oHZEXv3iseG1gprdOjaEMaBJ5GjmjyoFUZrWnjdtsH7ciB4buuVkjdc1+4IbY2SHHOLK3CSYuI&#10;oc13IYkqYy4tQyw6McAyzoUJo9ZUsVK0bKPJBVkfkRJJgBFZ4i0H7A6g92xBeuxWgc4/hopUs0Nw&#10;/reLtcFDRGIGE4bgWhlwHwFozKpjbv17kVppokpbKE8vjjhoO8ZbvlL4iGvmwwtz2CLYTNj24Rk/&#10;UgO+FHQrSipwvz46j/5YuWilpMGWK6j/uWdOUKK/Gazpu9H1dezRtLme3I5x4y4t20uL2dcPgK8/&#10;wgFjeVpG/6D7pXRQv+F0WEZWNDHDkbugPLh+8xDaUYDzhYvlMrlhX1oW1mZjeQSPqsYKfT2+MWe7&#10;Sg7YBE/Qt+e7am59Y6SB5T6AVKnUz7p2emNPp8Lp5k8cGpf75HWekovfAAAA//8DAFBLAwQUAAYA&#10;CAAAACEADC23m94AAAAJAQAADwAAAGRycy9kb3ducmV2LnhtbEyPQU/DMAyF70j8h8hI3FhKQe1U&#10;mk4IaRckpNKNe9Z4TUXjlCbdCr8ec2Iny+89PX8uN4sbxAmn0HtScL9KQCC13vTUKdjvtndrECFq&#10;MnrwhAq+McCmur4qdWH8md7x1MROcAmFQiuwMY6FlKG16HRY+RGJvaOfnI68Tp00kz5zuRtkmiSZ&#10;dLonvmD1iC8W289mdgqa3Wtitvu3r2PIqR4/fuq5t7VStzfL8xOIiEv8D8MfPqNDxUwHP5MJYlCQ&#10;pSknWc94sv+4znIQBwUPOSuyKuXlB9UvAAAA//8DAFBLAQItABQABgAIAAAAIQC2gziS/gAAAOEB&#10;AAATAAAAAAAAAAAAAAAAAAAAAABbQ29udGVudF9UeXBlc10ueG1sUEsBAi0AFAAGAAgAAAAhADj9&#10;If/WAAAAlAEAAAsAAAAAAAAAAAAAAAAALwEAAF9yZWxzLy5yZWxzUEsBAi0AFAAGAAgAAAAhAHMj&#10;8xKEAgAAbQUAAA4AAAAAAAAAAAAAAAAALgIAAGRycy9lMm9Eb2MueG1sUEsBAi0AFAAGAAgAAAAh&#10;AAwtt5veAAAACQEAAA8AAAAAAAAAAAAAAAAA3gQAAGRycy9kb3ducmV2LnhtbFBLBQYAAAAABAAE&#10;APMAAADpBQAAAAA=&#10;" filled="f" strokecolor="red" strokeweight="2.25pt">
                <v:stroke joinstyle="miter"/>
              </v:oval>
            </w:pict>
          </mc:Fallback>
        </mc:AlternateContent>
      </w:r>
      <w:r w:rsidR="006A7BDB">
        <w:rPr>
          <w:rFonts w:ascii="ＭＳ 明朝" w:eastAsia="ＭＳ 明朝" w:hAnsi="ＭＳ 明朝"/>
          <w:noProof/>
          <w:color w:val="000000" w:themeColor="text1"/>
        </w:rPr>
        <w:drawing>
          <wp:anchor distT="0" distB="0" distL="114300" distR="114300" simplePos="0" relativeHeight="251661312" behindDoc="1" locked="0" layoutInCell="1" allowOverlap="1" wp14:anchorId="6B79A956" wp14:editId="225FACEB">
            <wp:simplePos x="0" y="0"/>
            <wp:positionH relativeFrom="column">
              <wp:posOffset>66675</wp:posOffset>
            </wp:positionH>
            <wp:positionV relativeFrom="paragraph">
              <wp:posOffset>148590</wp:posOffset>
            </wp:positionV>
            <wp:extent cx="3657600" cy="2315210"/>
            <wp:effectExtent l="0" t="0" r="0" b="8890"/>
            <wp:wrapTight wrapText="bothSides">
              <wp:wrapPolygon edited="0">
                <wp:start x="0" y="0"/>
                <wp:lineTo x="0" y="21505"/>
                <wp:lineTo x="21488" y="21505"/>
                <wp:lineTo x="21488" y="0"/>
                <wp:lineTo x="0" y="0"/>
              </wp:wrapPolygon>
            </wp:wrapTight>
            <wp:docPr id="1480811222" name="図 1" descr="天井, 屋内, 部屋, テーブル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811222" name="図 1" descr="天井, 屋内, 部屋, テーブル が含まれている画像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2" t="11397" r="12440" b="11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1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EF47D1" w14:textId="05E8BCB6" w:rsidR="006A7BDB" w:rsidRPr="006A7BDB" w:rsidRDefault="006A7BDB" w:rsidP="006A7BDB">
      <w:pPr>
        <w:rPr>
          <w:rFonts w:ascii="ＭＳ 明朝" w:eastAsia="ＭＳ 明朝" w:hAnsi="ＭＳ 明朝"/>
        </w:rPr>
      </w:pPr>
    </w:p>
    <w:p w14:paraId="7E96D23C" w14:textId="6E00B865" w:rsidR="006A7BDB" w:rsidRPr="006A7BDB" w:rsidRDefault="002B59E9" w:rsidP="006A7BD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AEEC95" wp14:editId="7C28FCCA">
                <wp:simplePos x="0" y="0"/>
                <wp:positionH relativeFrom="column">
                  <wp:posOffset>3090545</wp:posOffset>
                </wp:positionH>
                <wp:positionV relativeFrom="paragraph">
                  <wp:posOffset>36195</wp:posOffset>
                </wp:positionV>
                <wp:extent cx="1181100" cy="409575"/>
                <wp:effectExtent l="0" t="0" r="19050" b="28575"/>
                <wp:wrapNone/>
                <wp:docPr id="1460806455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81100" cy="40957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2DE001" id="直線コネクタ 7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.35pt,2.85pt" to="336.35pt,3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5VpwQEAAOQDAAAOAAAAZHJzL2Uyb0RvYy54bWysU01v1DAQvSPxHyzf2SQVhRJttodWywVB&#10;BYW71xlvLNkeyzab7L9n7GTTCpAQiBxG/pj3Zt7zZHs7WcNOEKJG1/FmU3MGTmKv3bHjXx/3r244&#10;i0m4Xhh00PEzRH67e/liO/oWrnBA00NgROJiO/qODyn5tqqiHMCKuEEPji4VBisSbcOx6oMYid2a&#10;6qqu31Qjht4HlBAjnd7Pl3xX+JUCmT4pFSEx03HqLZUYSjzkWO22oj0G4QctlzbEP3RhhXZUdKW6&#10;F0mw70H/QmW1DBhRpY1EW6FSWkLRQGqa+ic1XwbhoWghc6JfbYr/j1Z+PN25h0A2jD620T+ErGJS&#10;wTJltP9Gb1p0UadsKradV9tgSkzSYdPcNE1N7kq6e12/u357nX2tZp7M50NM7wEty4uOG+2yLNGK&#10;04eY5tRLSj42LseIRvd7bUzZhOPhzgR2EvSQ+31N31LjWRpVzNDqSUpZpbOBmfYzKKb73HIpX6YM&#10;VlohJbjULLzGUXaGKWphBdZ/Bi75GQplAv8GvCJKZXRpBVvtMPyuepouLas5/+LArDtbcMD+XB65&#10;WEOjVF5nGfs8q8/3Bf70c+5+AAAA//8DAFBLAwQUAAYACAAAACEAf0gZh94AAAAIAQAADwAAAGRy&#10;cy9kb3ducmV2LnhtbEyPzU7DMBCE70i8g7VI3KhDVJIojVMh/m5INCB6dWM3DrXXke224e1ZTnDa&#10;Xc1o9ptmPTvLTjrE0aOA20UGTGPv1YiDgI/355sKWEwSlbQetYBvHWHdXl40slb+jBt96tLAKARj&#10;LQWYlKaa89gb7WRc+EkjaXsfnEx0hoGrIM8U7izPs6zgTo5IH4yc9IPR/aE7OgHd69fTsO1ePt8e&#10;w6EyS+uKbXBCXF/N9ytgSc/pzwy/+IQOLTHt/BFVZFbAsipKsgq4o0F6Uea07ASUWQ68bfj/Au0P&#10;AAAA//8DAFBLAQItABQABgAIAAAAIQC2gziS/gAAAOEBAAATAAAAAAAAAAAAAAAAAAAAAABbQ29u&#10;dGVudF9UeXBlc10ueG1sUEsBAi0AFAAGAAgAAAAhADj9If/WAAAAlAEAAAsAAAAAAAAAAAAAAAAA&#10;LwEAAF9yZWxzLy5yZWxzUEsBAi0AFAAGAAgAAAAhAMwblWnBAQAA5AMAAA4AAAAAAAAAAAAAAAAA&#10;LgIAAGRycy9lMm9Eb2MueG1sUEsBAi0AFAAGAAgAAAAhAH9IGYfeAAAACAEAAA8AAAAAAAAAAAAA&#10;AAAAGwQAAGRycy9kb3ducmV2LnhtbFBLBQYAAAAABAAEAPMAAAAmBQAAAAA=&#10;" strokecolor="red" strokeweight=".5pt">
                <v:stroke joinstyle="miter"/>
              </v:line>
            </w:pict>
          </mc:Fallback>
        </mc:AlternateContent>
      </w:r>
    </w:p>
    <w:p w14:paraId="1FF1083C" w14:textId="6354FC79" w:rsidR="006A7BDB" w:rsidRPr="006A7BDB" w:rsidRDefault="006A7BDB" w:rsidP="006A7BDB">
      <w:pPr>
        <w:rPr>
          <w:rFonts w:ascii="ＭＳ 明朝" w:eastAsia="ＭＳ 明朝" w:hAnsi="ＭＳ 明朝"/>
        </w:rPr>
      </w:pPr>
    </w:p>
    <w:p w14:paraId="2A90D6A7" w14:textId="77777777" w:rsidR="006A7BDB" w:rsidRPr="006A7BDB" w:rsidRDefault="006A7BDB" w:rsidP="006A7BDB">
      <w:pPr>
        <w:rPr>
          <w:rFonts w:ascii="ＭＳ 明朝" w:eastAsia="ＭＳ 明朝" w:hAnsi="ＭＳ 明朝"/>
        </w:rPr>
      </w:pPr>
    </w:p>
    <w:p w14:paraId="19D03ECD" w14:textId="77777777" w:rsidR="006A7BDB" w:rsidRPr="006A7BDB" w:rsidRDefault="006A7BDB" w:rsidP="006A7BDB">
      <w:pPr>
        <w:rPr>
          <w:rFonts w:ascii="ＭＳ 明朝" w:eastAsia="ＭＳ 明朝" w:hAnsi="ＭＳ 明朝"/>
        </w:rPr>
      </w:pPr>
    </w:p>
    <w:p w14:paraId="2F62117C" w14:textId="77777777" w:rsidR="006A7BDB" w:rsidRPr="006A7BDB" w:rsidRDefault="006A7BDB" w:rsidP="006A7BDB">
      <w:pPr>
        <w:rPr>
          <w:rFonts w:ascii="ＭＳ 明朝" w:eastAsia="ＭＳ 明朝" w:hAnsi="ＭＳ 明朝"/>
        </w:rPr>
      </w:pPr>
    </w:p>
    <w:p w14:paraId="69ED1FF6" w14:textId="77777777" w:rsidR="006A7BDB" w:rsidRPr="006A7BDB" w:rsidRDefault="006A7BDB" w:rsidP="006A7BDB">
      <w:pPr>
        <w:rPr>
          <w:rFonts w:ascii="ＭＳ 明朝" w:eastAsia="ＭＳ 明朝" w:hAnsi="ＭＳ 明朝"/>
        </w:rPr>
      </w:pPr>
    </w:p>
    <w:p w14:paraId="3D582725" w14:textId="77777777" w:rsidR="006A7BDB" w:rsidRPr="006A7BDB" w:rsidRDefault="006A7BDB" w:rsidP="006A7BDB">
      <w:pPr>
        <w:rPr>
          <w:rFonts w:ascii="ＭＳ 明朝" w:eastAsia="ＭＳ 明朝" w:hAnsi="ＭＳ 明朝"/>
        </w:rPr>
      </w:pPr>
    </w:p>
    <w:p w14:paraId="038C6E6B" w14:textId="77777777" w:rsidR="006A7BDB" w:rsidRDefault="006A7BDB" w:rsidP="006A7BDB">
      <w:pPr>
        <w:rPr>
          <w:rFonts w:ascii="ＭＳ 明朝" w:eastAsia="ＭＳ 明朝" w:hAnsi="ＭＳ 明朝"/>
          <w:color w:val="000000" w:themeColor="text1"/>
        </w:rPr>
      </w:pPr>
    </w:p>
    <w:p w14:paraId="41B9C8B1" w14:textId="77777777" w:rsidR="006A7BDB" w:rsidRDefault="006A7BDB" w:rsidP="006A7BDB">
      <w:pPr>
        <w:rPr>
          <w:rFonts w:ascii="ＭＳ 明朝" w:eastAsia="ＭＳ 明朝" w:hAnsi="ＭＳ 明朝"/>
        </w:rPr>
      </w:pPr>
    </w:p>
    <w:p w14:paraId="5E8F562C" w14:textId="294D8025" w:rsidR="006A7BDB" w:rsidRPr="006A7BDB" w:rsidRDefault="006A7BDB" w:rsidP="006A7BDB">
      <w:pPr>
        <w:rPr>
          <w:rFonts w:ascii="ＭＳ 明朝" w:eastAsia="ＭＳ 明朝" w:hAnsi="ＭＳ 明朝"/>
        </w:rPr>
      </w:pPr>
    </w:p>
    <w:sectPr w:rsidR="006A7BDB" w:rsidRPr="006A7BDB" w:rsidSect="00D326DC">
      <w:footerReference w:type="default" r:id="rId14"/>
      <w:pgSz w:w="11906" w:h="16838" w:code="9"/>
      <w:pgMar w:top="1701" w:right="1134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08710" w14:textId="77777777" w:rsidR="00272594" w:rsidRDefault="00272594" w:rsidP="00A3568A">
      <w:r>
        <w:separator/>
      </w:r>
    </w:p>
  </w:endnote>
  <w:endnote w:type="continuationSeparator" w:id="0">
    <w:p w14:paraId="764035A0" w14:textId="77777777" w:rsidR="00272594" w:rsidRDefault="00272594" w:rsidP="00A35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6278220"/>
      <w:docPartObj>
        <w:docPartGallery w:val="Page Numbers (Bottom of Page)"/>
        <w:docPartUnique/>
      </w:docPartObj>
    </w:sdtPr>
    <w:sdtContent>
      <w:p w14:paraId="27DF4F67" w14:textId="737A3F0C" w:rsidR="006672C5" w:rsidRDefault="006672C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E6F3A0E" w14:textId="77777777" w:rsidR="006672C5" w:rsidRDefault="006672C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7EACB" w14:textId="77777777" w:rsidR="00272594" w:rsidRDefault="00272594" w:rsidP="00A3568A">
      <w:r>
        <w:separator/>
      </w:r>
    </w:p>
  </w:footnote>
  <w:footnote w:type="continuationSeparator" w:id="0">
    <w:p w14:paraId="79DC9DE3" w14:textId="77777777" w:rsidR="00272594" w:rsidRDefault="00272594" w:rsidP="00A35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A4F93"/>
    <w:multiLevelType w:val="hybridMultilevel"/>
    <w:tmpl w:val="B71E6B5E"/>
    <w:lvl w:ilvl="0" w:tplc="8490021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A59047B"/>
    <w:multiLevelType w:val="hybridMultilevel"/>
    <w:tmpl w:val="C2D29B98"/>
    <w:lvl w:ilvl="0" w:tplc="B2F02F60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" w15:restartNumberingAfterBreak="0">
    <w:nsid w:val="4490032F"/>
    <w:multiLevelType w:val="hybridMultilevel"/>
    <w:tmpl w:val="85D01408"/>
    <w:lvl w:ilvl="0" w:tplc="FA4E488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" w15:restartNumberingAfterBreak="0">
    <w:nsid w:val="466673E5"/>
    <w:multiLevelType w:val="hybridMultilevel"/>
    <w:tmpl w:val="FF80899E"/>
    <w:lvl w:ilvl="0" w:tplc="E73463EA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4" w15:restartNumberingAfterBreak="0">
    <w:nsid w:val="4D870381"/>
    <w:multiLevelType w:val="hybridMultilevel"/>
    <w:tmpl w:val="A80A2EDE"/>
    <w:lvl w:ilvl="0" w:tplc="4D041D5C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57080919"/>
    <w:multiLevelType w:val="hybridMultilevel"/>
    <w:tmpl w:val="13B8E546"/>
    <w:lvl w:ilvl="0" w:tplc="756E717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C113F3F"/>
    <w:multiLevelType w:val="hybridMultilevel"/>
    <w:tmpl w:val="3A6A5C28"/>
    <w:lvl w:ilvl="0" w:tplc="B03C6C04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66C444D2"/>
    <w:multiLevelType w:val="hybridMultilevel"/>
    <w:tmpl w:val="761EFB38"/>
    <w:lvl w:ilvl="0" w:tplc="C8062C1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8" w15:restartNumberingAfterBreak="0">
    <w:nsid w:val="75726114"/>
    <w:multiLevelType w:val="hybridMultilevel"/>
    <w:tmpl w:val="F5D23A10"/>
    <w:lvl w:ilvl="0" w:tplc="94D2A3A2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num w:numId="1" w16cid:durableId="1149060064">
    <w:abstractNumId w:val="0"/>
  </w:num>
  <w:num w:numId="2" w16cid:durableId="875964723">
    <w:abstractNumId w:val="5"/>
  </w:num>
  <w:num w:numId="3" w16cid:durableId="1405294257">
    <w:abstractNumId w:val="8"/>
  </w:num>
  <w:num w:numId="4" w16cid:durableId="2055961405">
    <w:abstractNumId w:val="4"/>
  </w:num>
  <w:num w:numId="5" w16cid:durableId="44456824">
    <w:abstractNumId w:val="3"/>
  </w:num>
  <w:num w:numId="6" w16cid:durableId="977807307">
    <w:abstractNumId w:val="1"/>
  </w:num>
  <w:num w:numId="7" w16cid:durableId="366878139">
    <w:abstractNumId w:val="6"/>
  </w:num>
  <w:num w:numId="8" w16cid:durableId="1861434334">
    <w:abstractNumId w:val="2"/>
  </w:num>
  <w:num w:numId="9" w16cid:durableId="21195232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F83"/>
    <w:rsid w:val="000053A2"/>
    <w:rsid w:val="000055C3"/>
    <w:rsid w:val="000321D8"/>
    <w:rsid w:val="00034F9D"/>
    <w:rsid w:val="00037B39"/>
    <w:rsid w:val="000406B2"/>
    <w:rsid w:val="000568EE"/>
    <w:rsid w:val="0006198D"/>
    <w:rsid w:val="0006791B"/>
    <w:rsid w:val="000705DB"/>
    <w:rsid w:val="0007188A"/>
    <w:rsid w:val="000A3E95"/>
    <w:rsid w:val="000B4F42"/>
    <w:rsid w:val="000C747D"/>
    <w:rsid w:val="000D2454"/>
    <w:rsid w:val="000D54F6"/>
    <w:rsid w:val="000E5DE1"/>
    <w:rsid w:val="000E63F7"/>
    <w:rsid w:val="000F6690"/>
    <w:rsid w:val="0011056D"/>
    <w:rsid w:val="00117DFD"/>
    <w:rsid w:val="0017668F"/>
    <w:rsid w:val="00181609"/>
    <w:rsid w:val="001D1834"/>
    <w:rsid w:val="002073CF"/>
    <w:rsid w:val="00272594"/>
    <w:rsid w:val="00275758"/>
    <w:rsid w:val="00287835"/>
    <w:rsid w:val="002A232C"/>
    <w:rsid w:val="002A7B6B"/>
    <w:rsid w:val="002B59E9"/>
    <w:rsid w:val="002C5477"/>
    <w:rsid w:val="002D125C"/>
    <w:rsid w:val="002F3AB3"/>
    <w:rsid w:val="00305D69"/>
    <w:rsid w:val="0032794F"/>
    <w:rsid w:val="00341EF3"/>
    <w:rsid w:val="00342E17"/>
    <w:rsid w:val="00346FFB"/>
    <w:rsid w:val="003551C4"/>
    <w:rsid w:val="003744F2"/>
    <w:rsid w:val="003A7E8F"/>
    <w:rsid w:val="003C210B"/>
    <w:rsid w:val="003F13B2"/>
    <w:rsid w:val="004058DF"/>
    <w:rsid w:val="00411520"/>
    <w:rsid w:val="00414788"/>
    <w:rsid w:val="004462C3"/>
    <w:rsid w:val="004604A1"/>
    <w:rsid w:val="00462951"/>
    <w:rsid w:val="00476569"/>
    <w:rsid w:val="00496079"/>
    <w:rsid w:val="004C306F"/>
    <w:rsid w:val="004E0F83"/>
    <w:rsid w:val="004F7EEA"/>
    <w:rsid w:val="0051666C"/>
    <w:rsid w:val="00524D60"/>
    <w:rsid w:val="00541A70"/>
    <w:rsid w:val="00543A71"/>
    <w:rsid w:val="00551397"/>
    <w:rsid w:val="00583E3B"/>
    <w:rsid w:val="005845EB"/>
    <w:rsid w:val="00586BCF"/>
    <w:rsid w:val="005A4213"/>
    <w:rsid w:val="005A772A"/>
    <w:rsid w:val="005C5599"/>
    <w:rsid w:val="005D6BC2"/>
    <w:rsid w:val="005F0607"/>
    <w:rsid w:val="005F5BCE"/>
    <w:rsid w:val="00621331"/>
    <w:rsid w:val="00626C82"/>
    <w:rsid w:val="00627E11"/>
    <w:rsid w:val="006302DA"/>
    <w:rsid w:val="00642F34"/>
    <w:rsid w:val="006517EC"/>
    <w:rsid w:val="00655627"/>
    <w:rsid w:val="006618D0"/>
    <w:rsid w:val="006672C5"/>
    <w:rsid w:val="00671D8B"/>
    <w:rsid w:val="00680199"/>
    <w:rsid w:val="006A6E23"/>
    <w:rsid w:val="006A7BDB"/>
    <w:rsid w:val="006C4935"/>
    <w:rsid w:val="006D6481"/>
    <w:rsid w:val="006E6A4D"/>
    <w:rsid w:val="006E6C75"/>
    <w:rsid w:val="00736F91"/>
    <w:rsid w:val="00764687"/>
    <w:rsid w:val="007735EA"/>
    <w:rsid w:val="007B6A55"/>
    <w:rsid w:val="007C2A15"/>
    <w:rsid w:val="007E501B"/>
    <w:rsid w:val="007F2D28"/>
    <w:rsid w:val="007F6A57"/>
    <w:rsid w:val="008034F6"/>
    <w:rsid w:val="0080788D"/>
    <w:rsid w:val="0081408E"/>
    <w:rsid w:val="00816BDD"/>
    <w:rsid w:val="00825B04"/>
    <w:rsid w:val="00831EBC"/>
    <w:rsid w:val="00840E11"/>
    <w:rsid w:val="008509D7"/>
    <w:rsid w:val="00877F18"/>
    <w:rsid w:val="008802CE"/>
    <w:rsid w:val="008B4B16"/>
    <w:rsid w:val="008C12D0"/>
    <w:rsid w:val="008C3D3B"/>
    <w:rsid w:val="008D073F"/>
    <w:rsid w:val="008D1D45"/>
    <w:rsid w:val="008E1E8D"/>
    <w:rsid w:val="00902CDE"/>
    <w:rsid w:val="009203A8"/>
    <w:rsid w:val="00932662"/>
    <w:rsid w:val="00962C07"/>
    <w:rsid w:val="0097065B"/>
    <w:rsid w:val="0097765C"/>
    <w:rsid w:val="00984910"/>
    <w:rsid w:val="009C2BE8"/>
    <w:rsid w:val="009D51FC"/>
    <w:rsid w:val="009E3FFB"/>
    <w:rsid w:val="00A105F1"/>
    <w:rsid w:val="00A20EC9"/>
    <w:rsid w:val="00A228B3"/>
    <w:rsid w:val="00A336F5"/>
    <w:rsid w:val="00A3568A"/>
    <w:rsid w:val="00A36120"/>
    <w:rsid w:val="00A572CC"/>
    <w:rsid w:val="00A64F11"/>
    <w:rsid w:val="00A84C3F"/>
    <w:rsid w:val="00AB452B"/>
    <w:rsid w:val="00AD1C5B"/>
    <w:rsid w:val="00AD5EE5"/>
    <w:rsid w:val="00AE154A"/>
    <w:rsid w:val="00AE2575"/>
    <w:rsid w:val="00AF56F7"/>
    <w:rsid w:val="00B703FE"/>
    <w:rsid w:val="00B74E01"/>
    <w:rsid w:val="00B766DF"/>
    <w:rsid w:val="00BD4280"/>
    <w:rsid w:val="00C72424"/>
    <w:rsid w:val="00CB281D"/>
    <w:rsid w:val="00CB5740"/>
    <w:rsid w:val="00CB593D"/>
    <w:rsid w:val="00CB72CD"/>
    <w:rsid w:val="00CC3427"/>
    <w:rsid w:val="00CC4AD1"/>
    <w:rsid w:val="00CC63C5"/>
    <w:rsid w:val="00CE0C00"/>
    <w:rsid w:val="00CE166F"/>
    <w:rsid w:val="00CF6D1F"/>
    <w:rsid w:val="00D10A6B"/>
    <w:rsid w:val="00D17239"/>
    <w:rsid w:val="00D326DC"/>
    <w:rsid w:val="00D34A4A"/>
    <w:rsid w:val="00D42ED3"/>
    <w:rsid w:val="00D458F4"/>
    <w:rsid w:val="00DD789D"/>
    <w:rsid w:val="00DE37D3"/>
    <w:rsid w:val="00E034A2"/>
    <w:rsid w:val="00E2031F"/>
    <w:rsid w:val="00E318AF"/>
    <w:rsid w:val="00E50D6A"/>
    <w:rsid w:val="00E82109"/>
    <w:rsid w:val="00E941DD"/>
    <w:rsid w:val="00EC7343"/>
    <w:rsid w:val="00F060C6"/>
    <w:rsid w:val="00F31F0D"/>
    <w:rsid w:val="00F35B7C"/>
    <w:rsid w:val="00F44611"/>
    <w:rsid w:val="00F50AF8"/>
    <w:rsid w:val="00F514D1"/>
    <w:rsid w:val="00F6498B"/>
    <w:rsid w:val="00F8696D"/>
    <w:rsid w:val="00FA6557"/>
    <w:rsid w:val="00FB6F19"/>
    <w:rsid w:val="00FC3887"/>
    <w:rsid w:val="00FE2DC5"/>
    <w:rsid w:val="00FE5BDD"/>
    <w:rsid w:val="00FF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D9599F"/>
  <w15:chartTrackingRefBased/>
  <w15:docId w15:val="{BEECFE33-61EF-4EE1-A262-A666305E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D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E0F83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4E0F83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4E0F83"/>
  </w:style>
  <w:style w:type="paragraph" w:styleId="a6">
    <w:name w:val="annotation subject"/>
    <w:basedOn w:val="a4"/>
    <w:next w:val="a4"/>
    <w:link w:val="a7"/>
    <w:uiPriority w:val="99"/>
    <w:semiHidden/>
    <w:unhideWhenUsed/>
    <w:rsid w:val="004E0F83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4E0F83"/>
    <w:rPr>
      <w:b/>
      <w:bCs/>
    </w:rPr>
  </w:style>
  <w:style w:type="paragraph" w:styleId="a8">
    <w:name w:val="Date"/>
    <w:basedOn w:val="a"/>
    <w:next w:val="a"/>
    <w:link w:val="a9"/>
    <w:uiPriority w:val="99"/>
    <w:semiHidden/>
    <w:unhideWhenUsed/>
    <w:rsid w:val="00034F9D"/>
  </w:style>
  <w:style w:type="character" w:customStyle="1" w:styleId="a9">
    <w:name w:val="日付 (文字)"/>
    <w:basedOn w:val="a0"/>
    <w:link w:val="a8"/>
    <w:uiPriority w:val="99"/>
    <w:semiHidden/>
    <w:rsid w:val="00034F9D"/>
  </w:style>
  <w:style w:type="table" w:customStyle="1" w:styleId="1">
    <w:name w:val="表 (格子)1"/>
    <w:basedOn w:val="a1"/>
    <w:next w:val="aa"/>
    <w:uiPriority w:val="59"/>
    <w:rsid w:val="00207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207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3568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3568A"/>
  </w:style>
  <w:style w:type="paragraph" w:styleId="ad">
    <w:name w:val="footer"/>
    <w:basedOn w:val="a"/>
    <w:link w:val="ae"/>
    <w:uiPriority w:val="99"/>
    <w:unhideWhenUsed/>
    <w:rsid w:val="00A3568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3568A"/>
  </w:style>
  <w:style w:type="paragraph" w:styleId="af">
    <w:name w:val="List Paragraph"/>
    <w:basedOn w:val="a"/>
    <w:uiPriority w:val="34"/>
    <w:qFormat/>
    <w:rsid w:val="00F060C6"/>
    <w:pPr>
      <w:ind w:leftChars="400" w:left="840"/>
    </w:pPr>
  </w:style>
  <w:style w:type="paragraph" w:styleId="af0">
    <w:name w:val="Revision"/>
    <w:hidden/>
    <w:uiPriority w:val="99"/>
    <w:semiHidden/>
    <w:rsid w:val="00CE0C00"/>
  </w:style>
  <w:style w:type="paragraph" w:styleId="Web">
    <w:name w:val="Normal (Web)"/>
    <w:basedOn w:val="a"/>
    <w:uiPriority w:val="99"/>
    <w:semiHidden/>
    <w:unhideWhenUsed/>
    <w:rsid w:val="0049607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1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0915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7647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0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42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0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4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0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9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3087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0923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57669-9CBF-4A22-A4EC-A2EF8026C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2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maeda</dc:creator>
  <cp:keywords/>
  <dc:description/>
  <cp:lastModifiedBy>Fujita</cp:lastModifiedBy>
  <cp:revision>66</cp:revision>
  <cp:lastPrinted>2023-12-08T01:42:00Z</cp:lastPrinted>
  <dcterms:created xsi:type="dcterms:W3CDTF">2025-02-18T10:03:00Z</dcterms:created>
  <dcterms:modified xsi:type="dcterms:W3CDTF">2026-08-13T07:29:00Z</dcterms:modified>
</cp:coreProperties>
</file>