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03108" w14:textId="0EA4FF54" w:rsidR="00A52366" w:rsidRPr="00E34A82" w:rsidRDefault="00000000" w:rsidP="00E34A82">
      <w:pPr>
        <w:spacing w:after="0" w:line="320" w:lineRule="exact"/>
        <w:jc w:val="center"/>
        <w:rPr>
          <w:rFonts w:eastAsia="ＭＳ 明朝"/>
          <w:sz w:val="24"/>
        </w:rPr>
      </w:pPr>
      <w:r w:rsidRPr="00E34A82">
        <w:rPr>
          <w:rFonts w:eastAsia="ＭＳ 明朝"/>
          <w:sz w:val="24"/>
        </w:rPr>
        <w:t>発注予定一覧（見積依頼）</w:t>
      </w:r>
    </w:p>
    <w:p w14:paraId="3A31200F" w14:textId="77777777" w:rsidR="00E34A82" w:rsidRPr="00E34A82" w:rsidRDefault="00E34A82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5E35ECC7" w14:textId="7AA4ACB8" w:rsidR="00A52366" w:rsidRPr="00E34A82" w:rsidRDefault="00000000" w:rsidP="00821986">
      <w:pPr>
        <w:spacing w:after="0" w:line="320" w:lineRule="exact"/>
        <w:ind w:firstLineChars="2400" w:firstLine="5760"/>
        <w:rPr>
          <w:rFonts w:eastAsia="ＭＳ 明朝"/>
          <w:sz w:val="24"/>
        </w:rPr>
      </w:pPr>
      <w:r w:rsidRPr="00E34A82">
        <w:rPr>
          <w:rFonts w:eastAsia="ＭＳ 明朝"/>
          <w:sz w:val="24"/>
        </w:rPr>
        <w:t>京都市</w:t>
      </w:r>
      <w:r w:rsidR="00821986">
        <w:rPr>
          <w:rFonts w:eastAsia="ＭＳ 明朝" w:hint="eastAsia"/>
          <w:sz w:val="24"/>
          <w:lang w:eastAsia="ja-JP"/>
        </w:rPr>
        <w:t>教育委員会教育環境整備室</w:t>
      </w:r>
    </w:p>
    <w:p w14:paraId="2201E842" w14:textId="6ACB04E0" w:rsidR="001C79C8" w:rsidRPr="00E34A82" w:rsidRDefault="00000000" w:rsidP="001C79C8">
      <w:pPr>
        <w:spacing w:after="0" w:line="320" w:lineRule="exact"/>
        <w:ind w:firstLineChars="2400" w:firstLine="5760"/>
        <w:rPr>
          <w:rFonts w:eastAsia="ＭＳ 明朝"/>
          <w:sz w:val="24"/>
          <w:lang w:eastAsia="ja-JP"/>
        </w:rPr>
      </w:pPr>
      <w:r w:rsidRPr="00E34A82">
        <w:rPr>
          <w:rFonts w:eastAsia="ＭＳ 明朝"/>
          <w:sz w:val="24"/>
        </w:rPr>
        <w:t>担当</w:t>
      </w:r>
      <w:r w:rsidR="00E34A82" w:rsidRPr="00E34A82">
        <w:rPr>
          <w:rFonts w:eastAsia="ＭＳ 明朝" w:hint="eastAsia"/>
          <w:sz w:val="24"/>
          <w:lang w:eastAsia="ja-JP"/>
        </w:rPr>
        <w:t>：</w:t>
      </w:r>
      <w:r w:rsidR="00FC4149">
        <w:rPr>
          <w:rFonts w:eastAsia="ＭＳ 明朝" w:hint="eastAsia"/>
          <w:sz w:val="24"/>
          <w:lang w:eastAsia="ja-JP"/>
        </w:rPr>
        <w:t>中村</w:t>
      </w:r>
    </w:p>
    <w:p w14:paraId="7142579E" w14:textId="03E376D7" w:rsidR="00E34A82" w:rsidRDefault="00000000" w:rsidP="00821986">
      <w:pPr>
        <w:spacing w:after="0" w:line="320" w:lineRule="exact"/>
        <w:ind w:firstLineChars="2400" w:firstLine="5760"/>
        <w:rPr>
          <w:rFonts w:eastAsia="ＭＳ 明朝"/>
          <w:sz w:val="24"/>
        </w:rPr>
      </w:pPr>
      <w:r w:rsidRPr="00E34A82">
        <w:rPr>
          <w:rFonts w:eastAsia="ＭＳ 明朝"/>
          <w:sz w:val="24"/>
        </w:rPr>
        <w:t>TEL：075-</w:t>
      </w:r>
      <w:r w:rsidR="0071220A">
        <w:rPr>
          <w:rFonts w:eastAsia="ＭＳ 明朝" w:hint="eastAsia"/>
          <w:sz w:val="24"/>
          <w:lang w:eastAsia="ja-JP"/>
        </w:rPr>
        <w:t>2</w:t>
      </w:r>
      <w:r w:rsidR="00FC4149">
        <w:rPr>
          <w:rFonts w:eastAsia="ＭＳ 明朝" w:hint="eastAsia"/>
          <w:sz w:val="24"/>
          <w:lang w:eastAsia="ja-JP"/>
        </w:rPr>
        <w:t>13</w:t>
      </w:r>
      <w:r w:rsidRPr="00E34A82">
        <w:rPr>
          <w:rFonts w:eastAsia="ＭＳ 明朝"/>
          <w:sz w:val="24"/>
        </w:rPr>
        <w:t>-</w:t>
      </w:r>
      <w:r w:rsidR="00FC4149">
        <w:rPr>
          <w:rFonts w:eastAsia="ＭＳ 明朝" w:hint="eastAsia"/>
          <w:sz w:val="24"/>
          <w:lang w:eastAsia="ja-JP"/>
        </w:rPr>
        <w:t>3633</w:t>
      </w:r>
    </w:p>
    <w:p w14:paraId="0F8584CA" w14:textId="77777777" w:rsidR="001C79C8" w:rsidRDefault="001C79C8" w:rsidP="00EA5BEE">
      <w:pPr>
        <w:spacing w:after="0" w:line="320" w:lineRule="exact"/>
        <w:rPr>
          <w:rFonts w:eastAsia="ＭＳ 明朝"/>
          <w:sz w:val="24"/>
          <w:lang w:eastAsia="ja-JP"/>
        </w:rPr>
      </w:pPr>
    </w:p>
    <w:p w14:paraId="2F91D12B" w14:textId="566583FE" w:rsidR="00EA5BEE" w:rsidRDefault="00F3737E" w:rsidP="00EA5BEE">
      <w:pPr>
        <w:spacing w:after="0" w:line="320" w:lineRule="exact"/>
        <w:rPr>
          <w:rFonts w:eastAsia="ＭＳ 明朝"/>
          <w:sz w:val="24"/>
          <w:lang w:eastAsia="ja-JP"/>
        </w:rPr>
      </w:pPr>
      <w:r>
        <w:rPr>
          <w:rFonts w:eastAsia="ＭＳ 明朝" w:hint="eastAsia"/>
          <w:sz w:val="24"/>
          <w:lang w:eastAsia="ja-JP"/>
        </w:rPr>
        <w:t xml:space="preserve">１　</w:t>
      </w:r>
      <w:r w:rsidR="00EA5BEE">
        <w:rPr>
          <w:rFonts w:eastAsia="ＭＳ 明朝" w:hint="eastAsia"/>
          <w:sz w:val="24"/>
          <w:lang w:eastAsia="ja-JP"/>
        </w:rPr>
        <w:t>概要</w:t>
      </w:r>
    </w:p>
    <w:p w14:paraId="452FFCA5" w14:textId="75C77C21" w:rsidR="00EA5BEE" w:rsidRDefault="00EA5BEE" w:rsidP="00F3737E">
      <w:pPr>
        <w:spacing w:after="0" w:line="320" w:lineRule="exact"/>
        <w:ind w:left="240" w:hangingChars="100" w:hanging="240"/>
        <w:rPr>
          <w:rFonts w:eastAsia="ＭＳ 明朝"/>
          <w:sz w:val="24"/>
          <w:lang w:eastAsia="ja-JP"/>
        </w:rPr>
      </w:pPr>
      <w:r>
        <w:rPr>
          <w:rFonts w:eastAsia="ＭＳ 明朝" w:hint="eastAsia"/>
          <w:sz w:val="24"/>
          <w:lang w:eastAsia="ja-JP"/>
        </w:rPr>
        <w:t xml:space="preserve">　　</w:t>
      </w:r>
      <w:r w:rsidR="00821986">
        <w:rPr>
          <w:rFonts w:eastAsia="ＭＳ 明朝" w:hint="eastAsia"/>
          <w:sz w:val="24"/>
          <w:lang w:eastAsia="ja-JP"/>
        </w:rPr>
        <w:t>京都市立京都堀川音楽高等学校内　堀川御池ギャラリー棟</w:t>
      </w:r>
      <w:r w:rsidR="001C79C8">
        <w:rPr>
          <w:rFonts w:eastAsia="ＭＳ 明朝" w:hint="eastAsia"/>
          <w:sz w:val="24"/>
          <w:lang w:eastAsia="ja-JP"/>
        </w:rPr>
        <w:t>内</w:t>
      </w:r>
      <w:r w:rsidR="0086643D">
        <w:rPr>
          <w:rFonts w:eastAsia="ＭＳ 明朝" w:hint="eastAsia"/>
          <w:sz w:val="24"/>
          <w:lang w:eastAsia="ja-JP"/>
        </w:rPr>
        <w:t>のスポットライト一部を更新</w:t>
      </w:r>
      <w:r>
        <w:rPr>
          <w:rFonts w:eastAsia="ＭＳ 明朝" w:hint="eastAsia"/>
          <w:sz w:val="24"/>
          <w:lang w:eastAsia="ja-JP"/>
        </w:rPr>
        <w:t>します。現地</w:t>
      </w:r>
      <w:r w:rsidR="00821986">
        <w:rPr>
          <w:rFonts w:eastAsia="ＭＳ 明朝" w:hint="eastAsia"/>
          <w:sz w:val="24"/>
          <w:lang w:eastAsia="ja-JP"/>
        </w:rPr>
        <w:t>確認</w:t>
      </w:r>
      <w:r>
        <w:rPr>
          <w:rFonts w:eastAsia="ＭＳ 明朝" w:hint="eastAsia"/>
          <w:sz w:val="24"/>
          <w:lang w:eastAsia="ja-JP"/>
        </w:rPr>
        <w:t>会の後、</w:t>
      </w:r>
      <w:r w:rsidR="0071220A">
        <w:rPr>
          <w:rFonts w:eastAsia="ＭＳ 明朝" w:hint="eastAsia"/>
          <w:sz w:val="24"/>
          <w:lang w:eastAsia="ja-JP"/>
        </w:rPr>
        <w:t>期日までに</w:t>
      </w:r>
      <w:r>
        <w:rPr>
          <w:rFonts w:eastAsia="ＭＳ 明朝" w:hint="eastAsia"/>
          <w:sz w:val="24"/>
          <w:lang w:eastAsia="ja-JP"/>
        </w:rPr>
        <w:t>見積書</w:t>
      </w:r>
      <w:r w:rsidR="0071220A">
        <w:rPr>
          <w:rFonts w:eastAsia="ＭＳ 明朝" w:hint="eastAsia"/>
          <w:sz w:val="24"/>
          <w:lang w:eastAsia="ja-JP"/>
        </w:rPr>
        <w:t>をご提出ください</w:t>
      </w:r>
      <w:r>
        <w:rPr>
          <w:rFonts w:eastAsia="ＭＳ 明朝" w:hint="eastAsia"/>
          <w:sz w:val="24"/>
          <w:lang w:eastAsia="ja-JP"/>
        </w:rPr>
        <w:t>。</w:t>
      </w:r>
    </w:p>
    <w:p w14:paraId="50D413A3" w14:textId="77777777" w:rsidR="00626A12" w:rsidRPr="00821986" w:rsidRDefault="00626A12" w:rsidP="00EA5BEE">
      <w:pPr>
        <w:spacing w:after="0" w:line="320" w:lineRule="exact"/>
        <w:rPr>
          <w:rFonts w:eastAsia="ＭＳ 明朝"/>
          <w:sz w:val="24"/>
          <w:lang w:eastAsia="ja-JP"/>
        </w:rPr>
      </w:pPr>
    </w:p>
    <w:p w14:paraId="4BDA395E" w14:textId="441DF603" w:rsidR="00EA5BEE" w:rsidRDefault="00F3737E" w:rsidP="00EA5BEE">
      <w:pPr>
        <w:spacing w:after="0" w:line="320" w:lineRule="exact"/>
        <w:rPr>
          <w:rFonts w:eastAsia="ＭＳ 明朝"/>
          <w:sz w:val="24"/>
          <w:lang w:eastAsia="ja-JP"/>
        </w:rPr>
      </w:pPr>
      <w:r>
        <w:rPr>
          <w:rFonts w:eastAsia="ＭＳ 明朝" w:hint="eastAsia"/>
          <w:sz w:val="24"/>
          <w:lang w:eastAsia="ja-JP"/>
        </w:rPr>
        <w:t>２</w:t>
      </w:r>
      <w:r w:rsidR="00EA5BEE">
        <w:rPr>
          <w:rFonts w:eastAsia="ＭＳ 明朝" w:hint="eastAsia"/>
          <w:sz w:val="24"/>
          <w:lang w:eastAsia="ja-JP"/>
        </w:rPr>
        <w:t xml:space="preserve">　現地</w:t>
      </w:r>
      <w:r w:rsidR="00821986">
        <w:rPr>
          <w:rFonts w:eastAsia="ＭＳ 明朝" w:hint="eastAsia"/>
          <w:sz w:val="24"/>
          <w:lang w:eastAsia="ja-JP"/>
        </w:rPr>
        <w:t>確認</w:t>
      </w:r>
      <w:r w:rsidR="00EA5BEE">
        <w:rPr>
          <w:rFonts w:eastAsia="ＭＳ 明朝" w:hint="eastAsia"/>
          <w:sz w:val="24"/>
          <w:lang w:eastAsia="ja-JP"/>
        </w:rPr>
        <w:t>会開催</w:t>
      </w:r>
      <w:r>
        <w:rPr>
          <w:rFonts w:eastAsia="ＭＳ 明朝" w:hint="eastAsia"/>
          <w:sz w:val="24"/>
          <w:lang w:eastAsia="ja-JP"/>
        </w:rPr>
        <w:t>日</w:t>
      </w:r>
      <w:r w:rsidR="00626A12">
        <w:rPr>
          <w:rFonts w:eastAsia="ＭＳ 明朝" w:hint="eastAsia"/>
          <w:sz w:val="24"/>
          <w:lang w:eastAsia="ja-JP"/>
        </w:rPr>
        <w:t>及び見積書提出期限</w:t>
      </w:r>
    </w:p>
    <w:p w14:paraId="05042946" w14:textId="6E13DC3D" w:rsidR="00E62CBC" w:rsidRDefault="00EA5BEE" w:rsidP="00EA5BEE">
      <w:pPr>
        <w:spacing w:after="0" w:line="320" w:lineRule="exact"/>
        <w:rPr>
          <w:rFonts w:eastAsia="ＭＳ 明朝"/>
          <w:sz w:val="24"/>
          <w:lang w:eastAsia="ja-JP"/>
        </w:rPr>
      </w:pPr>
      <w:r>
        <w:rPr>
          <w:rFonts w:eastAsia="ＭＳ 明朝" w:hint="eastAsia"/>
          <w:sz w:val="24"/>
          <w:lang w:eastAsia="ja-JP"/>
        </w:rPr>
        <w:t xml:space="preserve">　　</w:t>
      </w:r>
      <w:r w:rsidR="00F3737E" w:rsidRPr="006D35B2">
        <w:rPr>
          <w:rFonts w:eastAsia="ＭＳ 明朝" w:hint="eastAsia"/>
          <w:sz w:val="24"/>
          <w:lang w:eastAsia="ja-JP"/>
        </w:rPr>
        <w:t>〇</w:t>
      </w:r>
      <w:r w:rsidRPr="006D35B2">
        <w:rPr>
          <w:rFonts w:eastAsia="ＭＳ 明朝" w:hint="eastAsia"/>
          <w:sz w:val="24"/>
          <w:lang w:eastAsia="ja-JP"/>
        </w:rPr>
        <w:t>開</w:t>
      </w:r>
      <w:r w:rsidR="00F3737E" w:rsidRPr="006D35B2">
        <w:rPr>
          <w:rFonts w:eastAsia="ＭＳ 明朝" w:hint="eastAsia"/>
          <w:sz w:val="24"/>
          <w:lang w:eastAsia="ja-JP"/>
        </w:rPr>
        <w:t xml:space="preserve"> </w:t>
      </w:r>
      <w:r w:rsidRPr="006D35B2">
        <w:rPr>
          <w:rFonts w:eastAsia="ＭＳ 明朝" w:hint="eastAsia"/>
          <w:sz w:val="24"/>
          <w:lang w:eastAsia="ja-JP"/>
        </w:rPr>
        <w:t>催</w:t>
      </w:r>
      <w:r w:rsidR="00F3737E" w:rsidRPr="006D35B2">
        <w:rPr>
          <w:rFonts w:eastAsia="ＭＳ 明朝" w:hint="eastAsia"/>
          <w:sz w:val="24"/>
          <w:lang w:eastAsia="ja-JP"/>
        </w:rPr>
        <w:t xml:space="preserve"> </w:t>
      </w:r>
      <w:r w:rsidRPr="006D35B2">
        <w:rPr>
          <w:rFonts w:eastAsia="ＭＳ 明朝" w:hint="eastAsia"/>
          <w:sz w:val="24"/>
          <w:lang w:eastAsia="ja-JP"/>
        </w:rPr>
        <w:t xml:space="preserve">日　</w:t>
      </w:r>
      <w:r w:rsidRPr="00E23EB5">
        <w:rPr>
          <w:rFonts w:eastAsia="ＭＳ 明朝" w:hint="eastAsia"/>
          <w:sz w:val="24"/>
          <w:lang w:eastAsia="ja-JP"/>
        </w:rPr>
        <w:t>令和</w:t>
      </w:r>
      <w:r w:rsidR="00F33117" w:rsidRPr="00E23EB5">
        <w:rPr>
          <w:rFonts w:eastAsia="ＭＳ 明朝" w:hint="eastAsia"/>
          <w:sz w:val="24"/>
          <w:lang w:eastAsia="ja-JP"/>
        </w:rPr>
        <w:t>8</w:t>
      </w:r>
      <w:r w:rsidRPr="00E23EB5">
        <w:rPr>
          <w:rFonts w:eastAsia="ＭＳ 明朝" w:hint="eastAsia"/>
          <w:sz w:val="24"/>
          <w:lang w:eastAsia="ja-JP"/>
        </w:rPr>
        <w:t>年</w:t>
      </w:r>
      <w:r w:rsidR="006C7574" w:rsidRPr="00E23EB5">
        <w:rPr>
          <w:rFonts w:eastAsia="ＭＳ 明朝" w:hint="eastAsia"/>
          <w:sz w:val="24"/>
          <w:lang w:eastAsia="ja-JP"/>
        </w:rPr>
        <w:t>9</w:t>
      </w:r>
      <w:r w:rsidRPr="00E23EB5">
        <w:rPr>
          <w:rFonts w:eastAsia="ＭＳ 明朝" w:hint="eastAsia"/>
          <w:sz w:val="24"/>
          <w:lang w:eastAsia="ja-JP"/>
        </w:rPr>
        <w:t>月</w:t>
      </w:r>
      <w:r w:rsidR="00173EE7" w:rsidRPr="00E23EB5">
        <w:rPr>
          <w:rFonts w:eastAsia="ＭＳ 明朝" w:hint="eastAsia"/>
          <w:sz w:val="24"/>
          <w:lang w:eastAsia="ja-JP"/>
        </w:rPr>
        <w:t>１６</w:t>
      </w:r>
      <w:r w:rsidR="0099327F" w:rsidRPr="00E23EB5">
        <w:rPr>
          <w:rFonts w:eastAsia="ＭＳ 明朝" w:hint="eastAsia"/>
          <w:sz w:val="24"/>
          <w:lang w:eastAsia="ja-JP"/>
        </w:rPr>
        <w:t>日</w:t>
      </w:r>
      <w:r w:rsidR="00821986" w:rsidRPr="00E23EB5">
        <w:rPr>
          <w:rFonts w:eastAsia="ＭＳ 明朝" w:hint="eastAsia"/>
          <w:sz w:val="24"/>
          <w:lang w:eastAsia="ja-JP"/>
        </w:rPr>
        <w:t>（</w:t>
      </w:r>
      <w:r w:rsidR="00173EE7" w:rsidRPr="00E23EB5">
        <w:rPr>
          <w:rFonts w:eastAsia="ＭＳ 明朝" w:hint="eastAsia"/>
          <w:sz w:val="24"/>
          <w:lang w:eastAsia="ja-JP"/>
        </w:rPr>
        <w:t>水</w:t>
      </w:r>
      <w:r w:rsidR="00821986" w:rsidRPr="00E23EB5">
        <w:rPr>
          <w:rFonts w:eastAsia="ＭＳ 明朝" w:hint="eastAsia"/>
          <w:sz w:val="24"/>
          <w:lang w:eastAsia="ja-JP"/>
        </w:rPr>
        <w:t>）</w:t>
      </w:r>
      <w:r w:rsidRPr="00E23EB5">
        <w:rPr>
          <w:rFonts w:eastAsia="ＭＳ 明朝" w:hint="eastAsia"/>
          <w:sz w:val="24"/>
          <w:lang w:eastAsia="ja-JP"/>
        </w:rPr>
        <w:t xml:space="preserve">　</w:t>
      </w:r>
      <w:r w:rsidR="00173EE7" w:rsidRPr="00E23EB5">
        <w:rPr>
          <w:rFonts w:eastAsia="ＭＳ 明朝" w:hint="eastAsia"/>
          <w:sz w:val="24"/>
          <w:lang w:eastAsia="ja-JP"/>
        </w:rPr>
        <w:t>１３</w:t>
      </w:r>
      <w:r w:rsidRPr="00E23EB5">
        <w:rPr>
          <w:rFonts w:eastAsia="ＭＳ 明朝" w:hint="eastAsia"/>
          <w:sz w:val="24"/>
          <w:lang w:eastAsia="ja-JP"/>
        </w:rPr>
        <w:t>時</w:t>
      </w:r>
      <w:r w:rsidR="00F33117" w:rsidRPr="00E23EB5">
        <w:rPr>
          <w:rFonts w:eastAsia="ＭＳ 明朝" w:hint="eastAsia"/>
          <w:sz w:val="24"/>
          <w:lang w:eastAsia="ja-JP"/>
        </w:rPr>
        <w:t>から</w:t>
      </w:r>
      <w:r w:rsidR="00173EE7" w:rsidRPr="00E23EB5">
        <w:rPr>
          <w:rFonts w:eastAsia="ＭＳ 明朝" w:hint="eastAsia"/>
          <w:sz w:val="24"/>
          <w:lang w:eastAsia="ja-JP"/>
        </w:rPr>
        <w:t>１６</w:t>
      </w:r>
      <w:r w:rsidR="00F33117" w:rsidRPr="00E23EB5">
        <w:rPr>
          <w:rFonts w:eastAsia="ＭＳ 明朝" w:hint="eastAsia"/>
          <w:sz w:val="24"/>
          <w:lang w:eastAsia="ja-JP"/>
        </w:rPr>
        <w:t>時まで</w:t>
      </w:r>
    </w:p>
    <w:p w14:paraId="4B0AE02F" w14:textId="028E3177" w:rsidR="00E62CBC" w:rsidRDefault="00E62CBC" w:rsidP="00E62CBC">
      <w:pPr>
        <w:spacing w:after="0" w:line="320" w:lineRule="exact"/>
        <w:ind w:leftChars="300" w:left="870" w:hangingChars="100" w:hanging="240"/>
        <w:rPr>
          <w:rFonts w:eastAsia="ＭＳ 明朝"/>
          <w:sz w:val="24"/>
          <w:u w:val="single"/>
          <w:lang w:eastAsia="ja-JP"/>
        </w:rPr>
      </w:pPr>
      <w:r w:rsidRPr="00A61916">
        <w:rPr>
          <w:rFonts w:eastAsia="ＭＳ 明朝" w:hint="eastAsia"/>
          <w:sz w:val="24"/>
          <w:u w:val="single"/>
          <w:lang w:eastAsia="ja-JP"/>
        </w:rPr>
        <w:t>※本更新では配線工事を伴います。</w:t>
      </w:r>
      <w:r w:rsidR="00A61916">
        <w:rPr>
          <w:rFonts w:eastAsia="ＭＳ 明朝" w:hint="eastAsia"/>
          <w:sz w:val="24"/>
          <w:u w:val="single"/>
          <w:lang w:eastAsia="ja-JP"/>
        </w:rPr>
        <w:t>方法等</w:t>
      </w:r>
      <w:r w:rsidRPr="00A61916">
        <w:rPr>
          <w:rFonts w:eastAsia="ＭＳ 明朝" w:hint="eastAsia"/>
          <w:sz w:val="24"/>
          <w:u w:val="single"/>
          <w:lang w:eastAsia="ja-JP"/>
        </w:rPr>
        <w:t>を説明しますので、見積書提出をご検討の業者様におかれましては、現地確認会には必ずご参加ください。</w:t>
      </w:r>
    </w:p>
    <w:p w14:paraId="4183E20E" w14:textId="4848CC0D" w:rsidR="00FC4149" w:rsidRPr="00A61916" w:rsidRDefault="00FC4149" w:rsidP="00E62CBC">
      <w:pPr>
        <w:spacing w:after="0" w:line="320" w:lineRule="exact"/>
        <w:ind w:leftChars="300" w:left="870" w:hangingChars="100" w:hanging="240"/>
        <w:rPr>
          <w:rFonts w:eastAsia="ＭＳ 明朝"/>
          <w:sz w:val="24"/>
          <w:u w:val="single"/>
          <w:lang w:eastAsia="ja-JP"/>
        </w:rPr>
      </w:pPr>
      <w:r>
        <w:rPr>
          <w:rFonts w:eastAsia="ＭＳ 明朝" w:hint="eastAsia"/>
          <w:sz w:val="24"/>
          <w:u w:val="single"/>
          <w:lang w:eastAsia="ja-JP"/>
        </w:rPr>
        <w:t xml:space="preserve">　現地確認会への参加なく、見積書を提出されましても無効とさせていただきます。</w:t>
      </w:r>
    </w:p>
    <w:p w14:paraId="235D410B" w14:textId="517D6B19" w:rsidR="00EA5BEE" w:rsidRPr="006D35B2" w:rsidRDefault="00EA5BEE" w:rsidP="00EA5BEE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</w:t>
      </w:r>
      <w:r w:rsidR="00F3737E" w:rsidRPr="006D35B2">
        <w:rPr>
          <w:rFonts w:eastAsia="ＭＳ 明朝" w:hint="eastAsia"/>
          <w:sz w:val="24"/>
          <w:lang w:eastAsia="ja-JP"/>
        </w:rPr>
        <w:t>〇</w:t>
      </w:r>
      <w:r w:rsidRPr="006D35B2">
        <w:rPr>
          <w:rFonts w:eastAsia="ＭＳ 明朝" w:hint="eastAsia"/>
          <w:sz w:val="24"/>
          <w:lang w:eastAsia="ja-JP"/>
        </w:rPr>
        <w:t xml:space="preserve">集合場所　</w:t>
      </w:r>
      <w:r w:rsidR="00821986" w:rsidRPr="006D35B2">
        <w:rPr>
          <w:rFonts w:eastAsia="ＭＳ 明朝" w:hint="eastAsia"/>
          <w:sz w:val="24"/>
          <w:lang w:eastAsia="ja-JP"/>
        </w:rPr>
        <w:t xml:space="preserve">堀川御池ギャラリー棟　</w:t>
      </w:r>
      <w:r w:rsidR="00DF0E37" w:rsidRPr="006D35B2">
        <w:rPr>
          <w:rFonts w:eastAsia="ＭＳ 明朝" w:hint="eastAsia"/>
          <w:sz w:val="24"/>
          <w:lang w:eastAsia="ja-JP"/>
        </w:rPr>
        <w:t>施設管理主事室前</w:t>
      </w:r>
      <w:r w:rsidR="00821986" w:rsidRPr="006D35B2">
        <w:rPr>
          <w:rFonts w:eastAsia="ＭＳ 明朝" w:hint="eastAsia"/>
          <w:sz w:val="24"/>
          <w:lang w:eastAsia="ja-JP"/>
        </w:rPr>
        <w:t>（下図参照）</w:t>
      </w:r>
    </w:p>
    <w:p w14:paraId="45334072" w14:textId="5DAE017F" w:rsidR="00EA5BEE" w:rsidRPr="006D35B2" w:rsidRDefault="00626A12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〇提出方法及び提出期限</w:t>
      </w:r>
    </w:p>
    <w:p w14:paraId="7545160E" w14:textId="6B03192B" w:rsidR="00626A12" w:rsidRPr="00E23EB5" w:rsidRDefault="00626A12" w:rsidP="00626A12">
      <w:pPr>
        <w:spacing w:after="0" w:line="320" w:lineRule="exact"/>
        <w:ind w:left="720" w:hangingChars="300" w:hanging="72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　　</w:t>
      </w:r>
      <w:r w:rsidRPr="006D35B2">
        <w:rPr>
          <w:rFonts w:eastAsia="ＭＳ 明朝"/>
          <w:sz w:val="24"/>
        </w:rPr>
        <w:t>見積書は</w:t>
      </w:r>
      <w:r w:rsidR="001C79C8" w:rsidRPr="006D35B2">
        <w:rPr>
          <w:rFonts w:eastAsia="ＭＳ 明朝" w:hint="eastAsia"/>
          <w:sz w:val="24"/>
          <w:lang w:eastAsia="ja-JP"/>
        </w:rPr>
        <w:t>メール、</w:t>
      </w:r>
      <w:r w:rsidRPr="006D35B2">
        <w:rPr>
          <w:rFonts w:eastAsia="ＭＳ 明朝"/>
          <w:sz w:val="24"/>
        </w:rPr>
        <w:t>FAX、郵送及び持参いずれかの方法で、</w:t>
      </w:r>
      <w:r w:rsidRPr="00E23EB5">
        <w:rPr>
          <w:rFonts w:eastAsia="ＭＳ 明朝"/>
          <w:sz w:val="24"/>
        </w:rPr>
        <w:t>令和8年</w:t>
      </w:r>
      <w:r w:rsidR="00FC4149" w:rsidRPr="00E23EB5">
        <w:rPr>
          <w:rFonts w:eastAsia="ＭＳ 明朝" w:hint="eastAsia"/>
          <w:sz w:val="24"/>
          <w:lang w:eastAsia="ja-JP"/>
        </w:rPr>
        <w:t>9</w:t>
      </w:r>
      <w:r w:rsidRPr="00E23EB5">
        <w:rPr>
          <w:rFonts w:eastAsia="ＭＳ 明朝"/>
          <w:sz w:val="24"/>
        </w:rPr>
        <w:t>月</w:t>
      </w:r>
      <w:r w:rsidR="00327675" w:rsidRPr="00E23EB5">
        <w:rPr>
          <w:rFonts w:eastAsia="ＭＳ 明朝" w:hint="eastAsia"/>
          <w:sz w:val="24"/>
          <w:lang w:eastAsia="ja-JP"/>
        </w:rPr>
        <w:t>２８</w:t>
      </w:r>
      <w:r w:rsidRPr="00E23EB5">
        <w:rPr>
          <w:rFonts w:eastAsia="ＭＳ 明朝"/>
          <w:sz w:val="24"/>
        </w:rPr>
        <w:t>日（</w:t>
      </w:r>
      <w:r w:rsidR="00327675" w:rsidRPr="00E23EB5">
        <w:rPr>
          <w:rFonts w:eastAsia="ＭＳ 明朝" w:hint="eastAsia"/>
          <w:sz w:val="24"/>
          <w:lang w:eastAsia="ja-JP"/>
        </w:rPr>
        <w:t>月</w:t>
      </w:r>
      <w:r w:rsidRPr="00E23EB5">
        <w:rPr>
          <w:rFonts w:eastAsia="ＭＳ 明朝"/>
          <w:sz w:val="24"/>
        </w:rPr>
        <w:t>）16時までに提出してください。</w:t>
      </w:r>
    </w:p>
    <w:p w14:paraId="6F3A2B1F" w14:textId="04F45B58" w:rsidR="001C79C8" w:rsidRPr="006D35B2" w:rsidRDefault="001C79C8" w:rsidP="00E34A82">
      <w:pPr>
        <w:spacing w:after="0" w:line="320" w:lineRule="exact"/>
        <w:rPr>
          <w:rFonts w:eastAsia="ＭＳ 明朝"/>
          <w:color w:val="FF0000"/>
          <w:sz w:val="24"/>
          <w:lang w:eastAsia="ja-JP"/>
        </w:rPr>
      </w:pPr>
      <w:r w:rsidRPr="006D35B2">
        <w:rPr>
          <w:rFonts w:eastAsia="ＭＳ 明朝" w:hint="eastAsia"/>
          <w:color w:val="FF0000"/>
          <w:sz w:val="24"/>
          <w:lang w:eastAsia="ja-JP"/>
        </w:rPr>
        <w:t xml:space="preserve">　　　　</w:t>
      </w:r>
      <w:r w:rsidRPr="006D35B2">
        <w:rPr>
          <w:rFonts w:eastAsia="ＭＳ 明朝" w:hint="eastAsia"/>
          <w:sz w:val="24"/>
          <w:lang w:eastAsia="ja-JP"/>
        </w:rPr>
        <w:t>mail:</w:t>
      </w:r>
      <w:r w:rsidR="006C7574">
        <w:rPr>
          <w:rFonts w:cs="Helvetica" w:hint="eastAsia"/>
          <w:sz w:val="20"/>
          <w:szCs w:val="20"/>
        </w:rPr>
        <w:t>zt874-nakamura@edu.city.kyoto.jp</w:t>
      </w:r>
    </w:p>
    <w:p w14:paraId="17169A4A" w14:textId="77777777" w:rsidR="001C79C8" w:rsidRPr="006D35B2" w:rsidRDefault="001C79C8" w:rsidP="00E34A82">
      <w:pPr>
        <w:spacing w:after="0" w:line="320" w:lineRule="exact"/>
        <w:rPr>
          <w:rFonts w:eastAsia="ＭＳ 明朝"/>
          <w:color w:val="FF0000"/>
          <w:sz w:val="24"/>
          <w:lang w:eastAsia="ja-JP"/>
        </w:rPr>
      </w:pPr>
    </w:p>
    <w:p w14:paraId="4B27245A" w14:textId="0D422357" w:rsidR="0086643D" w:rsidRPr="006D35B2" w:rsidRDefault="0086643D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３　購入希望機器、数量等（参考）</w:t>
      </w:r>
    </w:p>
    <w:p w14:paraId="40BF467A" w14:textId="34B17499" w:rsidR="0086643D" w:rsidRPr="006D35B2" w:rsidRDefault="0086643D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スポットライト</w:t>
      </w:r>
      <w:r w:rsidR="00327675">
        <w:rPr>
          <w:rFonts w:eastAsia="ＭＳ 明朝" w:hint="eastAsia"/>
          <w:sz w:val="24"/>
          <w:lang w:eastAsia="ja-JP"/>
        </w:rPr>
        <w:t>２５台</w:t>
      </w:r>
    </w:p>
    <w:p w14:paraId="44FB3E8D" w14:textId="77777777" w:rsidR="00803D09" w:rsidRPr="006D35B2" w:rsidRDefault="00803D09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091A51DD" w14:textId="26A5FBD1" w:rsidR="0086643D" w:rsidRPr="006D35B2" w:rsidRDefault="0086643D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＜下記商品の同等品</w:t>
      </w:r>
      <w:r w:rsidR="00FC4149">
        <w:rPr>
          <w:rFonts w:eastAsia="ＭＳ 明朝" w:hint="eastAsia"/>
          <w:sz w:val="24"/>
          <w:lang w:eastAsia="ja-JP"/>
        </w:rPr>
        <w:t>とします</w:t>
      </w:r>
      <w:r w:rsidRPr="006D35B2">
        <w:rPr>
          <w:rFonts w:eastAsia="ＭＳ 明朝" w:hint="eastAsia"/>
          <w:sz w:val="24"/>
          <w:lang w:eastAsia="ja-JP"/>
        </w:rPr>
        <w:t xml:space="preserve">＞　</w:t>
      </w:r>
    </w:p>
    <w:p w14:paraId="00DC1123" w14:textId="4A628B56" w:rsidR="00D5312D" w:rsidRPr="006D35B2" w:rsidRDefault="0086643D" w:rsidP="00D5312D">
      <w:pPr>
        <w:spacing w:after="0" w:line="320" w:lineRule="exact"/>
        <w:ind w:firstLineChars="200" w:firstLine="48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○スポットライト　</w:t>
      </w:r>
      <w:r w:rsidRPr="006D35B2">
        <w:rPr>
          <w:rFonts w:eastAsia="ＭＳ 明朝"/>
          <w:sz w:val="24"/>
          <w:lang w:eastAsia="ja-JP"/>
        </w:rPr>
        <w:t xml:space="preserve">DAIKO 大光電機 </w:t>
      </w:r>
      <w:r w:rsidR="00D5312D" w:rsidRPr="006D35B2">
        <w:rPr>
          <w:rFonts w:eastAsia="ＭＳ 明朝" w:hint="eastAsia"/>
          <w:sz w:val="24"/>
          <w:lang w:eastAsia="ja-JP"/>
        </w:rPr>
        <w:t>LZ</w:t>
      </w:r>
      <w:r w:rsidR="00137D38">
        <w:rPr>
          <w:rFonts w:eastAsia="ＭＳ 明朝" w:hint="eastAsia"/>
          <w:sz w:val="24"/>
          <w:lang w:eastAsia="ja-JP"/>
        </w:rPr>
        <w:t>S</w:t>
      </w:r>
      <w:r w:rsidR="00D5312D" w:rsidRPr="006D35B2">
        <w:rPr>
          <w:rFonts w:eastAsia="ＭＳ 明朝" w:hint="eastAsia"/>
          <w:sz w:val="24"/>
          <w:lang w:eastAsia="ja-JP"/>
        </w:rPr>
        <w:t>-9107FWM8</w:t>
      </w:r>
    </w:p>
    <w:p w14:paraId="71C5DDBB" w14:textId="77777777" w:rsidR="0086643D" w:rsidRPr="006D35B2" w:rsidRDefault="0086643D" w:rsidP="0086643D">
      <w:pPr>
        <w:spacing w:after="0" w:line="320" w:lineRule="exact"/>
        <w:ind w:firstLineChars="1100" w:firstLine="264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素材</w:t>
      </w:r>
      <w:r w:rsidRPr="006D35B2">
        <w:rPr>
          <w:rFonts w:eastAsia="ＭＳ 明朝"/>
          <w:sz w:val="24"/>
          <w:lang w:eastAsia="ja-JP"/>
        </w:rPr>
        <w:t>/色/仕上：アルミダイカスト 白塗装</w:t>
      </w:r>
    </w:p>
    <w:p w14:paraId="5FAFE71C" w14:textId="69DA11E6" w:rsidR="00D5312D" w:rsidRPr="006D35B2" w:rsidRDefault="0086643D" w:rsidP="0086643D">
      <w:pPr>
        <w:spacing w:after="0" w:line="320" w:lineRule="exact"/>
        <w:ind w:firstLineChars="1100" w:firstLine="2640"/>
        <w:rPr>
          <w:rFonts w:eastAsia="ＭＳ 明朝"/>
          <w:sz w:val="24"/>
          <w:lang w:eastAsia="ja-JP"/>
        </w:rPr>
      </w:pPr>
      <w:r w:rsidRPr="006D35B2">
        <w:rPr>
          <w:rFonts w:eastAsia="ＭＳ 明朝"/>
          <w:sz w:val="24"/>
          <w:lang w:eastAsia="ja-JP"/>
        </w:rPr>
        <w:t>機能/他：</w:t>
      </w:r>
      <w:r w:rsidR="005E0A7E" w:rsidRPr="006D35B2">
        <w:rPr>
          <w:rFonts w:eastAsia="ＭＳ 明朝" w:hint="eastAsia"/>
          <w:sz w:val="24"/>
          <w:lang w:eastAsia="ja-JP"/>
        </w:rPr>
        <w:t>首振</w:t>
      </w:r>
      <w:r w:rsidR="00D5312D" w:rsidRPr="006D35B2">
        <w:rPr>
          <w:rFonts w:eastAsia="ＭＳ 明朝" w:hint="eastAsia"/>
          <w:sz w:val="24"/>
          <w:lang w:eastAsia="ja-JP"/>
        </w:rPr>
        <w:t>下方210°上方30°</w:t>
      </w:r>
      <w:r w:rsidRPr="006D35B2">
        <w:rPr>
          <w:rFonts w:eastAsia="ＭＳ 明朝"/>
          <w:sz w:val="24"/>
          <w:lang w:eastAsia="ja-JP"/>
        </w:rPr>
        <w:t>・回転360°</w:t>
      </w:r>
    </w:p>
    <w:p w14:paraId="5ADF695B" w14:textId="7ADF32E1" w:rsidR="0086643D" w:rsidRPr="006D35B2" w:rsidRDefault="0086643D" w:rsidP="00D5312D">
      <w:pPr>
        <w:spacing w:after="0" w:line="320" w:lineRule="exact"/>
        <w:ind w:firstLineChars="1500" w:firstLine="360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プラグタイプ</w:t>
      </w:r>
      <w:r w:rsidR="00803D09" w:rsidRPr="006D35B2">
        <w:rPr>
          <w:rFonts w:eastAsia="ＭＳ 明朝" w:hint="eastAsia"/>
          <w:sz w:val="24"/>
          <w:lang w:eastAsia="ja-JP"/>
        </w:rPr>
        <w:t xml:space="preserve">　 LED内臓</w:t>
      </w:r>
    </w:p>
    <w:p w14:paraId="20F6C413" w14:textId="0F9DF422" w:rsidR="0086643D" w:rsidRPr="006D35B2" w:rsidRDefault="0086643D" w:rsidP="0086643D">
      <w:pPr>
        <w:spacing w:after="0" w:line="320" w:lineRule="exact"/>
        <w:ind w:firstLineChars="1100" w:firstLine="264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寸法：径φ</w:t>
      </w:r>
      <w:r w:rsidR="003F48E1" w:rsidRPr="006D35B2">
        <w:rPr>
          <w:rFonts w:eastAsia="ＭＳ 明朝" w:hint="eastAsia"/>
          <w:sz w:val="24"/>
          <w:lang w:eastAsia="ja-JP"/>
        </w:rPr>
        <w:t>70</w:t>
      </w:r>
      <w:r w:rsidRPr="006D35B2">
        <w:rPr>
          <w:rFonts w:eastAsia="ＭＳ 明朝"/>
          <w:sz w:val="24"/>
          <w:lang w:eastAsia="ja-JP"/>
        </w:rPr>
        <w:t xml:space="preserve"> 長</w:t>
      </w:r>
      <w:r w:rsidR="00803D09" w:rsidRPr="006D35B2">
        <w:rPr>
          <w:rFonts w:eastAsia="ＭＳ 明朝" w:hint="eastAsia"/>
          <w:sz w:val="24"/>
          <w:lang w:eastAsia="ja-JP"/>
        </w:rPr>
        <w:t xml:space="preserve"> </w:t>
      </w:r>
      <w:r w:rsidR="003F48E1" w:rsidRPr="006D35B2">
        <w:rPr>
          <w:rFonts w:eastAsia="ＭＳ 明朝" w:hint="eastAsia"/>
          <w:sz w:val="24"/>
          <w:lang w:eastAsia="ja-JP"/>
        </w:rPr>
        <w:t>120</w:t>
      </w:r>
      <w:r w:rsidR="00803D09" w:rsidRPr="006D35B2">
        <w:rPr>
          <w:rFonts w:eastAsia="ＭＳ 明朝" w:hint="eastAsia"/>
          <w:sz w:val="24"/>
          <w:lang w:eastAsia="ja-JP"/>
        </w:rPr>
        <w:t xml:space="preserve"> </w:t>
      </w:r>
      <w:r w:rsidRPr="006D35B2">
        <w:rPr>
          <w:rFonts w:eastAsia="ＭＳ 明朝"/>
          <w:sz w:val="24"/>
          <w:lang w:eastAsia="ja-JP"/>
        </w:rPr>
        <w:t>吊高</w:t>
      </w:r>
      <w:r w:rsidR="003F48E1" w:rsidRPr="006D35B2">
        <w:rPr>
          <w:rFonts w:eastAsia="ＭＳ 明朝" w:hint="eastAsia"/>
          <w:sz w:val="24"/>
          <w:lang w:eastAsia="ja-JP"/>
        </w:rPr>
        <w:t>134</w:t>
      </w:r>
      <w:r w:rsidRPr="006D35B2">
        <w:rPr>
          <w:rFonts w:eastAsia="ＭＳ 明朝"/>
          <w:sz w:val="24"/>
          <w:lang w:eastAsia="ja-JP"/>
        </w:rPr>
        <w:t>mm</w:t>
      </w:r>
      <w:r w:rsidRPr="006D35B2">
        <w:rPr>
          <w:rFonts w:eastAsia="ＭＳ 明朝" w:hint="eastAsia"/>
          <w:sz w:val="24"/>
          <w:lang w:eastAsia="ja-JP"/>
        </w:rPr>
        <w:t xml:space="preserve">　重量：</w:t>
      </w:r>
      <w:r w:rsidRPr="006D35B2">
        <w:rPr>
          <w:rFonts w:eastAsia="ＭＳ 明朝"/>
          <w:sz w:val="24"/>
          <w:lang w:eastAsia="ja-JP"/>
        </w:rPr>
        <w:t>0.</w:t>
      </w:r>
      <w:r w:rsidR="003F48E1" w:rsidRPr="006D35B2">
        <w:rPr>
          <w:rFonts w:eastAsia="ＭＳ 明朝" w:hint="eastAsia"/>
          <w:sz w:val="24"/>
          <w:lang w:eastAsia="ja-JP"/>
        </w:rPr>
        <w:t>8</w:t>
      </w:r>
      <w:r w:rsidRPr="006D35B2">
        <w:rPr>
          <w:rFonts w:eastAsia="ＭＳ 明朝"/>
          <w:sz w:val="24"/>
          <w:lang w:eastAsia="ja-JP"/>
        </w:rPr>
        <w:t>kg</w:t>
      </w:r>
    </w:p>
    <w:p w14:paraId="2D6A4335" w14:textId="2F692CA3" w:rsidR="00FC4149" w:rsidRDefault="0086643D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 xml:space="preserve">　　</w:t>
      </w:r>
      <w:r w:rsidR="00FC4149">
        <w:rPr>
          <w:rFonts w:eastAsia="ＭＳ 明朝" w:hint="eastAsia"/>
          <w:sz w:val="24"/>
          <w:lang w:eastAsia="ja-JP"/>
        </w:rPr>
        <w:t>○</w:t>
      </w:r>
      <w:r w:rsidR="00F33117" w:rsidRPr="006D35B2">
        <w:rPr>
          <w:rFonts w:eastAsia="ＭＳ 明朝" w:hint="eastAsia"/>
          <w:sz w:val="24"/>
          <w:lang w:eastAsia="ja-JP"/>
        </w:rPr>
        <w:t xml:space="preserve">シーンリモコン　</w:t>
      </w:r>
      <w:r w:rsidR="00F33117" w:rsidRPr="006D35B2">
        <w:rPr>
          <w:rFonts w:eastAsia="ＭＳ 明朝"/>
          <w:sz w:val="24"/>
          <w:lang w:eastAsia="ja-JP"/>
        </w:rPr>
        <w:t>DAIKO 大光電機</w:t>
      </w:r>
      <w:r w:rsidR="00F33117" w:rsidRPr="006D35B2">
        <w:rPr>
          <w:rFonts w:eastAsia="ＭＳ 明朝" w:hint="eastAsia"/>
          <w:sz w:val="24"/>
          <w:lang w:eastAsia="ja-JP"/>
        </w:rPr>
        <w:t xml:space="preserve">　</w:t>
      </w:r>
      <w:r w:rsidR="00327675">
        <w:rPr>
          <w:rFonts w:eastAsia="ＭＳ 明朝" w:hint="eastAsia"/>
          <w:sz w:val="24"/>
          <w:lang w:eastAsia="ja-JP"/>
        </w:rPr>
        <w:t>L</w:t>
      </w:r>
      <w:r w:rsidR="00F33117" w:rsidRPr="006D35B2">
        <w:rPr>
          <w:rFonts w:eastAsia="ＭＳ 明朝" w:hint="eastAsia"/>
          <w:sz w:val="24"/>
          <w:lang w:eastAsia="ja-JP"/>
        </w:rPr>
        <w:t>SM-BRM01</w:t>
      </w:r>
    </w:p>
    <w:p w14:paraId="232154C6" w14:textId="08AE8AD5" w:rsidR="0086643D" w:rsidRPr="006C7574" w:rsidRDefault="00FC4149" w:rsidP="00E34A82">
      <w:pPr>
        <w:spacing w:after="0" w:line="320" w:lineRule="exact"/>
        <w:rPr>
          <w:rFonts w:eastAsia="ＭＳ 明朝"/>
          <w:color w:val="FF0000"/>
          <w:sz w:val="24"/>
          <w:lang w:eastAsia="ja-JP"/>
        </w:rPr>
      </w:pPr>
      <w:r>
        <w:rPr>
          <w:rFonts w:eastAsia="ＭＳ 明朝" w:hint="eastAsia"/>
          <w:sz w:val="24"/>
          <w:lang w:eastAsia="ja-JP"/>
        </w:rPr>
        <w:t xml:space="preserve">　</w:t>
      </w:r>
      <w:r w:rsidRPr="00BC33AB">
        <w:rPr>
          <w:rFonts w:eastAsia="ＭＳ 明朝" w:hint="eastAsia"/>
          <w:sz w:val="24"/>
          <w:lang w:eastAsia="ja-JP"/>
        </w:rPr>
        <w:t xml:space="preserve">　○</w:t>
      </w:r>
      <w:r w:rsidR="006C7574" w:rsidRPr="00BC33AB">
        <w:rPr>
          <w:rFonts w:eastAsia="ＭＳ 明朝" w:hint="eastAsia"/>
          <w:sz w:val="24"/>
          <w:lang w:eastAsia="ja-JP"/>
        </w:rPr>
        <w:t>デバイス（</w:t>
      </w:r>
      <w:r w:rsidR="00327675" w:rsidRPr="00BC33AB">
        <w:rPr>
          <w:rFonts w:eastAsia="ＭＳ 明朝" w:hint="eastAsia"/>
          <w:sz w:val="24"/>
          <w:lang w:eastAsia="ja-JP"/>
        </w:rPr>
        <w:t>TE10DM64-KV1H 10.1インチタブレット</w:t>
      </w:r>
      <w:r w:rsidR="006C7574" w:rsidRPr="00BC33AB">
        <w:rPr>
          <w:rFonts w:eastAsia="ＭＳ 明朝" w:hint="eastAsia"/>
          <w:sz w:val="24"/>
          <w:lang w:eastAsia="ja-JP"/>
        </w:rPr>
        <w:t>）</w:t>
      </w:r>
    </w:p>
    <w:p w14:paraId="673D6720" w14:textId="4CC35ECA" w:rsidR="00803D09" w:rsidRPr="006D35B2" w:rsidRDefault="006C7574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6C7574">
        <w:rPr>
          <w:rFonts w:eastAsia="ＭＳ 明朝"/>
          <w:noProof/>
          <w:color w:val="FF0000"/>
          <w:sz w:val="24"/>
          <w:lang w:eastAsia="ja-JP"/>
        </w:rPr>
        <w:drawing>
          <wp:anchor distT="0" distB="0" distL="114300" distR="114300" simplePos="0" relativeHeight="251658240" behindDoc="0" locked="0" layoutInCell="1" allowOverlap="1" wp14:anchorId="50502B77" wp14:editId="34B775E5">
            <wp:simplePos x="0" y="0"/>
            <wp:positionH relativeFrom="column">
              <wp:posOffset>3619500</wp:posOffset>
            </wp:positionH>
            <wp:positionV relativeFrom="paragraph">
              <wp:posOffset>70485</wp:posOffset>
            </wp:positionV>
            <wp:extent cx="2100580" cy="1903730"/>
            <wp:effectExtent l="0" t="0" r="0" b="1270"/>
            <wp:wrapSquare wrapText="bothSides"/>
            <wp:docPr id="75968588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B5E214" w14:textId="6D74FF69" w:rsidR="0071220A" w:rsidRPr="006D35B2" w:rsidRDefault="0086643D" w:rsidP="009C0641">
      <w:pPr>
        <w:spacing w:after="0" w:line="320" w:lineRule="exact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４</w:t>
      </w:r>
      <w:r w:rsidR="009C0641" w:rsidRPr="006D35B2">
        <w:rPr>
          <w:rFonts w:eastAsia="ＭＳ 明朝" w:hint="eastAsia"/>
          <w:sz w:val="24"/>
          <w:lang w:eastAsia="ja-JP"/>
        </w:rPr>
        <w:t xml:space="preserve">　</w:t>
      </w:r>
      <w:r w:rsidR="0071220A" w:rsidRPr="006D35B2">
        <w:rPr>
          <w:rFonts w:eastAsia="ＭＳ 明朝" w:hint="eastAsia"/>
          <w:sz w:val="24"/>
          <w:lang w:eastAsia="ja-JP"/>
        </w:rPr>
        <w:t>納入場所</w:t>
      </w:r>
    </w:p>
    <w:p w14:paraId="172B97FA" w14:textId="07545923" w:rsidR="006C7574" w:rsidRDefault="009C0641" w:rsidP="001C79C8">
      <w:pPr>
        <w:spacing w:after="0" w:line="320" w:lineRule="exact"/>
        <w:ind w:leftChars="200" w:left="420"/>
        <w:rPr>
          <w:rFonts w:eastAsia="ＭＳ 明朝"/>
          <w:sz w:val="24"/>
          <w:lang w:eastAsia="ja-JP"/>
        </w:rPr>
      </w:pPr>
      <w:r w:rsidRPr="006D35B2">
        <w:rPr>
          <w:rFonts w:eastAsia="ＭＳ 明朝"/>
          <w:sz w:val="24"/>
        </w:rPr>
        <w:t>京都市立京都</w:t>
      </w:r>
      <w:r w:rsidR="001C79C8" w:rsidRPr="006D35B2">
        <w:rPr>
          <w:rFonts w:eastAsia="ＭＳ 明朝" w:hint="eastAsia"/>
          <w:sz w:val="24"/>
          <w:lang w:eastAsia="ja-JP"/>
        </w:rPr>
        <w:t>堀川音楽高等学校内</w:t>
      </w:r>
    </w:p>
    <w:p w14:paraId="61D806A9" w14:textId="05E21311" w:rsidR="001C79C8" w:rsidRPr="006D35B2" w:rsidRDefault="001C79C8" w:rsidP="001C79C8">
      <w:pPr>
        <w:spacing w:after="0" w:line="320" w:lineRule="exact"/>
        <w:ind w:leftChars="200" w:left="420"/>
        <w:rPr>
          <w:rFonts w:eastAsia="ＭＳ 明朝"/>
          <w:sz w:val="24"/>
          <w:lang w:eastAsia="ja-JP"/>
        </w:rPr>
      </w:pPr>
      <w:r w:rsidRPr="006D35B2">
        <w:rPr>
          <w:rFonts w:eastAsia="ＭＳ 明朝" w:hint="eastAsia"/>
          <w:sz w:val="24"/>
          <w:lang w:eastAsia="ja-JP"/>
        </w:rPr>
        <w:t>堀川御池ギャラリー</w:t>
      </w:r>
    </w:p>
    <w:p w14:paraId="0D669F8D" w14:textId="2EB40F80" w:rsidR="006C7574" w:rsidRDefault="009C0641" w:rsidP="001C79C8">
      <w:pPr>
        <w:spacing w:after="0" w:line="320" w:lineRule="exact"/>
        <w:ind w:leftChars="200" w:left="420"/>
        <w:rPr>
          <w:rFonts w:eastAsia="ＭＳ 明朝"/>
          <w:sz w:val="24"/>
          <w:lang w:eastAsia="ja-JP"/>
        </w:rPr>
      </w:pPr>
      <w:r w:rsidRPr="006D35B2">
        <w:rPr>
          <w:rFonts w:eastAsia="ＭＳ 明朝"/>
          <w:sz w:val="24"/>
        </w:rPr>
        <w:t>所在地</w:t>
      </w:r>
    </w:p>
    <w:p w14:paraId="5E8977B2" w14:textId="78E89344" w:rsidR="00A52366" w:rsidRPr="006D35B2" w:rsidRDefault="009C0641" w:rsidP="001C79C8">
      <w:pPr>
        <w:spacing w:after="0" w:line="320" w:lineRule="exact"/>
        <w:ind w:leftChars="200" w:left="420"/>
        <w:rPr>
          <w:rFonts w:eastAsia="ＭＳ 明朝"/>
          <w:sz w:val="24"/>
        </w:rPr>
      </w:pPr>
      <w:r w:rsidRPr="006D35B2">
        <w:rPr>
          <w:rFonts w:eastAsia="ＭＳ 明朝"/>
          <w:sz w:val="24"/>
        </w:rPr>
        <w:t>京都市中京区</w:t>
      </w:r>
      <w:r w:rsidR="001C79C8" w:rsidRPr="006D35B2">
        <w:rPr>
          <w:rFonts w:eastAsia="ＭＳ 明朝" w:hint="eastAsia"/>
          <w:sz w:val="24"/>
          <w:lang w:eastAsia="ja-JP"/>
        </w:rPr>
        <w:t>油小路御池押油小路</w:t>
      </w:r>
      <w:r w:rsidR="00E34A82" w:rsidRPr="006D35B2">
        <w:rPr>
          <w:rFonts w:eastAsia="ＭＳ 明朝" w:hint="eastAsia"/>
          <w:sz w:val="24"/>
          <w:lang w:eastAsia="ja-JP"/>
        </w:rPr>
        <w:t>町</w:t>
      </w:r>
      <w:r w:rsidR="001C79C8" w:rsidRPr="006D35B2">
        <w:rPr>
          <w:rFonts w:eastAsia="ＭＳ 明朝" w:hint="eastAsia"/>
          <w:sz w:val="24"/>
          <w:lang w:eastAsia="ja-JP"/>
        </w:rPr>
        <w:t>238－1</w:t>
      </w:r>
      <w:r w:rsidRPr="006D35B2">
        <w:rPr>
          <w:rFonts w:eastAsia="ＭＳ 明朝"/>
          <w:sz w:val="24"/>
        </w:rPr>
        <w:t>）</w:t>
      </w:r>
    </w:p>
    <w:p w14:paraId="0817CF3B" w14:textId="48C4980C" w:rsidR="00DF0E37" w:rsidRPr="006D35B2" w:rsidRDefault="00DF0E37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20308004" w14:textId="20483257" w:rsidR="006C7574" w:rsidRDefault="006C7574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00F22952" w14:textId="2B2E41D3" w:rsidR="006C7574" w:rsidRDefault="006C7574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46B595A7" w14:textId="77777777" w:rsidR="006C7574" w:rsidRDefault="006C7574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53FDDDAF" w14:textId="30E177FC" w:rsidR="006C7574" w:rsidRDefault="006C7574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5AC1CFD0" w14:textId="208DC621" w:rsidR="00A52366" w:rsidRPr="006D35B2" w:rsidRDefault="0099327F" w:rsidP="00E34A82">
      <w:pPr>
        <w:spacing w:after="0" w:line="320" w:lineRule="exact"/>
        <w:rPr>
          <w:rFonts w:eastAsia="ＭＳ 明朝"/>
          <w:sz w:val="24"/>
        </w:rPr>
      </w:pPr>
      <w:r w:rsidRPr="006D35B2">
        <w:rPr>
          <w:rFonts w:eastAsia="ＭＳ 明朝" w:hint="eastAsia"/>
          <w:sz w:val="24"/>
          <w:lang w:eastAsia="ja-JP"/>
        </w:rPr>
        <w:t>５</w:t>
      </w:r>
      <w:r w:rsidRPr="006D35B2">
        <w:rPr>
          <w:rFonts w:eastAsia="ＭＳ 明朝"/>
          <w:sz w:val="24"/>
        </w:rPr>
        <w:t>．納期</w:t>
      </w:r>
    </w:p>
    <w:p w14:paraId="584E4AD5" w14:textId="58D24701" w:rsidR="00A52366" w:rsidRPr="00E23EB5" w:rsidRDefault="00D40E57" w:rsidP="00E34A82">
      <w:pPr>
        <w:spacing w:after="0" w:line="320" w:lineRule="exact"/>
        <w:ind w:firstLineChars="200" w:firstLine="480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令和8年</w:t>
      </w:r>
      <w:r w:rsidR="00137D38" w:rsidRPr="00E23EB5">
        <w:rPr>
          <w:rFonts w:eastAsia="ＭＳ 明朝" w:hint="eastAsia"/>
          <w:sz w:val="24"/>
          <w:lang w:eastAsia="ja-JP"/>
        </w:rPr>
        <w:t>１０</w:t>
      </w:r>
      <w:r w:rsidRPr="00E23EB5">
        <w:rPr>
          <w:rFonts w:eastAsia="ＭＳ 明朝"/>
          <w:sz w:val="24"/>
        </w:rPr>
        <w:t>月</w:t>
      </w:r>
      <w:r w:rsidR="00137D38" w:rsidRPr="00E23EB5">
        <w:rPr>
          <w:rFonts w:eastAsia="ＭＳ 明朝" w:hint="eastAsia"/>
          <w:sz w:val="24"/>
          <w:lang w:eastAsia="ja-JP"/>
        </w:rPr>
        <w:t>１９</w:t>
      </w:r>
      <w:r w:rsidRPr="00E23EB5">
        <w:rPr>
          <w:rFonts w:eastAsia="ＭＳ 明朝"/>
          <w:sz w:val="24"/>
        </w:rPr>
        <w:t>日（</w:t>
      </w:r>
      <w:r w:rsidR="00137D38" w:rsidRPr="00E23EB5">
        <w:rPr>
          <w:rFonts w:eastAsia="ＭＳ 明朝" w:hint="eastAsia"/>
          <w:sz w:val="24"/>
          <w:lang w:eastAsia="ja-JP"/>
        </w:rPr>
        <w:t>月</w:t>
      </w:r>
      <w:r w:rsidRPr="00E23EB5">
        <w:rPr>
          <w:rFonts w:eastAsia="ＭＳ 明朝"/>
          <w:sz w:val="24"/>
        </w:rPr>
        <w:t>）まで（納期は調整可能）</w:t>
      </w:r>
      <w:r w:rsidR="0071220A" w:rsidRPr="00E23EB5">
        <w:rPr>
          <w:rFonts w:eastAsia="ＭＳ 明朝" w:hint="eastAsia"/>
          <w:sz w:val="24"/>
          <w:lang w:eastAsia="ja-JP"/>
        </w:rPr>
        <w:t xml:space="preserve">　</w:t>
      </w:r>
    </w:p>
    <w:p w14:paraId="39BF5641" w14:textId="5589E66B" w:rsidR="00E34A82" w:rsidRPr="00E23EB5" w:rsidRDefault="00E34A82" w:rsidP="00E34A82">
      <w:pPr>
        <w:spacing w:after="0" w:line="320" w:lineRule="exact"/>
        <w:rPr>
          <w:rFonts w:eastAsia="ＭＳ 明朝"/>
          <w:sz w:val="24"/>
          <w:lang w:eastAsia="ja-JP"/>
        </w:rPr>
      </w:pPr>
    </w:p>
    <w:p w14:paraId="4E99B946" w14:textId="6EA5F05C" w:rsidR="00A52366" w:rsidRPr="00E23EB5" w:rsidRDefault="00000000" w:rsidP="00E34A82">
      <w:pPr>
        <w:spacing w:after="0" w:line="320" w:lineRule="exact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【留意事項】</w:t>
      </w:r>
    </w:p>
    <w:p w14:paraId="1A77236E" w14:textId="033362CF" w:rsidR="00272CC4" w:rsidRPr="00E23EB5" w:rsidRDefault="00000000" w:rsidP="00E34A82">
      <w:pPr>
        <w:spacing w:after="0" w:line="320" w:lineRule="exact"/>
        <w:rPr>
          <w:rFonts w:eastAsia="ＭＳ 明朝"/>
          <w:sz w:val="24"/>
          <w:lang w:eastAsia="ja-JP"/>
        </w:rPr>
      </w:pPr>
      <w:r w:rsidRPr="00E23EB5">
        <w:rPr>
          <w:rFonts w:eastAsia="ＭＳ 明朝"/>
          <w:sz w:val="24"/>
        </w:rPr>
        <w:t>(１) 京都市競争入札参加有資格者に限ります。</w:t>
      </w:r>
    </w:p>
    <w:p w14:paraId="27FEDF7F" w14:textId="48254CDD" w:rsidR="00A52366" w:rsidRPr="00E23EB5" w:rsidRDefault="00000000" w:rsidP="00E34A82">
      <w:pPr>
        <w:spacing w:after="0" w:line="320" w:lineRule="exact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(２) 見積書の宛先は『京都市長』としてください。</w:t>
      </w:r>
    </w:p>
    <w:p w14:paraId="7DF01E1F" w14:textId="77777777" w:rsidR="00DF0E37" w:rsidRPr="00E23EB5" w:rsidRDefault="00000000" w:rsidP="00626A12">
      <w:pPr>
        <w:spacing w:after="0" w:line="320" w:lineRule="exact"/>
        <w:ind w:left="480" w:hangingChars="200" w:hanging="480"/>
        <w:rPr>
          <w:rFonts w:eastAsia="ＭＳ 明朝"/>
          <w:sz w:val="24"/>
          <w:lang w:eastAsia="ja-JP"/>
        </w:rPr>
      </w:pPr>
      <w:r w:rsidRPr="00E23EB5">
        <w:rPr>
          <w:rFonts w:eastAsia="ＭＳ 明朝"/>
          <w:sz w:val="24"/>
        </w:rPr>
        <w:t>(</w:t>
      </w:r>
      <w:r w:rsidR="0099327F" w:rsidRPr="00E23EB5">
        <w:rPr>
          <w:rFonts w:eastAsia="ＭＳ 明朝" w:hint="eastAsia"/>
          <w:sz w:val="24"/>
          <w:lang w:eastAsia="ja-JP"/>
        </w:rPr>
        <w:t>３</w:t>
      </w:r>
      <w:r w:rsidRPr="00E23EB5">
        <w:rPr>
          <w:rFonts w:eastAsia="ＭＳ 明朝"/>
          <w:sz w:val="24"/>
        </w:rPr>
        <w:t>) 見積金額には消費税及び地方消費税相当額を除く</w:t>
      </w:r>
    </w:p>
    <w:p w14:paraId="1E7DDB17" w14:textId="615B12E1" w:rsidR="00A52366" w:rsidRPr="00E23EB5" w:rsidRDefault="00000000" w:rsidP="00DF0E37">
      <w:pPr>
        <w:spacing w:after="0" w:line="320" w:lineRule="exact"/>
        <w:ind w:leftChars="200" w:left="420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金額（税抜き）を記載してください。</w:t>
      </w:r>
    </w:p>
    <w:p w14:paraId="5D4AB43B" w14:textId="0839BB54" w:rsidR="00A52366" w:rsidRPr="00E23EB5" w:rsidRDefault="00000000" w:rsidP="00626A12">
      <w:pPr>
        <w:spacing w:after="0" w:line="320" w:lineRule="exact"/>
        <w:ind w:left="480" w:hangingChars="200" w:hanging="480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(</w:t>
      </w:r>
      <w:r w:rsidR="0099327F" w:rsidRPr="00E23EB5">
        <w:rPr>
          <w:rFonts w:eastAsia="ＭＳ 明朝" w:hint="eastAsia"/>
          <w:sz w:val="24"/>
          <w:lang w:eastAsia="ja-JP"/>
        </w:rPr>
        <w:t>４</w:t>
      </w:r>
      <w:r w:rsidRPr="00E23EB5">
        <w:rPr>
          <w:rFonts w:eastAsia="ＭＳ 明朝"/>
          <w:sz w:val="24"/>
        </w:rPr>
        <w:t>) 押印なしの見積書も受け付けます。その場合、担当者氏名及び連絡先を明記してください。</w:t>
      </w:r>
    </w:p>
    <w:p w14:paraId="15F12217" w14:textId="176B2DB7" w:rsidR="00A52366" w:rsidRPr="00E23EB5" w:rsidRDefault="00000000" w:rsidP="00E34A82">
      <w:pPr>
        <w:spacing w:after="0" w:line="320" w:lineRule="exact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(</w:t>
      </w:r>
      <w:r w:rsidR="0099327F" w:rsidRPr="00E23EB5">
        <w:rPr>
          <w:rFonts w:eastAsia="ＭＳ 明朝" w:hint="eastAsia"/>
          <w:sz w:val="24"/>
          <w:lang w:eastAsia="ja-JP"/>
        </w:rPr>
        <w:t>５</w:t>
      </w:r>
      <w:r w:rsidRPr="00E23EB5">
        <w:rPr>
          <w:rFonts w:eastAsia="ＭＳ 明朝"/>
          <w:sz w:val="24"/>
        </w:rPr>
        <w:t>) 同額での見積書が提出された場合、先に受け付けた事業者様を優先します。</w:t>
      </w:r>
    </w:p>
    <w:p w14:paraId="5EB579FC" w14:textId="2A63BB93" w:rsidR="00A52366" w:rsidRPr="00E23EB5" w:rsidRDefault="005447E4" w:rsidP="00626A12">
      <w:pPr>
        <w:spacing w:after="0" w:line="320" w:lineRule="exact"/>
        <w:ind w:left="480" w:hangingChars="200" w:hanging="480"/>
        <w:rPr>
          <w:rFonts w:eastAsia="ＭＳ 明朝"/>
          <w:sz w:val="24"/>
        </w:rPr>
      </w:pPr>
      <w:r w:rsidRPr="00E23EB5">
        <w:rPr>
          <w:rFonts w:eastAsia="ＭＳ 明朝"/>
          <w:sz w:val="24"/>
        </w:rPr>
        <w:t>(</w:t>
      </w:r>
      <w:r w:rsidR="0099327F" w:rsidRPr="00E23EB5">
        <w:rPr>
          <w:rFonts w:eastAsia="ＭＳ 明朝" w:hint="eastAsia"/>
          <w:sz w:val="24"/>
          <w:lang w:eastAsia="ja-JP"/>
        </w:rPr>
        <w:t>６</w:t>
      </w:r>
      <w:r w:rsidRPr="00E23EB5">
        <w:rPr>
          <w:rFonts w:eastAsia="ＭＳ 明朝"/>
          <w:sz w:val="24"/>
        </w:rPr>
        <w:t>) 契約決定事業者様にのみ、令和8年</w:t>
      </w:r>
      <w:r w:rsidR="00137D38" w:rsidRPr="00E23EB5">
        <w:rPr>
          <w:rFonts w:eastAsia="ＭＳ 明朝" w:hint="eastAsia"/>
          <w:sz w:val="24"/>
          <w:lang w:eastAsia="ja-JP"/>
        </w:rPr>
        <w:t>９</w:t>
      </w:r>
      <w:r w:rsidR="00D40E57" w:rsidRPr="00E23EB5">
        <w:rPr>
          <w:rFonts w:eastAsia="ＭＳ 明朝" w:hint="eastAsia"/>
          <w:sz w:val="24"/>
          <w:lang w:eastAsia="ja-JP"/>
        </w:rPr>
        <w:t>月</w:t>
      </w:r>
      <w:r w:rsidR="00137D38" w:rsidRPr="00E23EB5">
        <w:rPr>
          <w:rFonts w:eastAsia="ＭＳ 明朝" w:hint="eastAsia"/>
          <w:sz w:val="24"/>
          <w:lang w:eastAsia="ja-JP"/>
        </w:rPr>
        <w:t>３０</w:t>
      </w:r>
      <w:r w:rsidRPr="00E23EB5">
        <w:rPr>
          <w:rFonts w:eastAsia="ＭＳ 明朝"/>
          <w:sz w:val="24"/>
        </w:rPr>
        <w:t>日（</w:t>
      </w:r>
      <w:r w:rsidR="00137D38" w:rsidRPr="00E23EB5">
        <w:rPr>
          <w:rFonts w:eastAsia="ＭＳ 明朝" w:hint="eastAsia"/>
          <w:sz w:val="24"/>
          <w:lang w:eastAsia="ja-JP"/>
        </w:rPr>
        <w:t>水</w:t>
      </w:r>
      <w:r w:rsidRPr="00E23EB5">
        <w:rPr>
          <w:rFonts w:eastAsia="ＭＳ 明朝"/>
          <w:sz w:val="24"/>
        </w:rPr>
        <w:t>）</w:t>
      </w:r>
      <w:r w:rsidR="00137D38" w:rsidRPr="00E23EB5">
        <w:rPr>
          <w:rFonts w:eastAsia="ＭＳ 明朝" w:hint="eastAsia"/>
          <w:sz w:val="24"/>
          <w:lang w:eastAsia="ja-JP"/>
        </w:rPr>
        <w:t>１６</w:t>
      </w:r>
      <w:r w:rsidRPr="00E23EB5">
        <w:rPr>
          <w:rFonts w:eastAsia="ＭＳ 明朝"/>
          <w:sz w:val="24"/>
        </w:rPr>
        <w:t>時までに電話でご連絡します。</w:t>
      </w:r>
    </w:p>
    <w:sectPr w:rsidR="00A52366" w:rsidRPr="00E23EB5" w:rsidSect="005447E4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83044"/>
    <w:rsid w:val="000A10D1"/>
    <w:rsid w:val="00137D38"/>
    <w:rsid w:val="00173EE7"/>
    <w:rsid w:val="001C79C8"/>
    <w:rsid w:val="001F40EA"/>
    <w:rsid w:val="00272CC4"/>
    <w:rsid w:val="00286724"/>
    <w:rsid w:val="002E51AB"/>
    <w:rsid w:val="00324B44"/>
    <w:rsid w:val="00327675"/>
    <w:rsid w:val="00347F7F"/>
    <w:rsid w:val="0036562D"/>
    <w:rsid w:val="003F48E1"/>
    <w:rsid w:val="00410E0B"/>
    <w:rsid w:val="0047721F"/>
    <w:rsid w:val="004976E0"/>
    <w:rsid w:val="004D13D2"/>
    <w:rsid w:val="004D4423"/>
    <w:rsid w:val="004E674C"/>
    <w:rsid w:val="005447E4"/>
    <w:rsid w:val="005A534A"/>
    <w:rsid w:val="005D5CA3"/>
    <w:rsid w:val="005E0A7E"/>
    <w:rsid w:val="00606B02"/>
    <w:rsid w:val="006215A8"/>
    <w:rsid w:val="00626A12"/>
    <w:rsid w:val="00674181"/>
    <w:rsid w:val="006A62ED"/>
    <w:rsid w:val="006C7574"/>
    <w:rsid w:val="006D35B2"/>
    <w:rsid w:val="0071220A"/>
    <w:rsid w:val="00720D27"/>
    <w:rsid w:val="00724A2F"/>
    <w:rsid w:val="007579AE"/>
    <w:rsid w:val="00783AD8"/>
    <w:rsid w:val="007E01D9"/>
    <w:rsid w:val="00803D09"/>
    <w:rsid w:val="00821986"/>
    <w:rsid w:val="00827C87"/>
    <w:rsid w:val="0086643D"/>
    <w:rsid w:val="00876306"/>
    <w:rsid w:val="0090746B"/>
    <w:rsid w:val="009116EA"/>
    <w:rsid w:val="0099327F"/>
    <w:rsid w:val="009C0641"/>
    <w:rsid w:val="00A20880"/>
    <w:rsid w:val="00A30ADD"/>
    <w:rsid w:val="00A3445C"/>
    <w:rsid w:val="00A352C8"/>
    <w:rsid w:val="00A52366"/>
    <w:rsid w:val="00A61916"/>
    <w:rsid w:val="00AD6A79"/>
    <w:rsid w:val="00B41C2B"/>
    <w:rsid w:val="00B94DCD"/>
    <w:rsid w:val="00BC33AB"/>
    <w:rsid w:val="00C26D93"/>
    <w:rsid w:val="00C27141"/>
    <w:rsid w:val="00C32372"/>
    <w:rsid w:val="00C362F1"/>
    <w:rsid w:val="00D32292"/>
    <w:rsid w:val="00D40E57"/>
    <w:rsid w:val="00D5312D"/>
    <w:rsid w:val="00D74B5B"/>
    <w:rsid w:val="00D75435"/>
    <w:rsid w:val="00DA6C12"/>
    <w:rsid w:val="00DE5146"/>
    <w:rsid w:val="00DF0E37"/>
    <w:rsid w:val="00DF2FBF"/>
    <w:rsid w:val="00E23EB5"/>
    <w:rsid w:val="00E34A82"/>
    <w:rsid w:val="00E62CBC"/>
    <w:rsid w:val="00EA5BEE"/>
    <w:rsid w:val="00F0080B"/>
    <w:rsid w:val="00F33117"/>
    <w:rsid w:val="00F36602"/>
    <w:rsid w:val="00F3737E"/>
    <w:rsid w:val="00FB3270"/>
    <w:rsid w:val="00FC4149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E5B305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Pr>
      <w:rFonts w:ascii="ＭＳ 明朝" w:hAnsi="ＭＳ 明朝"/>
      <w:sz w:val="21"/>
    </w:rPr>
  </w:style>
  <w:style w:type="paragraph" w:styleId="1">
    <w:name w:val="heading 1"/>
    <w:basedOn w:val="a1"/>
    <w:next w:val="a1"/>
    <w:link w:val="10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1">
    <w:name w:val="heading 2"/>
    <w:basedOn w:val="a1"/>
    <w:next w:val="a1"/>
    <w:link w:val="22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1">
    <w:name w:val="heading 3"/>
    <w:basedOn w:val="a1"/>
    <w:next w:val="a1"/>
    <w:link w:val="32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1">
    <w:name w:val="heading 4"/>
    <w:basedOn w:val="a1"/>
    <w:next w:val="a1"/>
    <w:link w:val="42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1">
    <w:name w:val="heading 5"/>
    <w:basedOn w:val="a1"/>
    <w:next w:val="a1"/>
    <w:link w:val="52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1"/>
    <w:next w:val="a1"/>
    <w:link w:val="60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0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見出し 1 (文字)"/>
    <w:basedOn w:val="a2"/>
    <w:link w:val="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2">
    <w:name w:val="見出し 2 (文字)"/>
    <w:basedOn w:val="a2"/>
    <w:link w:val="2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2">
    <w:name w:val="見出し 3 (文字)"/>
    <w:basedOn w:val="a2"/>
    <w:link w:val="31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2">
    <w:name w:val="見出し 4 (文字)"/>
    <w:basedOn w:val="a2"/>
    <w:link w:val="41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52">
    <w:name w:val="見出し 5 (文字)"/>
    <w:basedOn w:val="a2"/>
    <w:link w:val="51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60">
    <w:name w:val="見出し 6 (文字)"/>
    <w:basedOn w:val="a2"/>
    <w:link w:val="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見出し 7 (文字)"/>
    <w:basedOn w:val="a2"/>
    <w:link w:val="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80">
    <w:name w:val="見出し 8 (文字)"/>
    <w:basedOn w:val="a2"/>
    <w:link w:val="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見出し 9 (文字)"/>
    <w:basedOn w:val="a2"/>
    <w:link w:val="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a6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表題 (文字)"/>
    <w:basedOn w:val="a2"/>
    <w:link w:val="a5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副題 (文字)"/>
    <w:basedOn w:val="a2"/>
    <w:link w:val="a7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1"/>
    <w:next w:val="a1"/>
    <w:link w:val="aa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a">
    <w:name w:val="引用文 (文字)"/>
    <w:basedOn w:val="a2"/>
    <w:link w:val="a9"/>
    <w:uiPriority w:val="29"/>
    <w:rsid w:val="00827C87"/>
    <w:rPr>
      <w:i/>
      <w:iCs/>
      <w:color w:val="404040" w:themeColor="text1" w:themeTint="BF"/>
    </w:rPr>
  </w:style>
  <w:style w:type="paragraph" w:styleId="ab">
    <w:name w:val="List Paragraph"/>
    <w:basedOn w:val="a1"/>
    <w:uiPriority w:val="34"/>
    <w:qFormat/>
    <w:rsid w:val="00827C87"/>
    <w:pPr>
      <w:ind w:left="720"/>
      <w:contextualSpacing/>
    </w:pPr>
  </w:style>
  <w:style w:type="character" w:styleId="23">
    <w:name w:val="Intense Emphasis"/>
    <w:basedOn w:val="a2"/>
    <w:uiPriority w:val="21"/>
    <w:qFormat/>
    <w:rsid w:val="00827C87"/>
    <w:rPr>
      <w:i/>
      <w:iCs/>
      <w:color w:val="0F4761" w:themeColor="accent1" w:themeShade="BF"/>
    </w:rPr>
  </w:style>
  <w:style w:type="paragraph" w:styleId="24">
    <w:name w:val="Intense Quote"/>
    <w:basedOn w:val="a1"/>
    <w:next w:val="a1"/>
    <w:link w:val="25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5">
    <w:name w:val="引用文 2 (文字)"/>
    <w:basedOn w:val="a2"/>
    <w:link w:val="24"/>
    <w:uiPriority w:val="30"/>
    <w:rsid w:val="00827C87"/>
    <w:rPr>
      <w:i/>
      <w:iCs/>
      <w:color w:val="0F4761" w:themeColor="accent1" w:themeShade="BF"/>
    </w:rPr>
  </w:style>
  <w:style w:type="character" w:styleId="26">
    <w:name w:val="Intense Reference"/>
    <w:basedOn w:val="a2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1"/>
    <w:link w:val="ad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吹き出し (文字)"/>
    <w:basedOn w:val="a2"/>
    <w:link w:val="ac"/>
    <w:uiPriority w:val="99"/>
    <w:rsid w:val="00827C87"/>
    <w:rPr>
      <w:rFonts w:ascii="Segoe UI" w:hAnsi="Segoe UI" w:cs="Segoe UI"/>
      <w:sz w:val="18"/>
      <w:szCs w:val="18"/>
    </w:rPr>
  </w:style>
  <w:style w:type="paragraph" w:styleId="ae">
    <w:name w:val="Bibliography"/>
    <w:basedOn w:val="a1"/>
    <w:next w:val="a1"/>
    <w:uiPriority w:val="37"/>
    <w:unhideWhenUsed/>
    <w:rsid w:val="00827C87"/>
  </w:style>
  <w:style w:type="paragraph" w:styleId="af">
    <w:name w:val="Block Text"/>
    <w:basedOn w:val="a1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af0">
    <w:name w:val="Body Text"/>
    <w:basedOn w:val="a1"/>
    <w:link w:val="af1"/>
    <w:uiPriority w:val="99"/>
    <w:unhideWhenUsed/>
    <w:rsid w:val="00827C87"/>
    <w:pPr>
      <w:spacing w:after="120"/>
    </w:pPr>
  </w:style>
  <w:style w:type="character" w:customStyle="1" w:styleId="af1">
    <w:name w:val="本文 (文字)"/>
    <w:basedOn w:val="a2"/>
    <w:link w:val="af0"/>
    <w:uiPriority w:val="99"/>
    <w:rsid w:val="00827C87"/>
  </w:style>
  <w:style w:type="paragraph" w:styleId="27">
    <w:name w:val="Body Text 2"/>
    <w:basedOn w:val="a1"/>
    <w:link w:val="28"/>
    <w:uiPriority w:val="99"/>
    <w:unhideWhenUsed/>
    <w:rsid w:val="00827C87"/>
    <w:pPr>
      <w:spacing w:after="120" w:line="480" w:lineRule="auto"/>
    </w:pPr>
  </w:style>
  <w:style w:type="character" w:customStyle="1" w:styleId="28">
    <w:name w:val="本文 2 (文字)"/>
    <w:basedOn w:val="a2"/>
    <w:link w:val="27"/>
    <w:uiPriority w:val="99"/>
    <w:rsid w:val="00827C87"/>
  </w:style>
  <w:style w:type="paragraph" w:styleId="33">
    <w:name w:val="Body Text 3"/>
    <w:basedOn w:val="a1"/>
    <w:link w:val="34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827C87"/>
    <w:rPr>
      <w:sz w:val="16"/>
      <w:szCs w:val="16"/>
    </w:rPr>
  </w:style>
  <w:style w:type="paragraph" w:styleId="af2">
    <w:name w:val="Body Text First Indent"/>
    <w:basedOn w:val="af0"/>
    <w:link w:val="af3"/>
    <w:uiPriority w:val="99"/>
    <w:unhideWhenUsed/>
    <w:rsid w:val="00827C87"/>
    <w:pPr>
      <w:spacing w:after="160"/>
      <w:ind w:firstLine="360"/>
    </w:pPr>
  </w:style>
  <w:style w:type="character" w:customStyle="1" w:styleId="af3">
    <w:name w:val="本文字下げ (文字)"/>
    <w:basedOn w:val="af1"/>
    <w:link w:val="af2"/>
    <w:uiPriority w:val="99"/>
    <w:rsid w:val="00827C87"/>
  </w:style>
  <w:style w:type="paragraph" w:styleId="af4">
    <w:name w:val="Body Text Indent"/>
    <w:basedOn w:val="a1"/>
    <w:link w:val="af5"/>
    <w:uiPriority w:val="99"/>
    <w:unhideWhenUsed/>
    <w:rsid w:val="00827C87"/>
    <w:pPr>
      <w:spacing w:after="120"/>
      <w:ind w:left="360"/>
    </w:pPr>
  </w:style>
  <w:style w:type="character" w:customStyle="1" w:styleId="af5">
    <w:name w:val="本文インデント (文字)"/>
    <w:basedOn w:val="a2"/>
    <w:link w:val="af4"/>
    <w:uiPriority w:val="99"/>
    <w:rsid w:val="00827C87"/>
  </w:style>
  <w:style w:type="paragraph" w:styleId="29">
    <w:name w:val="Body Text First Indent 2"/>
    <w:basedOn w:val="af4"/>
    <w:link w:val="2a"/>
    <w:uiPriority w:val="99"/>
    <w:unhideWhenUsed/>
    <w:rsid w:val="00827C87"/>
    <w:pPr>
      <w:spacing w:after="160"/>
      <w:ind w:firstLine="360"/>
    </w:pPr>
  </w:style>
  <w:style w:type="character" w:customStyle="1" w:styleId="2a">
    <w:name w:val="本文字下げ 2 (文字)"/>
    <w:basedOn w:val="af5"/>
    <w:link w:val="29"/>
    <w:uiPriority w:val="99"/>
    <w:rsid w:val="00827C87"/>
  </w:style>
  <w:style w:type="paragraph" w:styleId="2b">
    <w:name w:val="Body Text Indent 2"/>
    <w:basedOn w:val="a1"/>
    <w:link w:val="2c"/>
    <w:uiPriority w:val="99"/>
    <w:unhideWhenUsed/>
    <w:rsid w:val="00827C87"/>
    <w:pPr>
      <w:spacing w:after="120" w:line="480" w:lineRule="auto"/>
      <w:ind w:left="360"/>
    </w:pPr>
  </w:style>
  <w:style w:type="character" w:customStyle="1" w:styleId="2c">
    <w:name w:val="本文インデント 2 (文字)"/>
    <w:basedOn w:val="a2"/>
    <w:link w:val="2b"/>
    <w:uiPriority w:val="99"/>
    <w:rsid w:val="00827C87"/>
  </w:style>
  <w:style w:type="paragraph" w:styleId="35">
    <w:name w:val="Body Text Indent 3"/>
    <w:basedOn w:val="a1"/>
    <w:link w:val="36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36">
    <w:name w:val="本文インデント 3 (文字)"/>
    <w:basedOn w:val="a2"/>
    <w:link w:val="35"/>
    <w:uiPriority w:val="99"/>
    <w:rsid w:val="00827C87"/>
    <w:rPr>
      <w:sz w:val="16"/>
      <w:szCs w:val="16"/>
    </w:rPr>
  </w:style>
  <w:style w:type="paragraph" w:styleId="af6">
    <w:name w:val="caption"/>
    <w:basedOn w:val="a1"/>
    <w:next w:val="a1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af7">
    <w:name w:val="Closing"/>
    <w:basedOn w:val="a1"/>
    <w:link w:val="af8"/>
    <w:uiPriority w:val="99"/>
    <w:unhideWhenUsed/>
    <w:rsid w:val="00827C87"/>
    <w:pPr>
      <w:spacing w:after="0" w:line="240" w:lineRule="auto"/>
      <w:ind w:left="4320"/>
    </w:pPr>
  </w:style>
  <w:style w:type="character" w:customStyle="1" w:styleId="af8">
    <w:name w:val="結語 (文字)"/>
    <w:basedOn w:val="a2"/>
    <w:link w:val="af7"/>
    <w:uiPriority w:val="99"/>
    <w:rsid w:val="00827C87"/>
  </w:style>
  <w:style w:type="paragraph" w:styleId="af9">
    <w:name w:val="annotation text"/>
    <w:basedOn w:val="a1"/>
    <w:link w:val="afa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afa">
    <w:name w:val="コメント文字列 (文字)"/>
    <w:basedOn w:val="a2"/>
    <w:link w:val="af9"/>
    <w:uiPriority w:val="99"/>
    <w:rsid w:val="00827C87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unhideWhenUsed/>
    <w:rsid w:val="00827C87"/>
    <w:rPr>
      <w:b/>
      <w:bCs/>
    </w:rPr>
  </w:style>
  <w:style w:type="character" w:customStyle="1" w:styleId="afc">
    <w:name w:val="コメント内容 (文字)"/>
    <w:basedOn w:val="afa"/>
    <w:link w:val="afb"/>
    <w:uiPriority w:val="99"/>
    <w:rsid w:val="00827C87"/>
    <w:rPr>
      <w:b/>
      <w:bCs/>
      <w:sz w:val="20"/>
      <w:szCs w:val="20"/>
    </w:rPr>
  </w:style>
  <w:style w:type="paragraph" w:styleId="afd">
    <w:name w:val="Date"/>
    <w:basedOn w:val="a1"/>
    <w:next w:val="a1"/>
    <w:link w:val="afe"/>
    <w:uiPriority w:val="99"/>
    <w:unhideWhenUsed/>
    <w:rsid w:val="00827C87"/>
  </w:style>
  <w:style w:type="character" w:customStyle="1" w:styleId="afe">
    <w:name w:val="日付 (文字)"/>
    <w:basedOn w:val="a2"/>
    <w:link w:val="afd"/>
    <w:uiPriority w:val="99"/>
    <w:rsid w:val="00827C87"/>
  </w:style>
  <w:style w:type="paragraph" w:styleId="aff">
    <w:name w:val="Document Map"/>
    <w:basedOn w:val="a1"/>
    <w:link w:val="aff0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aff0">
    <w:name w:val="見出しマップ (文字)"/>
    <w:basedOn w:val="a2"/>
    <w:link w:val="aff"/>
    <w:uiPriority w:val="99"/>
    <w:rsid w:val="00827C87"/>
    <w:rPr>
      <w:rFonts w:ascii="Segoe UI" w:hAnsi="Segoe UI" w:cs="Segoe UI"/>
      <w:sz w:val="16"/>
      <w:szCs w:val="16"/>
    </w:rPr>
  </w:style>
  <w:style w:type="paragraph" w:styleId="aff1">
    <w:name w:val="E-mail Signature"/>
    <w:basedOn w:val="a1"/>
    <w:link w:val="aff2"/>
    <w:uiPriority w:val="99"/>
    <w:unhideWhenUsed/>
    <w:rsid w:val="00827C87"/>
    <w:pPr>
      <w:spacing w:after="0" w:line="240" w:lineRule="auto"/>
    </w:pPr>
  </w:style>
  <w:style w:type="character" w:customStyle="1" w:styleId="aff2">
    <w:name w:val="電子メール署名 (文字)"/>
    <w:basedOn w:val="a2"/>
    <w:link w:val="aff1"/>
    <w:uiPriority w:val="99"/>
    <w:rsid w:val="00827C87"/>
  </w:style>
  <w:style w:type="paragraph" w:styleId="aff3">
    <w:name w:val="endnote text"/>
    <w:basedOn w:val="a1"/>
    <w:link w:val="aff4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aff4">
    <w:name w:val="文末脚注文字列 (文字)"/>
    <w:basedOn w:val="a2"/>
    <w:link w:val="aff3"/>
    <w:uiPriority w:val="99"/>
    <w:rsid w:val="00827C87"/>
    <w:rPr>
      <w:sz w:val="20"/>
      <w:szCs w:val="20"/>
    </w:rPr>
  </w:style>
  <w:style w:type="paragraph" w:styleId="aff5">
    <w:name w:val="envelope address"/>
    <w:basedOn w:val="a1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ff6">
    <w:name w:val="envelope return"/>
    <w:basedOn w:val="a1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ff7">
    <w:name w:val="footer"/>
    <w:basedOn w:val="a1"/>
    <w:link w:val="aff8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f8">
    <w:name w:val="フッター (文字)"/>
    <w:basedOn w:val="a2"/>
    <w:link w:val="aff7"/>
    <w:uiPriority w:val="99"/>
    <w:rsid w:val="00827C87"/>
  </w:style>
  <w:style w:type="paragraph" w:styleId="aff9">
    <w:name w:val="footnote text"/>
    <w:basedOn w:val="a1"/>
    <w:link w:val="affa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affa">
    <w:name w:val="脚注文字列 (文字)"/>
    <w:basedOn w:val="a2"/>
    <w:link w:val="aff9"/>
    <w:uiPriority w:val="99"/>
    <w:rsid w:val="00827C87"/>
    <w:rPr>
      <w:sz w:val="20"/>
      <w:szCs w:val="20"/>
    </w:rPr>
  </w:style>
  <w:style w:type="paragraph" w:styleId="affb">
    <w:name w:val="header"/>
    <w:basedOn w:val="a1"/>
    <w:link w:val="affc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fc">
    <w:name w:val="ヘッダー (文字)"/>
    <w:basedOn w:val="a2"/>
    <w:link w:val="affb"/>
    <w:uiPriority w:val="99"/>
    <w:rsid w:val="00827C87"/>
  </w:style>
  <w:style w:type="paragraph" w:styleId="HTML">
    <w:name w:val="HTML Address"/>
    <w:basedOn w:val="a1"/>
    <w:link w:val="HTML0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0">
    <w:name w:val="HTML アドレス (文字)"/>
    <w:basedOn w:val="a2"/>
    <w:link w:val="HTML"/>
    <w:uiPriority w:val="99"/>
    <w:rsid w:val="00827C87"/>
    <w:rPr>
      <w:i/>
      <w:iCs/>
    </w:rPr>
  </w:style>
  <w:style w:type="paragraph" w:styleId="HTML1">
    <w:name w:val="HTML Preformatted"/>
    <w:basedOn w:val="a1"/>
    <w:link w:val="HTML2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HTML 書式付き (文字)"/>
    <w:basedOn w:val="a2"/>
    <w:link w:val="HTML1"/>
    <w:uiPriority w:val="99"/>
    <w:rsid w:val="00827C87"/>
    <w:rPr>
      <w:rFonts w:ascii="Consolas" w:hAnsi="Consolas"/>
      <w:sz w:val="20"/>
      <w:szCs w:val="20"/>
    </w:rPr>
  </w:style>
  <w:style w:type="paragraph" w:styleId="11">
    <w:name w:val="index 1"/>
    <w:basedOn w:val="a1"/>
    <w:next w:val="a1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2d">
    <w:name w:val="index 2"/>
    <w:basedOn w:val="a1"/>
    <w:next w:val="a1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37">
    <w:name w:val="index 3"/>
    <w:basedOn w:val="a1"/>
    <w:next w:val="a1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43">
    <w:name w:val="index 4"/>
    <w:basedOn w:val="a1"/>
    <w:next w:val="a1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53">
    <w:name w:val="index 5"/>
    <w:basedOn w:val="a1"/>
    <w:next w:val="a1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61">
    <w:name w:val="index 6"/>
    <w:basedOn w:val="a1"/>
    <w:next w:val="a1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71">
    <w:name w:val="index 7"/>
    <w:basedOn w:val="a1"/>
    <w:next w:val="a1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81">
    <w:name w:val="index 8"/>
    <w:basedOn w:val="a1"/>
    <w:next w:val="a1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91">
    <w:name w:val="index 9"/>
    <w:basedOn w:val="a1"/>
    <w:next w:val="a1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affd">
    <w:name w:val="index heading"/>
    <w:basedOn w:val="a1"/>
    <w:next w:val="1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affe">
    <w:name w:val="List"/>
    <w:basedOn w:val="a1"/>
    <w:uiPriority w:val="99"/>
    <w:unhideWhenUsed/>
    <w:rsid w:val="00827C87"/>
    <w:pPr>
      <w:ind w:left="360" w:hanging="360"/>
      <w:contextualSpacing/>
    </w:pPr>
  </w:style>
  <w:style w:type="paragraph" w:styleId="2e">
    <w:name w:val="List 2"/>
    <w:basedOn w:val="a1"/>
    <w:uiPriority w:val="99"/>
    <w:unhideWhenUsed/>
    <w:rsid w:val="00827C87"/>
    <w:pPr>
      <w:ind w:left="720" w:hanging="360"/>
      <w:contextualSpacing/>
    </w:pPr>
  </w:style>
  <w:style w:type="paragraph" w:styleId="38">
    <w:name w:val="List 3"/>
    <w:basedOn w:val="a1"/>
    <w:uiPriority w:val="99"/>
    <w:unhideWhenUsed/>
    <w:rsid w:val="00827C87"/>
    <w:pPr>
      <w:ind w:left="1080" w:hanging="360"/>
      <w:contextualSpacing/>
    </w:pPr>
  </w:style>
  <w:style w:type="paragraph" w:styleId="44">
    <w:name w:val="List 4"/>
    <w:basedOn w:val="a1"/>
    <w:uiPriority w:val="99"/>
    <w:unhideWhenUsed/>
    <w:rsid w:val="00827C87"/>
    <w:pPr>
      <w:ind w:left="1440" w:hanging="360"/>
      <w:contextualSpacing/>
    </w:pPr>
  </w:style>
  <w:style w:type="paragraph" w:styleId="54">
    <w:name w:val="List 5"/>
    <w:basedOn w:val="a1"/>
    <w:uiPriority w:val="99"/>
    <w:unhideWhenUsed/>
    <w:rsid w:val="00827C87"/>
    <w:pPr>
      <w:ind w:left="1800" w:hanging="360"/>
      <w:contextualSpacing/>
    </w:pPr>
  </w:style>
  <w:style w:type="paragraph" w:styleId="a0">
    <w:name w:val="List Bullet"/>
    <w:basedOn w:val="a1"/>
    <w:uiPriority w:val="99"/>
    <w:unhideWhenUsed/>
    <w:rsid w:val="00827C87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827C87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827C87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unhideWhenUsed/>
    <w:rsid w:val="00827C87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unhideWhenUsed/>
    <w:rsid w:val="00827C87"/>
    <w:pPr>
      <w:numPr>
        <w:numId w:val="5"/>
      </w:numPr>
      <w:contextualSpacing/>
    </w:pPr>
  </w:style>
  <w:style w:type="paragraph" w:styleId="afff">
    <w:name w:val="List Continue"/>
    <w:basedOn w:val="a1"/>
    <w:uiPriority w:val="99"/>
    <w:unhideWhenUsed/>
    <w:rsid w:val="00827C87"/>
    <w:pPr>
      <w:spacing w:after="120"/>
      <w:ind w:left="360"/>
      <w:contextualSpacing/>
    </w:pPr>
  </w:style>
  <w:style w:type="paragraph" w:styleId="2f">
    <w:name w:val="List Continue 2"/>
    <w:basedOn w:val="a1"/>
    <w:uiPriority w:val="99"/>
    <w:unhideWhenUsed/>
    <w:rsid w:val="00827C87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unhideWhenUsed/>
    <w:rsid w:val="00827C87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unhideWhenUsed/>
    <w:rsid w:val="00827C87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unhideWhenUsed/>
    <w:rsid w:val="00827C87"/>
    <w:pPr>
      <w:spacing w:after="120"/>
      <w:ind w:left="1800"/>
      <w:contextualSpacing/>
    </w:pPr>
  </w:style>
  <w:style w:type="paragraph" w:styleId="a">
    <w:name w:val="List Number"/>
    <w:basedOn w:val="a1"/>
    <w:uiPriority w:val="99"/>
    <w:unhideWhenUsed/>
    <w:rsid w:val="00827C87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unhideWhenUsed/>
    <w:rsid w:val="00827C87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unhideWhenUsed/>
    <w:rsid w:val="00827C87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unhideWhenUsed/>
    <w:rsid w:val="00827C87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unhideWhenUsed/>
    <w:rsid w:val="00827C87"/>
    <w:pPr>
      <w:numPr>
        <w:numId w:val="10"/>
      </w:numPr>
      <w:contextualSpacing/>
    </w:pPr>
  </w:style>
  <w:style w:type="paragraph" w:styleId="afff0">
    <w:name w:val="macro"/>
    <w:link w:val="afff1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afff1">
    <w:name w:val="マクロ文字列 (文字)"/>
    <w:basedOn w:val="a2"/>
    <w:link w:val="afff0"/>
    <w:uiPriority w:val="99"/>
    <w:rsid w:val="00827C87"/>
    <w:rPr>
      <w:rFonts w:ascii="Consolas" w:hAnsi="Consolas"/>
      <w:sz w:val="20"/>
      <w:szCs w:val="20"/>
    </w:rPr>
  </w:style>
  <w:style w:type="paragraph" w:styleId="afff2">
    <w:name w:val="Message Header"/>
    <w:basedOn w:val="a1"/>
    <w:link w:val="afff3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afff3">
    <w:name w:val="メッセージ見出し (文字)"/>
    <w:basedOn w:val="a2"/>
    <w:link w:val="afff2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afff4">
    <w:name w:val="No Spacing"/>
    <w:uiPriority w:val="1"/>
    <w:qFormat/>
    <w:rsid w:val="00827C87"/>
    <w:pPr>
      <w:spacing w:after="0" w:line="240" w:lineRule="auto"/>
    </w:pPr>
  </w:style>
  <w:style w:type="paragraph" w:styleId="Web">
    <w:name w:val="Normal (Web)"/>
    <w:basedOn w:val="a1"/>
    <w:uiPriority w:val="99"/>
    <w:unhideWhenUsed/>
    <w:rsid w:val="00827C87"/>
    <w:rPr>
      <w:rFonts w:ascii="Times New Roman" w:hAnsi="Times New Roman" w:cs="Times New Roman"/>
    </w:rPr>
  </w:style>
  <w:style w:type="paragraph" w:styleId="afff5">
    <w:name w:val="Normal Indent"/>
    <w:basedOn w:val="a1"/>
    <w:uiPriority w:val="99"/>
    <w:unhideWhenUsed/>
    <w:rsid w:val="00827C87"/>
    <w:pPr>
      <w:ind w:left="720"/>
    </w:pPr>
  </w:style>
  <w:style w:type="paragraph" w:styleId="afff6">
    <w:name w:val="Note Heading"/>
    <w:basedOn w:val="a1"/>
    <w:next w:val="a1"/>
    <w:link w:val="afff7"/>
    <w:uiPriority w:val="99"/>
    <w:unhideWhenUsed/>
    <w:rsid w:val="00827C87"/>
    <w:pPr>
      <w:spacing w:after="0" w:line="240" w:lineRule="auto"/>
    </w:pPr>
  </w:style>
  <w:style w:type="character" w:customStyle="1" w:styleId="afff7">
    <w:name w:val="記 (文字)"/>
    <w:basedOn w:val="a2"/>
    <w:link w:val="afff6"/>
    <w:uiPriority w:val="99"/>
    <w:rsid w:val="00827C87"/>
  </w:style>
  <w:style w:type="paragraph" w:styleId="afff8">
    <w:name w:val="Plain Text"/>
    <w:basedOn w:val="a1"/>
    <w:link w:val="afff9"/>
    <w:uiPriority w:val="99"/>
    <w:unhideWhenUsed/>
    <w:rsid w:val="00827C87"/>
    <w:pPr>
      <w:spacing w:after="0" w:line="240" w:lineRule="auto"/>
    </w:pPr>
    <w:rPr>
      <w:rFonts w:ascii="Consolas" w:hAnsi="Consolas"/>
      <w:szCs w:val="21"/>
    </w:rPr>
  </w:style>
  <w:style w:type="character" w:customStyle="1" w:styleId="afff9">
    <w:name w:val="書式なし (文字)"/>
    <w:basedOn w:val="a2"/>
    <w:link w:val="afff8"/>
    <w:uiPriority w:val="99"/>
    <w:rsid w:val="00827C87"/>
    <w:rPr>
      <w:rFonts w:ascii="Consolas" w:hAnsi="Consolas"/>
      <w:sz w:val="21"/>
      <w:szCs w:val="21"/>
    </w:rPr>
  </w:style>
  <w:style w:type="paragraph" w:styleId="afffa">
    <w:name w:val="Salutation"/>
    <w:basedOn w:val="a1"/>
    <w:next w:val="a1"/>
    <w:link w:val="afffb"/>
    <w:uiPriority w:val="99"/>
    <w:unhideWhenUsed/>
    <w:rsid w:val="00827C87"/>
  </w:style>
  <w:style w:type="character" w:customStyle="1" w:styleId="afffb">
    <w:name w:val="挨拶文 (文字)"/>
    <w:basedOn w:val="a2"/>
    <w:link w:val="afffa"/>
    <w:uiPriority w:val="99"/>
    <w:rsid w:val="00827C87"/>
  </w:style>
  <w:style w:type="paragraph" w:styleId="afffc">
    <w:name w:val="Signature"/>
    <w:basedOn w:val="a1"/>
    <w:link w:val="afffd"/>
    <w:uiPriority w:val="99"/>
    <w:unhideWhenUsed/>
    <w:rsid w:val="00827C87"/>
    <w:pPr>
      <w:spacing w:after="0" w:line="240" w:lineRule="auto"/>
      <w:ind w:left="4320"/>
    </w:pPr>
  </w:style>
  <w:style w:type="character" w:customStyle="1" w:styleId="afffd">
    <w:name w:val="署名 (文字)"/>
    <w:basedOn w:val="a2"/>
    <w:link w:val="afffc"/>
    <w:uiPriority w:val="99"/>
    <w:rsid w:val="00827C87"/>
  </w:style>
  <w:style w:type="paragraph" w:styleId="afffe">
    <w:name w:val="table of authorities"/>
    <w:basedOn w:val="a1"/>
    <w:next w:val="a1"/>
    <w:uiPriority w:val="99"/>
    <w:unhideWhenUsed/>
    <w:rsid w:val="00827C87"/>
    <w:pPr>
      <w:spacing w:after="0"/>
      <w:ind w:left="240" w:hanging="240"/>
    </w:pPr>
  </w:style>
  <w:style w:type="paragraph" w:styleId="affff">
    <w:name w:val="table of figures"/>
    <w:basedOn w:val="a1"/>
    <w:next w:val="a1"/>
    <w:uiPriority w:val="99"/>
    <w:unhideWhenUsed/>
    <w:rsid w:val="00827C87"/>
    <w:pPr>
      <w:spacing w:after="0"/>
    </w:pPr>
  </w:style>
  <w:style w:type="paragraph" w:styleId="affff0">
    <w:name w:val="toa heading"/>
    <w:basedOn w:val="a1"/>
    <w:next w:val="a1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12">
    <w:name w:val="toc 1"/>
    <w:basedOn w:val="a1"/>
    <w:next w:val="a1"/>
    <w:autoRedefine/>
    <w:uiPriority w:val="39"/>
    <w:unhideWhenUsed/>
    <w:rsid w:val="00827C87"/>
    <w:pPr>
      <w:spacing w:after="100"/>
    </w:pPr>
  </w:style>
  <w:style w:type="paragraph" w:styleId="2f0">
    <w:name w:val="toc 2"/>
    <w:basedOn w:val="a1"/>
    <w:next w:val="a1"/>
    <w:autoRedefine/>
    <w:uiPriority w:val="39"/>
    <w:unhideWhenUsed/>
    <w:rsid w:val="00827C87"/>
    <w:pPr>
      <w:spacing w:after="100"/>
      <w:ind w:left="240"/>
    </w:pPr>
  </w:style>
  <w:style w:type="paragraph" w:styleId="3a">
    <w:name w:val="toc 3"/>
    <w:basedOn w:val="a1"/>
    <w:next w:val="a1"/>
    <w:autoRedefine/>
    <w:uiPriority w:val="39"/>
    <w:unhideWhenUsed/>
    <w:rsid w:val="00827C87"/>
    <w:pPr>
      <w:spacing w:after="100"/>
      <w:ind w:left="480"/>
    </w:pPr>
  </w:style>
  <w:style w:type="paragraph" w:styleId="46">
    <w:name w:val="toc 4"/>
    <w:basedOn w:val="a1"/>
    <w:next w:val="a1"/>
    <w:autoRedefine/>
    <w:uiPriority w:val="39"/>
    <w:unhideWhenUsed/>
    <w:rsid w:val="00827C87"/>
    <w:pPr>
      <w:spacing w:after="100"/>
      <w:ind w:left="720"/>
    </w:pPr>
  </w:style>
  <w:style w:type="paragraph" w:styleId="56">
    <w:name w:val="toc 5"/>
    <w:basedOn w:val="a1"/>
    <w:next w:val="a1"/>
    <w:autoRedefine/>
    <w:uiPriority w:val="39"/>
    <w:unhideWhenUsed/>
    <w:rsid w:val="00827C87"/>
    <w:pPr>
      <w:spacing w:after="100"/>
      <w:ind w:left="960"/>
    </w:pPr>
  </w:style>
  <w:style w:type="paragraph" w:styleId="62">
    <w:name w:val="toc 6"/>
    <w:basedOn w:val="a1"/>
    <w:next w:val="a1"/>
    <w:autoRedefine/>
    <w:uiPriority w:val="39"/>
    <w:unhideWhenUsed/>
    <w:rsid w:val="00827C87"/>
    <w:pPr>
      <w:spacing w:after="100"/>
      <w:ind w:left="1200"/>
    </w:pPr>
  </w:style>
  <w:style w:type="paragraph" w:styleId="72">
    <w:name w:val="toc 7"/>
    <w:basedOn w:val="a1"/>
    <w:next w:val="a1"/>
    <w:autoRedefine/>
    <w:uiPriority w:val="39"/>
    <w:unhideWhenUsed/>
    <w:rsid w:val="00827C87"/>
    <w:pPr>
      <w:spacing w:after="100"/>
      <w:ind w:left="1440"/>
    </w:pPr>
  </w:style>
  <w:style w:type="paragraph" w:styleId="82">
    <w:name w:val="toc 8"/>
    <w:basedOn w:val="a1"/>
    <w:next w:val="a1"/>
    <w:autoRedefine/>
    <w:uiPriority w:val="39"/>
    <w:unhideWhenUsed/>
    <w:rsid w:val="00827C87"/>
    <w:pPr>
      <w:spacing w:after="100"/>
      <w:ind w:left="1680"/>
    </w:pPr>
  </w:style>
  <w:style w:type="paragraph" w:styleId="92">
    <w:name w:val="toc 9"/>
    <w:basedOn w:val="a1"/>
    <w:next w:val="a1"/>
    <w:autoRedefine/>
    <w:uiPriority w:val="39"/>
    <w:unhideWhenUsed/>
    <w:rsid w:val="00827C87"/>
    <w:pPr>
      <w:spacing w:after="100"/>
      <w:ind w:left="1920"/>
    </w:pPr>
  </w:style>
  <w:style w:type="paragraph" w:styleId="affff1">
    <w:name w:val="TOC Heading"/>
    <w:basedOn w:val="1"/>
    <w:next w:val="a1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14">
    <w:name w:val="Colorful Grid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0">
    <w:name w:val="Colorful Grid Accent 1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41">
    <w:name w:val="Colorful Grid Accent 2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42">
    <w:name w:val="Colorful Grid Accent 3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43">
    <w:name w:val="Colorful Grid Accent 4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44">
    <w:name w:val="Colorful Grid Accent 5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45">
    <w:name w:val="Colorful Grid Accent 6"/>
    <w:basedOn w:val="a3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13">
    <w:name w:val="Colorful List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0">
    <w:name w:val="Colorful List Accent 1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31">
    <w:name w:val="Colorful List Accent 2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32">
    <w:name w:val="Colorful List Accent 3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33">
    <w:name w:val="Colorful List Accent 4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34">
    <w:name w:val="Colorful List Accent 5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35">
    <w:name w:val="Colorful List Accent 6"/>
    <w:basedOn w:val="a3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120">
    <w:name w:val="Colorful Shading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24">
    <w:name w:val="Colorful Shading Accent 4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10">
    <w:name w:val="Dark List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112">
    <w:name w:val="Dark List Accent 2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113">
    <w:name w:val="Dark List Accent 3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114">
    <w:name w:val="Dark List Accent 4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115">
    <w:name w:val="Dark List Accent 5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116">
    <w:name w:val="Dark List Accent 6"/>
    <w:basedOn w:val="a3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15">
    <w:name w:val="Grid Table 1 Light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1">
    <w:name w:val="Grid Table 2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">
    <w:name w:val="Grid Table 2 Accent 2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">
    <w:name w:val="Grid Table 2 Accent 3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">
    <w:name w:val="Grid Table 2 Accent 4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">
    <w:name w:val="Grid Table 2 Accent 5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">
    <w:name w:val="Grid Table 2 Accent 6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b">
    <w:name w:val="Grid Table 3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47">
    <w:name w:val="Grid Table 4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">
    <w:name w:val="Grid Table 4 Accent 2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">
    <w:name w:val="Grid Table 4 Accent 3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">
    <w:name w:val="Grid Table 4 Accent 4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">
    <w:name w:val="Grid Table 4 Accent 5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">
    <w:name w:val="Grid Table 4 Accent 6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7">
    <w:name w:val="Grid Table 5 Dark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5-2">
    <w:name w:val="Grid Table 5 Dark Accent 2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5-3">
    <w:name w:val="Grid Table 5 Dark Accent 3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5-4">
    <w:name w:val="Grid Table 5 Dark Accent 4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5">
    <w:name w:val="Grid Table 5 Dark Accent 5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5-6">
    <w:name w:val="Grid Table 5 Dark Accent 6"/>
    <w:basedOn w:val="a3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63">
    <w:name w:val="Grid Table 6 Colorful"/>
    <w:basedOn w:val="a3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">
    <w:name w:val="Grid Table 6 Colorful Accent 2"/>
    <w:basedOn w:val="a3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">
    <w:name w:val="Grid Table 6 Colorful Accent 3"/>
    <w:basedOn w:val="a3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">
    <w:name w:val="Grid Table 6 Colorful Accent 4"/>
    <w:basedOn w:val="a3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">
    <w:name w:val="Grid Table 6 Colorful Accent 5"/>
    <w:basedOn w:val="a3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">
    <w:name w:val="Grid Table 6 Colorful Accent 6"/>
    <w:basedOn w:val="a3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3">
    <w:name w:val="Grid Table 7 Colorful"/>
    <w:basedOn w:val="a3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3c">
    <w:name w:val="Light Grid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d">
    <w:name w:val="Light Grid Accent 1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3e">
    <w:name w:val="Light Grid Accent 2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3f">
    <w:name w:val="Light Grid Accent 3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3f0">
    <w:name w:val="Light Grid Accent 4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3f1">
    <w:name w:val="Light Grid Accent 5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3f2">
    <w:name w:val="Light Grid Accent 6"/>
    <w:basedOn w:val="a3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2f2">
    <w:name w:val="Light List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f3">
    <w:name w:val="Light List Accent 1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2f4">
    <w:name w:val="Light List Accent 2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2f5">
    <w:name w:val="Light List Accent 3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2f6">
    <w:name w:val="Light List Accent 4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2f7">
    <w:name w:val="Light List Accent 5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2f8">
    <w:name w:val="Light List Accent 6"/>
    <w:basedOn w:val="a3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16">
    <w:name w:val="Light Shading"/>
    <w:basedOn w:val="a3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7">
    <w:name w:val="Light Shading Accent 1"/>
    <w:basedOn w:val="a3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18">
    <w:name w:val="Light Shading Accent 2"/>
    <w:basedOn w:val="a3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19">
    <w:name w:val="Light Shading Accent 3"/>
    <w:basedOn w:val="a3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1a">
    <w:name w:val="Light Shading Accent 4"/>
    <w:basedOn w:val="a3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1b">
    <w:name w:val="Light Shading Accent 5"/>
    <w:basedOn w:val="a3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1c">
    <w:name w:val="Light Shading Accent 6"/>
    <w:basedOn w:val="a3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1d">
    <w:name w:val="List Table 1 Light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-20">
    <w:name w:val="List Table 1 Light Accent 2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-30">
    <w:name w:val="List Table 1 Light Accent 3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-40">
    <w:name w:val="List Table 1 Light Accent 4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-50">
    <w:name w:val="List Table 1 Light Accent 5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-60">
    <w:name w:val="List Table 1 Light Accent 6"/>
    <w:basedOn w:val="a3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2f9">
    <w:name w:val="List Table 2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0">
    <w:name w:val="List Table 2 Accent 2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0">
    <w:name w:val="List Table 2 Accent 3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0">
    <w:name w:val="List Table 2 Accent 4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0">
    <w:name w:val="List Table 2 Accent 5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0">
    <w:name w:val="List Table 2 Accent 6"/>
    <w:basedOn w:val="a3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f3">
    <w:name w:val="List Table 3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48">
    <w:name w:val="List Table 4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0">
    <w:name w:val="List Table 4 Accent 2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0">
    <w:name w:val="List Table 4 Accent 3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0">
    <w:name w:val="List Table 4 Accent 4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0">
    <w:name w:val="List Table 4 Accent 5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0">
    <w:name w:val="List Table 4 Accent 6"/>
    <w:basedOn w:val="a3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8">
    <w:name w:val="List Table 5 Dark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4">
    <w:name w:val="List Table 6 Colorful"/>
    <w:basedOn w:val="a3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0">
    <w:name w:val="List Table 6 Colorful Accent 2"/>
    <w:basedOn w:val="a3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0">
    <w:name w:val="List Table 6 Colorful Accent 3"/>
    <w:basedOn w:val="a3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0">
    <w:name w:val="List Table 6 Colorful Accent 4"/>
    <w:basedOn w:val="a3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0">
    <w:name w:val="List Table 6 Colorful Accent 5"/>
    <w:basedOn w:val="a3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0">
    <w:name w:val="List Table 6 Colorful Accent 6"/>
    <w:basedOn w:val="a3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4">
    <w:name w:val="List Table 7 Colorful"/>
    <w:basedOn w:val="a3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83">
    <w:name w:val="Medium Grid 1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4">
    <w:name w:val="Medium Grid 1 Accent 1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85">
    <w:name w:val="Medium Grid 1 Accent 2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86">
    <w:name w:val="Medium Grid 1 Accent 3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87">
    <w:name w:val="Medium Grid 1 Accent 4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88">
    <w:name w:val="Medium Grid 1 Accent 5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89">
    <w:name w:val="Medium Grid 1 Accent 6"/>
    <w:basedOn w:val="a3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93">
    <w:name w:val="Medium Grid 2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a3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102">
    <w:name w:val="Medium Grid 3 Accent 2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103">
    <w:name w:val="Medium Grid 3 Accent 3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104">
    <w:name w:val="Medium Grid 3 Accent 4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105">
    <w:name w:val="Medium Grid 3 Accent 5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106">
    <w:name w:val="Medium Grid 3 Accent 6"/>
    <w:basedOn w:val="a3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65">
    <w:name w:val="Medium List 1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6">
    <w:name w:val="Medium List 1 Accent 1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67">
    <w:name w:val="Medium List 1 Accent 2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68">
    <w:name w:val="Medium List 1 Accent 3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69">
    <w:name w:val="Medium List 1 Accent 4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6a">
    <w:name w:val="Medium List 1 Accent 5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6b">
    <w:name w:val="Medium List 1 Accent 6"/>
    <w:basedOn w:val="a3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75">
    <w:name w:val="Medium List 2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1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2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3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4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a">
    <w:name w:val="Medium List 2 Accent 5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b">
    <w:name w:val="Medium List 2 Accent 6"/>
    <w:basedOn w:val="a3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49">
    <w:name w:val="Medium Shading 1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a">
    <w:name w:val="Medium Shading 1 Accent 1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b">
    <w:name w:val="Medium Shading 1 Accent 2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c">
    <w:name w:val="Medium Shading 1 Accent 3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d">
    <w:name w:val="Medium Shading 1 Accent 4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e">
    <w:name w:val="Medium Shading 1 Accent 5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f">
    <w:name w:val="Medium Shading 1 Accent 6"/>
    <w:basedOn w:val="a3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2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a">
    <w:name w:val="Medium Shading 2 Accent 1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b">
    <w:name w:val="Medium Shading 2 Accent 2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c">
    <w:name w:val="Medium Shading 2 Accent 3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d">
    <w:name w:val="Medium Shading 2 Accent 4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e">
    <w:name w:val="Medium Shading 2 Accent 5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f">
    <w:name w:val="Medium Shading 2 Accent 6"/>
    <w:basedOn w:val="a3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e">
    <w:name w:val="Plain Table 1"/>
    <w:basedOn w:val="a3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a">
    <w:name w:val="Plain Table 2"/>
    <w:basedOn w:val="a3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4">
    <w:name w:val="Plain Table 3"/>
    <w:basedOn w:val="a3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f0">
    <w:name w:val="Plain Table 4"/>
    <w:basedOn w:val="a3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f0">
    <w:name w:val="Plain Table 5"/>
    <w:basedOn w:val="a3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-D1">
    <w:name w:val="Table 3D effects 1"/>
    <w:basedOn w:val="a3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3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3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">
    <w:name w:val="Table Classic 1"/>
    <w:basedOn w:val="a3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lassic 2"/>
    <w:basedOn w:val="a3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lassic 3"/>
    <w:basedOn w:val="a3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1">
    <w:name w:val="Table Classic 4"/>
    <w:basedOn w:val="a3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0">
    <w:name w:val="Table Colorful 1"/>
    <w:basedOn w:val="a3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orful 2"/>
    <w:basedOn w:val="a3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orful 3"/>
    <w:basedOn w:val="a3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1">
    <w:name w:val="Table Columns 1"/>
    <w:basedOn w:val="a3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Columns 2"/>
    <w:basedOn w:val="a3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Columns 3"/>
    <w:basedOn w:val="a3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Columns 4"/>
    <w:basedOn w:val="a3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1">
    <w:name w:val="Table Columns 5"/>
    <w:basedOn w:val="a3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2">
    <w:name w:val="Table Contemporary"/>
    <w:basedOn w:val="a3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3">
    <w:name w:val="Table Elegant"/>
    <w:basedOn w:val="a3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4">
    <w:name w:val="Table Grid"/>
    <w:basedOn w:val="a3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2">
    <w:name w:val="Table Grid 1"/>
    <w:basedOn w:val="a3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Grid 2"/>
    <w:basedOn w:val="a3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Grid 3"/>
    <w:basedOn w:val="a3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Grid 4"/>
    <w:basedOn w:val="a3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2">
    <w:name w:val="Table Grid 5"/>
    <w:basedOn w:val="a3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c">
    <w:name w:val="Table Grid 6"/>
    <w:basedOn w:val="a3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c">
    <w:name w:val="Table Grid 7"/>
    <w:basedOn w:val="a3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a">
    <w:name w:val="Table Grid 8"/>
    <w:basedOn w:val="a3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5">
    <w:name w:val="Grid Table Light"/>
    <w:basedOn w:val="a3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3">
    <w:name w:val="Table List 1"/>
    <w:basedOn w:val="a3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List 2"/>
    <w:basedOn w:val="a3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List 3"/>
    <w:basedOn w:val="a3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4">
    <w:name w:val="Table List 4"/>
    <w:basedOn w:val="a3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f3">
    <w:name w:val="Table List 5"/>
    <w:basedOn w:val="a3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d">
    <w:name w:val="Table List 6"/>
    <w:basedOn w:val="a3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d">
    <w:name w:val="Table List 7"/>
    <w:basedOn w:val="a3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b">
    <w:name w:val="Table List 8"/>
    <w:basedOn w:val="a3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f6">
    <w:name w:val="Table Professional"/>
    <w:basedOn w:val="a3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4">
    <w:name w:val="Table Simple 1"/>
    <w:basedOn w:val="a3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Simple 2"/>
    <w:basedOn w:val="a3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a">
    <w:name w:val="Table Simple 3"/>
    <w:basedOn w:val="a3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Subtle 1"/>
    <w:basedOn w:val="a3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1">
    <w:name w:val="Table Subtle 2"/>
    <w:basedOn w:val="a3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7">
    <w:name w:val="Table Theme"/>
    <w:basedOn w:val="a3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菅野　勘太郎</dc:creator>
  <cp:keywords/>
  <dc:description/>
  <cp:lastModifiedBy>京都市教育委員会</cp:lastModifiedBy>
  <cp:revision>2</cp:revision>
  <cp:lastPrinted>2026-02-08T02:37:00Z</cp:lastPrinted>
  <dcterms:created xsi:type="dcterms:W3CDTF">2026-09-10T06:01:00Z</dcterms:created>
  <dcterms:modified xsi:type="dcterms:W3CDTF">2026-09-10T06:01:00Z</dcterms:modified>
</cp:coreProperties>
</file>