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A32F" w14:textId="77777777" w:rsidR="00346710" w:rsidRDefault="00346710" w:rsidP="00346710">
      <w:pPr>
        <w:jc w:val="center"/>
        <w:rPr>
          <w:rFonts w:ascii="ＭＳ ゴシック" w:eastAsia="ＭＳ ゴシック" w:hAnsi="ＭＳ ゴシック"/>
          <w:sz w:val="28"/>
          <w:szCs w:val="32"/>
        </w:rPr>
      </w:pPr>
      <w:r>
        <w:rPr>
          <w:rFonts w:ascii="ＭＳ ゴシック" w:eastAsia="ＭＳ ゴシック" w:hAnsi="ＭＳ ゴシック" w:hint="eastAsia"/>
          <w:sz w:val="28"/>
          <w:szCs w:val="32"/>
        </w:rPr>
        <w:t>仕　様　書</w:t>
      </w:r>
    </w:p>
    <w:p w14:paraId="7CB04D1B" w14:textId="77777777" w:rsidR="00ED5F25" w:rsidRDefault="00ED5F25" w:rsidP="008F2028">
      <w:pPr>
        <w:spacing w:line="400" w:lineRule="exact"/>
        <w:jc w:val="center"/>
        <w:rPr>
          <w:rFonts w:ascii="ＭＳ ゴシック" w:eastAsia="ＭＳ ゴシック" w:hAnsi="ＭＳ ゴシック"/>
          <w:sz w:val="28"/>
          <w:szCs w:val="32"/>
        </w:rPr>
      </w:pPr>
    </w:p>
    <w:tbl>
      <w:tblPr>
        <w:tblW w:w="9061"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3"/>
        <w:gridCol w:w="7938"/>
      </w:tblGrid>
      <w:tr w:rsidR="00346710" w14:paraId="2E8128F1" w14:textId="77777777" w:rsidTr="008F2028">
        <w:trPr>
          <w:trHeight w:val="421"/>
        </w:trPr>
        <w:tc>
          <w:tcPr>
            <w:tcW w:w="1123" w:type="dxa"/>
            <w:vAlign w:val="center"/>
          </w:tcPr>
          <w:p w14:paraId="075A4F2B" w14:textId="77777777" w:rsidR="00346710" w:rsidRDefault="00346710" w:rsidP="00441E89">
            <w:pPr>
              <w:ind w:left="-11"/>
              <w:jc w:val="center"/>
              <w:rPr>
                <w:rFonts w:ascii="ＭＳ ゴシック" w:eastAsia="ＭＳ ゴシック" w:hAnsi="ＭＳ ゴシック"/>
              </w:rPr>
            </w:pPr>
            <w:r>
              <w:rPr>
                <w:rFonts w:ascii="ＭＳ ゴシック" w:eastAsia="ＭＳ ゴシック" w:hAnsi="ＭＳ ゴシック" w:hint="eastAsia"/>
              </w:rPr>
              <w:t>件　名</w:t>
            </w:r>
          </w:p>
        </w:tc>
        <w:tc>
          <w:tcPr>
            <w:tcW w:w="7938" w:type="dxa"/>
            <w:vAlign w:val="center"/>
          </w:tcPr>
          <w:p w14:paraId="2E9BEA88" w14:textId="1EA378FD" w:rsidR="00346710" w:rsidRDefault="00346710" w:rsidP="009C5D46">
            <w:pPr>
              <w:ind w:left="-11"/>
              <w:rPr>
                <w:rFonts w:ascii="ＭＳ ゴシック" w:eastAsia="ＭＳ ゴシック" w:hAnsi="ＭＳ ゴシック"/>
              </w:rPr>
            </w:pPr>
            <w:r>
              <w:rPr>
                <w:rFonts w:ascii="ＭＳ ゴシック" w:eastAsia="ＭＳ ゴシック" w:hAnsi="ＭＳ ゴシック" w:hint="eastAsia"/>
              </w:rPr>
              <w:t>防犯カメラ</w:t>
            </w:r>
            <w:r w:rsidR="00E52E1A">
              <w:rPr>
                <w:rFonts w:ascii="ＭＳ ゴシック" w:eastAsia="ＭＳ ゴシック" w:hAnsi="ＭＳ ゴシック" w:hint="eastAsia"/>
              </w:rPr>
              <w:t>等</w:t>
            </w:r>
            <w:r w:rsidR="009C5D46">
              <w:rPr>
                <w:rFonts w:ascii="ＭＳ ゴシック" w:eastAsia="ＭＳ ゴシック" w:hAnsi="ＭＳ ゴシック" w:hint="eastAsia"/>
              </w:rPr>
              <w:t>の</w:t>
            </w:r>
            <w:r w:rsidR="00D408CA">
              <w:rPr>
                <w:rFonts w:ascii="ＭＳ ゴシック" w:eastAsia="ＭＳ ゴシック" w:hAnsi="ＭＳ ゴシック" w:hint="eastAsia"/>
              </w:rPr>
              <w:t>調達及び</w:t>
            </w:r>
            <w:r>
              <w:rPr>
                <w:rFonts w:ascii="ＭＳ ゴシック" w:eastAsia="ＭＳ ゴシック" w:hAnsi="ＭＳ ゴシック" w:hint="eastAsia"/>
              </w:rPr>
              <w:t>設置</w:t>
            </w:r>
            <w:r w:rsidR="006D54FC">
              <w:rPr>
                <w:rFonts w:ascii="ＭＳ ゴシック" w:eastAsia="ＭＳ ゴシック" w:hAnsi="ＭＳ ゴシック" w:hint="eastAsia"/>
              </w:rPr>
              <w:t>業務委託</w:t>
            </w:r>
          </w:p>
        </w:tc>
      </w:tr>
      <w:tr w:rsidR="00346710" w14:paraId="4297AB35" w14:textId="77777777" w:rsidTr="008F2028">
        <w:trPr>
          <w:trHeight w:val="427"/>
        </w:trPr>
        <w:tc>
          <w:tcPr>
            <w:tcW w:w="1123" w:type="dxa"/>
            <w:vAlign w:val="center"/>
          </w:tcPr>
          <w:p w14:paraId="2C0C6E9B" w14:textId="77777777" w:rsidR="00346710" w:rsidRDefault="00346710" w:rsidP="00441E89">
            <w:pPr>
              <w:ind w:left="-11"/>
              <w:jc w:val="center"/>
              <w:rPr>
                <w:rFonts w:ascii="ＭＳ ゴシック" w:eastAsia="ＭＳ ゴシック" w:hAnsi="ＭＳ ゴシック"/>
              </w:rPr>
            </w:pPr>
            <w:r>
              <w:rPr>
                <w:rFonts w:ascii="ＭＳ ゴシック" w:eastAsia="ＭＳ ゴシック" w:hAnsi="ＭＳ ゴシック" w:hint="eastAsia"/>
              </w:rPr>
              <w:t>場　所</w:t>
            </w:r>
          </w:p>
        </w:tc>
        <w:tc>
          <w:tcPr>
            <w:tcW w:w="7938" w:type="dxa"/>
            <w:vAlign w:val="center"/>
          </w:tcPr>
          <w:p w14:paraId="27B0BEE2" w14:textId="3E778E88" w:rsidR="00346710" w:rsidRDefault="00561A7C" w:rsidP="008F2028">
            <w:pPr>
              <w:rPr>
                <w:rFonts w:ascii="ＭＳ ゴシック" w:eastAsia="ＭＳ ゴシック" w:hAnsi="ＭＳ ゴシック"/>
              </w:rPr>
            </w:pPr>
            <w:r>
              <w:rPr>
                <w:rFonts w:ascii="ＭＳ ゴシック" w:eastAsia="ＭＳ ゴシック" w:hAnsi="ＭＳ ゴシック" w:hint="eastAsia"/>
              </w:rPr>
              <w:t>伏見区深草総合庁舎１</w:t>
            </w:r>
            <w:r w:rsidR="00346710">
              <w:rPr>
                <w:rFonts w:ascii="ＭＳ ゴシック" w:eastAsia="ＭＳ ゴシック" w:hAnsi="ＭＳ ゴシック" w:hint="eastAsia"/>
              </w:rPr>
              <w:t>階（京都市</w:t>
            </w:r>
            <w:r>
              <w:rPr>
                <w:rFonts w:ascii="ＭＳ ゴシック" w:eastAsia="ＭＳ ゴシック" w:hAnsi="ＭＳ ゴシック" w:hint="eastAsia"/>
              </w:rPr>
              <w:t>伏見区深草向畑町93-1</w:t>
            </w:r>
            <w:r w:rsidR="00346710">
              <w:rPr>
                <w:rFonts w:ascii="ＭＳ ゴシック" w:eastAsia="ＭＳ ゴシック" w:hAnsi="ＭＳ ゴシック" w:hint="eastAsia"/>
              </w:rPr>
              <w:t>）</w:t>
            </w:r>
          </w:p>
        </w:tc>
      </w:tr>
      <w:tr w:rsidR="00346710" w14:paraId="50A4E69D" w14:textId="77777777" w:rsidTr="008F2028">
        <w:trPr>
          <w:trHeight w:val="411"/>
        </w:trPr>
        <w:tc>
          <w:tcPr>
            <w:tcW w:w="1123" w:type="dxa"/>
            <w:vAlign w:val="center"/>
          </w:tcPr>
          <w:p w14:paraId="4F8FF88E" w14:textId="311F9754" w:rsidR="00346710" w:rsidRDefault="006D54FC" w:rsidP="00441E89">
            <w:pPr>
              <w:ind w:left="-11"/>
              <w:jc w:val="center"/>
              <w:rPr>
                <w:rFonts w:ascii="ＭＳ ゴシック" w:eastAsia="ＭＳ ゴシック" w:hAnsi="ＭＳ ゴシック"/>
              </w:rPr>
            </w:pPr>
            <w:r>
              <w:rPr>
                <w:rFonts w:ascii="ＭＳ ゴシック" w:eastAsia="ＭＳ ゴシック" w:hAnsi="ＭＳ ゴシック" w:hint="eastAsia"/>
              </w:rPr>
              <w:t>契約</w:t>
            </w:r>
            <w:r w:rsidR="00346710">
              <w:rPr>
                <w:rFonts w:ascii="ＭＳ ゴシック" w:eastAsia="ＭＳ ゴシック" w:hAnsi="ＭＳ ゴシック" w:hint="eastAsia"/>
              </w:rPr>
              <w:t>期間</w:t>
            </w:r>
          </w:p>
        </w:tc>
        <w:tc>
          <w:tcPr>
            <w:tcW w:w="7938" w:type="dxa"/>
            <w:vAlign w:val="center"/>
          </w:tcPr>
          <w:p w14:paraId="613F336E" w14:textId="5E405D18" w:rsidR="00346710" w:rsidRDefault="00346710" w:rsidP="00441E89">
            <w:pPr>
              <w:rPr>
                <w:rFonts w:ascii="ＭＳ ゴシック" w:eastAsia="ＭＳ ゴシック" w:hAnsi="ＭＳ ゴシック"/>
              </w:rPr>
            </w:pPr>
            <w:r>
              <w:rPr>
                <w:rFonts w:ascii="ＭＳ ゴシック" w:eastAsia="ＭＳ ゴシック" w:hAnsi="ＭＳ ゴシック" w:hint="eastAsia"/>
              </w:rPr>
              <w:t>契約日から令和</w:t>
            </w:r>
            <w:r w:rsidR="006D54FC">
              <w:rPr>
                <w:rFonts w:ascii="ＭＳ ゴシック" w:eastAsia="ＭＳ ゴシック" w:hAnsi="ＭＳ ゴシック" w:hint="eastAsia"/>
              </w:rPr>
              <w:t>９</w:t>
            </w:r>
            <w:r>
              <w:rPr>
                <w:rFonts w:ascii="ＭＳ ゴシック" w:eastAsia="ＭＳ ゴシック" w:hAnsi="ＭＳ ゴシック" w:hint="eastAsia"/>
              </w:rPr>
              <w:t>年</w:t>
            </w:r>
            <w:r w:rsidR="00561A7C">
              <w:rPr>
                <w:rFonts w:ascii="ＭＳ ゴシック" w:eastAsia="ＭＳ ゴシック" w:hAnsi="ＭＳ ゴシック" w:hint="eastAsia"/>
              </w:rPr>
              <w:t>１</w:t>
            </w:r>
            <w:r>
              <w:rPr>
                <w:rFonts w:ascii="ＭＳ ゴシック" w:eastAsia="ＭＳ ゴシック" w:hAnsi="ＭＳ ゴシック" w:hint="eastAsia"/>
              </w:rPr>
              <w:t>月</w:t>
            </w:r>
            <w:r w:rsidR="00561A7C">
              <w:rPr>
                <w:rFonts w:ascii="ＭＳ ゴシック" w:eastAsia="ＭＳ ゴシック" w:hAnsi="ＭＳ ゴシック" w:hint="eastAsia"/>
              </w:rPr>
              <w:t>２</w:t>
            </w:r>
            <w:r w:rsidR="006D54FC">
              <w:rPr>
                <w:rFonts w:ascii="ＭＳ ゴシック" w:eastAsia="ＭＳ ゴシック" w:hAnsi="ＭＳ ゴシック" w:hint="eastAsia"/>
              </w:rPr>
              <w:t>９</w:t>
            </w:r>
            <w:r>
              <w:rPr>
                <w:rFonts w:ascii="ＭＳ ゴシック" w:eastAsia="ＭＳ ゴシック" w:hAnsi="ＭＳ ゴシック" w:hint="eastAsia"/>
              </w:rPr>
              <w:t>日（</w:t>
            </w:r>
            <w:r w:rsidR="006D54FC">
              <w:rPr>
                <w:rFonts w:ascii="ＭＳ ゴシック" w:eastAsia="ＭＳ ゴシック" w:hAnsi="ＭＳ ゴシック" w:hint="eastAsia"/>
              </w:rPr>
              <w:t>金</w:t>
            </w:r>
            <w:r>
              <w:rPr>
                <w:rFonts w:ascii="ＭＳ ゴシック" w:eastAsia="ＭＳ ゴシック" w:hAnsi="ＭＳ ゴシック" w:hint="eastAsia"/>
              </w:rPr>
              <w:t>）まで</w:t>
            </w:r>
          </w:p>
        </w:tc>
      </w:tr>
      <w:tr w:rsidR="00346710" w14:paraId="7EE9BE2A" w14:textId="77777777" w:rsidTr="00DD1E1E">
        <w:trPr>
          <w:trHeight w:val="1269"/>
        </w:trPr>
        <w:tc>
          <w:tcPr>
            <w:tcW w:w="1123" w:type="dxa"/>
            <w:vAlign w:val="center"/>
          </w:tcPr>
          <w:p w14:paraId="61300533" w14:textId="77777777" w:rsidR="00346710" w:rsidRDefault="00346710" w:rsidP="00441E89">
            <w:pPr>
              <w:ind w:left="-11"/>
              <w:jc w:val="center"/>
              <w:rPr>
                <w:rFonts w:ascii="ＭＳ ゴシック" w:eastAsia="ＭＳ ゴシック" w:hAnsi="ＭＳ ゴシック"/>
              </w:rPr>
            </w:pPr>
            <w:r>
              <w:rPr>
                <w:rFonts w:ascii="ＭＳ ゴシック" w:eastAsia="ＭＳ ゴシック" w:hAnsi="ＭＳ ゴシック" w:hint="eastAsia"/>
              </w:rPr>
              <w:t>内　容</w:t>
            </w:r>
          </w:p>
        </w:tc>
        <w:tc>
          <w:tcPr>
            <w:tcW w:w="7938" w:type="dxa"/>
            <w:vAlign w:val="center"/>
          </w:tcPr>
          <w:p w14:paraId="071B9A72" w14:textId="544DDAC7" w:rsidR="00346710" w:rsidRDefault="00346710" w:rsidP="00441E89">
            <w:pPr>
              <w:ind w:left="-11"/>
              <w:rPr>
                <w:rFonts w:ascii="ＭＳ ゴシック" w:eastAsia="ＭＳ ゴシック" w:hAnsi="ＭＳ ゴシック"/>
              </w:rPr>
            </w:pPr>
            <w:r>
              <w:rPr>
                <w:rFonts w:ascii="ＭＳ ゴシック" w:eastAsia="ＭＳ ゴシック" w:hAnsi="ＭＳ ゴシック" w:hint="eastAsia"/>
              </w:rPr>
              <w:t xml:space="preserve">１　防犯カメラ　</w:t>
            </w:r>
            <w:r w:rsidR="00561A7C">
              <w:rPr>
                <w:rFonts w:ascii="ＭＳ ゴシック" w:eastAsia="ＭＳ ゴシック" w:hAnsi="ＭＳ ゴシック" w:hint="eastAsia"/>
              </w:rPr>
              <w:t>１</w:t>
            </w:r>
            <w:r>
              <w:rPr>
                <w:rFonts w:ascii="ＭＳ ゴシック" w:eastAsia="ＭＳ ゴシック" w:hAnsi="ＭＳ ゴシック" w:hint="eastAsia"/>
              </w:rPr>
              <w:t>台</w:t>
            </w:r>
          </w:p>
          <w:p w14:paraId="7D9D1C68" w14:textId="77777777" w:rsidR="00346710" w:rsidRDefault="00346710" w:rsidP="00441E89">
            <w:pPr>
              <w:ind w:left="-11"/>
              <w:rPr>
                <w:rFonts w:ascii="ＭＳ ゴシック" w:eastAsia="ＭＳ ゴシック" w:hAnsi="ＭＳ ゴシック"/>
              </w:rPr>
            </w:pPr>
            <w:r>
              <w:rPr>
                <w:rFonts w:ascii="ＭＳ ゴシック" w:eastAsia="ＭＳ ゴシック" w:hAnsi="ＭＳ ゴシック" w:hint="eastAsia"/>
              </w:rPr>
              <w:t>２　レコーダー　１台</w:t>
            </w:r>
          </w:p>
          <w:p w14:paraId="20DEC802" w14:textId="77AB1477" w:rsidR="00561A7C" w:rsidRDefault="00561A7C" w:rsidP="00441E89">
            <w:pPr>
              <w:ind w:left="-11"/>
              <w:rPr>
                <w:rFonts w:ascii="ＭＳ ゴシック" w:eastAsia="ＭＳ ゴシック" w:hAnsi="ＭＳ ゴシック"/>
              </w:rPr>
            </w:pPr>
            <w:r>
              <w:rPr>
                <w:rFonts w:ascii="ＭＳ ゴシック" w:eastAsia="ＭＳ ゴシック" w:hAnsi="ＭＳ ゴシック" w:hint="eastAsia"/>
              </w:rPr>
              <w:t>３　モニター　　１台</w:t>
            </w:r>
          </w:p>
          <w:p w14:paraId="0A447283" w14:textId="3F00B8D3" w:rsidR="00346710" w:rsidRDefault="00D408CA" w:rsidP="00DD1E1E">
            <w:pPr>
              <w:ind w:left="-11"/>
              <w:rPr>
                <w:rFonts w:ascii="ＭＳ ゴシック" w:eastAsia="ＭＳ ゴシック" w:hAnsi="ＭＳ ゴシック"/>
              </w:rPr>
            </w:pPr>
            <w:r>
              <w:rPr>
                <w:rFonts w:ascii="ＭＳ ゴシック" w:eastAsia="ＭＳ ゴシック" w:hAnsi="ＭＳ ゴシック" w:hint="eastAsia"/>
              </w:rPr>
              <w:t>４</w:t>
            </w:r>
            <w:r w:rsidR="00346710">
              <w:rPr>
                <w:rFonts w:ascii="ＭＳ ゴシック" w:eastAsia="ＭＳ ゴシック" w:hAnsi="ＭＳ ゴシック" w:hint="eastAsia"/>
              </w:rPr>
              <w:t xml:space="preserve">　</w:t>
            </w:r>
            <w:r w:rsidR="00E52E1A">
              <w:rPr>
                <w:rFonts w:ascii="ＭＳ ゴシック" w:eastAsia="ＭＳ ゴシック" w:hAnsi="ＭＳ ゴシック" w:hint="eastAsia"/>
              </w:rPr>
              <w:t>上記１、２</w:t>
            </w:r>
            <w:r w:rsidR="00561A7C">
              <w:rPr>
                <w:rFonts w:ascii="ＭＳ ゴシック" w:eastAsia="ＭＳ ゴシック" w:hAnsi="ＭＳ ゴシック" w:hint="eastAsia"/>
              </w:rPr>
              <w:t>、３</w:t>
            </w:r>
            <w:r w:rsidR="00E52E1A">
              <w:rPr>
                <w:rFonts w:ascii="ＭＳ ゴシック" w:eastAsia="ＭＳ ゴシック" w:hAnsi="ＭＳ ゴシック" w:hint="eastAsia"/>
              </w:rPr>
              <w:t>の設置</w:t>
            </w:r>
            <w:r w:rsidR="00346710">
              <w:rPr>
                <w:rFonts w:ascii="ＭＳ ゴシック" w:eastAsia="ＭＳ ゴシック" w:hAnsi="ＭＳ ゴシック" w:hint="eastAsia"/>
              </w:rPr>
              <w:t>工事</w:t>
            </w:r>
            <w:r w:rsidR="00DD1E1E">
              <w:rPr>
                <w:rFonts w:ascii="ＭＳ ゴシック" w:eastAsia="ＭＳ ゴシック" w:hAnsi="ＭＳ ゴシック" w:hint="eastAsia"/>
              </w:rPr>
              <w:t>等</w:t>
            </w:r>
            <w:r w:rsidR="00346710">
              <w:rPr>
                <w:rFonts w:ascii="ＭＳ ゴシック" w:eastAsia="ＭＳ ゴシック" w:hAnsi="ＭＳ ゴシック" w:hint="eastAsia"/>
              </w:rPr>
              <w:t>一式</w:t>
            </w:r>
          </w:p>
        </w:tc>
      </w:tr>
      <w:tr w:rsidR="00346710" w:rsidRPr="002C045E" w14:paraId="01E8F502" w14:textId="77777777" w:rsidTr="008F2028">
        <w:trPr>
          <w:trHeight w:val="6201"/>
        </w:trPr>
        <w:tc>
          <w:tcPr>
            <w:tcW w:w="1123" w:type="dxa"/>
            <w:vAlign w:val="center"/>
          </w:tcPr>
          <w:p w14:paraId="68314266" w14:textId="7335F971" w:rsidR="00346710" w:rsidRDefault="00346710" w:rsidP="00441E89">
            <w:pPr>
              <w:ind w:left="-11"/>
              <w:jc w:val="center"/>
              <w:rPr>
                <w:rFonts w:ascii="ＭＳ ゴシック" w:eastAsia="ＭＳ ゴシック" w:hAnsi="ＭＳ ゴシック"/>
              </w:rPr>
            </w:pPr>
            <w:r>
              <w:rPr>
                <w:rFonts w:ascii="ＭＳ ゴシック" w:eastAsia="ＭＳ ゴシック" w:hAnsi="ＭＳ ゴシック" w:hint="eastAsia"/>
              </w:rPr>
              <w:t>仕様</w:t>
            </w:r>
            <w:r w:rsidR="00DD1E1E">
              <w:rPr>
                <w:rFonts w:ascii="ＭＳ ゴシック" w:eastAsia="ＭＳ ゴシック" w:hAnsi="ＭＳ ゴシック" w:hint="eastAsia"/>
              </w:rPr>
              <w:t>等</w:t>
            </w:r>
          </w:p>
        </w:tc>
        <w:tc>
          <w:tcPr>
            <w:tcW w:w="7938" w:type="dxa"/>
          </w:tcPr>
          <w:p w14:paraId="0D783C3E" w14:textId="749ECF52" w:rsidR="00346710" w:rsidRPr="0093353E" w:rsidRDefault="00346710" w:rsidP="00441E89">
            <w:pPr>
              <w:rPr>
                <w:rFonts w:ascii="ＭＳ ゴシック" w:eastAsia="ＭＳ ゴシック" w:hAnsi="ＭＳ ゴシック"/>
              </w:rPr>
            </w:pPr>
            <w:r w:rsidRPr="0093353E">
              <w:rPr>
                <w:rFonts w:ascii="ＭＳ ゴシック" w:eastAsia="ＭＳ ゴシック" w:hAnsi="ＭＳ ゴシック" w:hint="eastAsia"/>
              </w:rPr>
              <w:t xml:space="preserve"> </w:t>
            </w:r>
            <w:r w:rsidR="00DD1E1E">
              <w:rPr>
                <w:rFonts w:ascii="ＭＳ ゴシック" w:eastAsia="ＭＳ ゴシック" w:hAnsi="ＭＳ ゴシック" w:hint="eastAsia"/>
              </w:rPr>
              <w:t>●</w:t>
            </w:r>
            <w:r w:rsidR="0093353E">
              <w:rPr>
                <w:rFonts w:ascii="ＭＳ ゴシック" w:eastAsia="ＭＳ ゴシック" w:hAnsi="ＭＳ ゴシック" w:hint="eastAsia"/>
              </w:rPr>
              <w:t>「</w:t>
            </w:r>
            <w:r w:rsidRPr="0093353E">
              <w:rPr>
                <w:rFonts w:ascii="ＭＳ ゴシック" w:eastAsia="ＭＳ ゴシック" w:hAnsi="ＭＳ ゴシック" w:hint="eastAsia"/>
              </w:rPr>
              <w:t>防犯カメラ</w:t>
            </w:r>
            <w:r w:rsidR="0093353E">
              <w:rPr>
                <w:rFonts w:ascii="ＭＳ ゴシック" w:eastAsia="ＭＳ ゴシック" w:hAnsi="ＭＳ ゴシック" w:hint="eastAsia"/>
              </w:rPr>
              <w:t>」</w:t>
            </w:r>
            <w:r w:rsidR="009C5D46">
              <w:rPr>
                <w:rFonts w:ascii="ＭＳ ゴシック" w:eastAsia="ＭＳ ゴシック" w:hAnsi="ＭＳ ゴシック" w:hint="eastAsia"/>
              </w:rPr>
              <w:t>、</w:t>
            </w:r>
            <w:r w:rsidR="0093353E">
              <w:rPr>
                <w:rFonts w:ascii="ＭＳ ゴシック" w:eastAsia="ＭＳ ゴシック" w:hAnsi="ＭＳ ゴシック" w:hint="eastAsia"/>
              </w:rPr>
              <w:t>「</w:t>
            </w:r>
            <w:r w:rsidR="0093353E" w:rsidRPr="0093353E">
              <w:rPr>
                <w:rFonts w:ascii="ＭＳ ゴシック" w:eastAsia="ＭＳ ゴシック" w:hAnsi="ＭＳ ゴシック" w:hint="eastAsia"/>
              </w:rPr>
              <w:t>レコーダー</w:t>
            </w:r>
            <w:r w:rsidR="0093353E">
              <w:rPr>
                <w:rFonts w:ascii="ＭＳ ゴシック" w:eastAsia="ＭＳ ゴシック" w:hAnsi="ＭＳ ゴシック" w:hint="eastAsia"/>
              </w:rPr>
              <w:t>」</w:t>
            </w:r>
            <w:r w:rsidR="009C5D46">
              <w:rPr>
                <w:rFonts w:ascii="ＭＳ ゴシック" w:eastAsia="ＭＳ ゴシック" w:hAnsi="ＭＳ ゴシック" w:hint="eastAsia"/>
              </w:rPr>
              <w:t>及び「モニター」</w:t>
            </w:r>
            <w:r w:rsidR="0093353E">
              <w:rPr>
                <w:rFonts w:ascii="ＭＳ ゴシック" w:eastAsia="ＭＳ ゴシック" w:hAnsi="ＭＳ ゴシック" w:hint="eastAsia"/>
              </w:rPr>
              <w:t>の</w:t>
            </w:r>
            <w:r w:rsidR="006B3FB8">
              <w:rPr>
                <w:rFonts w:ascii="ＭＳ ゴシック" w:eastAsia="ＭＳ ゴシック" w:hAnsi="ＭＳ ゴシック" w:hint="eastAsia"/>
              </w:rPr>
              <w:t>製品</w:t>
            </w:r>
            <w:r w:rsidR="0093353E">
              <w:rPr>
                <w:rFonts w:ascii="ＭＳ ゴシック" w:eastAsia="ＭＳ ゴシック" w:hAnsi="ＭＳ ゴシック" w:hint="eastAsia"/>
              </w:rPr>
              <w:t>仕様</w:t>
            </w:r>
          </w:p>
          <w:p w14:paraId="62CA1A69" w14:textId="7A698F45" w:rsidR="0093353E" w:rsidRDefault="00463CB3" w:rsidP="00441E89">
            <w:pPr>
              <w:rPr>
                <w:rFonts w:ascii="ＭＳ ゴシック" w:eastAsia="ＭＳ ゴシック" w:hAnsi="ＭＳ ゴシック"/>
              </w:rPr>
            </w:pPr>
            <w:r>
              <w:rPr>
                <w:rFonts w:ascii="ＭＳ ゴシック" w:eastAsia="ＭＳ ゴシック" w:hAnsi="ＭＳ ゴシック" w:hint="eastAsia"/>
              </w:rPr>
              <w:t xml:space="preserve">　以下の</w:t>
            </w:r>
            <w:r w:rsidR="00561A7C">
              <w:rPr>
                <w:rFonts w:ascii="ＭＳ ゴシック" w:eastAsia="ＭＳ ゴシック" w:hAnsi="ＭＳ ゴシック" w:hint="eastAsia"/>
              </w:rPr>
              <w:t>製品（同等品可）</w:t>
            </w:r>
          </w:p>
          <w:tbl>
            <w:tblPr>
              <w:tblpPr w:leftFromText="142" w:rightFromText="142" w:vertAnchor="page" w:horzAnchor="margin" w:tblpY="700"/>
              <w:tblOverlap w:val="never"/>
              <w:tblW w:w="66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2405"/>
              <w:gridCol w:w="4253"/>
            </w:tblGrid>
            <w:tr w:rsidR="00561A7C" w14:paraId="682F1537" w14:textId="77777777" w:rsidTr="007722C1">
              <w:trPr>
                <w:trHeight w:val="414"/>
              </w:trPr>
              <w:tc>
                <w:tcPr>
                  <w:tcW w:w="2405" w:type="dxa"/>
                  <w:vAlign w:val="center"/>
                </w:tcPr>
                <w:p w14:paraId="4BED5125" w14:textId="77777777" w:rsidR="00561A7C" w:rsidRPr="00A93049" w:rsidRDefault="00561A7C" w:rsidP="00561A7C">
                  <w:pPr>
                    <w:jc w:val="center"/>
                    <w:rPr>
                      <w:rFonts w:ascii="ＭＳ ゴシック" w:eastAsia="ＭＳ ゴシック" w:hAnsi="ＭＳ ゴシック"/>
                      <w:szCs w:val="21"/>
                    </w:rPr>
                  </w:pPr>
                  <w:r w:rsidRPr="00A93049">
                    <w:rPr>
                      <w:rFonts w:ascii="ＭＳ ゴシック" w:eastAsia="ＭＳ ゴシック" w:hAnsi="ＭＳ ゴシック" w:hint="eastAsia"/>
                    </w:rPr>
                    <w:t>防犯カメラ</w:t>
                  </w:r>
                </w:p>
              </w:tc>
              <w:tc>
                <w:tcPr>
                  <w:tcW w:w="4253" w:type="dxa"/>
                  <w:vAlign w:val="center"/>
                </w:tcPr>
                <w:p w14:paraId="6D1F633D" w14:textId="36E92B00" w:rsidR="00561A7C" w:rsidRPr="00561A7C" w:rsidRDefault="00F871A6" w:rsidP="00F871A6">
                  <w:pPr>
                    <w:ind w:leftChars="100" w:left="210"/>
                    <w:jc w:val="left"/>
                    <w:rPr>
                      <w:rFonts w:ascii="ＭＳ ゴシック" w:eastAsia="ＭＳ ゴシック" w:hAnsi="ＭＳ ゴシック"/>
                    </w:rPr>
                  </w:pPr>
                  <w:r w:rsidRPr="00F871A6">
                    <w:rPr>
                      <w:rFonts w:ascii="ＭＳ ゴシック" w:eastAsia="ＭＳ ゴシック" w:hAnsi="ＭＳ ゴシック" w:hint="eastAsia"/>
                    </w:rPr>
                    <w:t>ﾊｲｸﾋﾞｼﾞｮﾝ</w:t>
                  </w:r>
                  <w:r>
                    <w:rPr>
                      <w:rFonts w:ascii="ＭＳ ゴシック" w:eastAsia="ＭＳ ゴシック" w:hAnsi="ＭＳ ゴシック" w:hint="eastAsia"/>
                    </w:rPr>
                    <w:t xml:space="preserve">　</w:t>
                  </w:r>
                  <w:r w:rsidRPr="00F871A6">
                    <w:rPr>
                      <w:rFonts w:ascii="ＭＳ ゴシック" w:eastAsia="ＭＳ ゴシック" w:hAnsi="ＭＳ ゴシック"/>
                    </w:rPr>
                    <w:t>DS-2CD2146G2-I</w:t>
                  </w:r>
                </w:p>
              </w:tc>
            </w:tr>
            <w:tr w:rsidR="00561A7C" w14:paraId="75F525AD" w14:textId="77777777" w:rsidTr="007722C1">
              <w:trPr>
                <w:trHeight w:val="414"/>
              </w:trPr>
              <w:tc>
                <w:tcPr>
                  <w:tcW w:w="2405" w:type="dxa"/>
                  <w:vAlign w:val="center"/>
                </w:tcPr>
                <w:p w14:paraId="714DDB22" w14:textId="77777777" w:rsidR="00561A7C" w:rsidRPr="00561A7C" w:rsidRDefault="00561A7C" w:rsidP="00561A7C">
                  <w:pPr>
                    <w:jc w:val="center"/>
                    <w:rPr>
                      <w:rFonts w:ascii="ＭＳ ゴシック" w:eastAsia="ＭＳ ゴシック" w:hAnsi="ＭＳ ゴシック"/>
                      <w:szCs w:val="21"/>
                    </w:rPr>
                  </w:pPr>
                  <w:r>
                    <w:rPr>
                      <w:rFonts w:ascii="ＭＳ ゴシック" w:eastAsia="ＭＳ ゴシック" w:hAnsi="ＭＳ ゴシック" w:hint="eastAsia"/>
                    </w:rPr>
                    <w:t>レコーダー</w:t>
                  </w:r>
                </w:p>
              </w:tc>
              <w:tc>
                <w:tcPr>
                  <w:tcW w:w="4253" w:type="dxa"/>
                  <w:vAlign w:val="center"/>
                </w:tcPr>
                <w:p w14:paraId="52DCA6BB" w14:textId="438E74B3" w:rsidR="00561A7C" w:rsidRDefault="00F871A6" w:rsidP="00F871A6">
                  <w:pPr>
                    <w:ind w:leftChars="100" w:left="210"/>
                    <w:jc w:val="left"/>
                    <w:rPr>
                      <w:rFonts w:ascii="ＭＳ ゴシック" w:eastAsia="ＭＳ ゴシック" w:hAnsi="ＭＳ ゴシック"/>
                    </w:rPr>
                  </w:pPr>
                  <w:r w:rsidRPr="00F871A6">
                    <w:rPr>
                      <w:rFonts w:ascii="ＭＳ ゴシック" w:eastAsia="ＭＳ ゴシック" w:hAnsi="ＭＳ ゴシック" w:hint="eastAsia"/>
                    </w:rPr>
                    <w:t>ﾊｲｸﾋﾞｼﾞｮﾝ</w:t>
                  </w:r>
                  <w:r>
                    <w:rPr>
                      <w:rFonts w:ascii="ＭＳ ゴシック" w:eastAsia="ＭＳ ゴシック" w:hAnsi="ＭＳ ゴシック" w:hint="eastAsia"/>
                    </w:rPr>
                    <w:t xml:space="preserve">　</w:t>
                  </w:r>
                  <w:r w:rsidRPr="00F871A6">
                    <w:rPr>
                      <w:rFonts w:ascii="ＭＳ ゴシック" w:eastAsia="ＭＳ ゴシック" w:hAnsi="ＭＳ ゴシック"/>
                    </w:rPr>
                    <w:t>DS-7604NI-M1/4P-2-1</w:t>
                  </w:r>
                </w:p>
              </w:tc>
            </w:tr>
            <w:tr w:rsidR="00561A7C" w14:paraId="4DBFBA4F" w14:textId="77777777" w:rsidTr="007722C1">
              <w:trPr>
                <w:trHeight w:val="414"/>
              </w:trPr>
              <w:tc>
                <w:tcPr>
                  <w:tcW w:w="2405" w:type="dxa"/>
                  <w:vAlign w:val="center"/>
                </w:tcPr>
                <w:p w14:paraId="58B36491" w14:textId="77777777" w:rsidR="00561A7C" w:rsidRPr="00561A7C" w:rsidRDefault="00561A7C" w:rsidP="00561A7C">
                  <w:pPr>
                    <w:jc w:val="center"/>
                    <w:rPr>
                      <w:rFonts w:ascii="ＭＳ ゴシック" w:eastAsia="ＭＳ ゴシック" w:hAnsi="ＭＳ ゴシック"/>
                      <w:szCs w:val="21"/>
                    </w:rPr>
                  </w:pPr>
                  <w:r>
                    <w:rPr>
                      <w:rFonts w:ascii="ＭＳ ゴシック" w:eastAsia="ＭＳ ゴシック" w:hAnsi="ＭＳ ゴシック" w:hint="eastAsia"/>
                      <w:szCs w:val="21"/>
                    </w:rPr>
                    <w:t>モニター</w:t>
                  </w:r>
                </w:p>
              </w:tc>
              <w:tc>
                <w:tcPr>
                  <w:tcW w:w="4253" w:type="dxa"/>
                  <w:vAlign w:val="center"/>
                </w:tcPr>
                <w:p w14:paraId="7525FF4A" w14:textId="2381AEED" w:rsidR="00561A7C" w:rsidRPr="00A93049" w:rsidRDefault="00F871A6" w:rsidP="00F871A6">
                  <w:pPr>
                    <w:ind w:leftChars="100" w:left="210"/>
                    <w:jc w:val="left"/>
                    <w:rPr>
                      <w:rFonts w:ascii="ＭＳ ゴシック" w:eastAsia="ＭＳ ゴシック" w:hAnsi="ＭＳ ゴシック"/>
                    </w:rPr>
                  </w:pPr>
                  <w:r w:rsidRPr="00F871A6">
                    <w:rPr>
                      <w:rFonts w:ascii="ＭＳ ゴシック" w:eastAsia="ＭＳ ゴシック" w:hAnsi="ＭＳ ゴシック" w:hint="eastAsia"/>
                    </w:rPr>
                    <w:t>ｱｲｵｰﾃﾞｰﾀ</w:t>
                  </w:r>
                  <w:r>
                    <w:rPr>
                      <w:rFonts w:ascii="ＭＳ ゴシック" w:eastAsia="ＭＳ ゴシック" w:hAnsi="ＭＳ ゴシック" w:hint="eastAsia"/>
                    </w:rPr>
                    <w:t xml:space="preserve">　 </w:t>
                  </w:r>
                  <w:r w:rsidRPr="00F871A6">
                    <w:rPr>
                      <w:rFonts w:ascii="ＭＳ ゴシック" w:eastAsia="ＭＳ ゴシック" w:hAnsi="ＭＳ ゴシック"/>
                    </w:rPr>
                    <w:t>LCD-A221DB</w:t>
                  </w:r>
                </w:p>
              </w:tc>
            </w:tr>
          </w:tbl>
          <w:p w14:paraId="3BA1F838" w14:textId="77777777" w:rsidR="00E52E1A" w:rsidRDefault="00E52E1A" w:rsidP="00DD1E1E">
            <w:pPr>
              <w:ind w:left="-11" w:firstLineChars="50" w:firstLine="105"/>
              <w:rPr>
                <w:rFonts w:ascii="ＭＳ ゴシック" w:eastAsia="ＭＳ ゴシック" w:hAnsi="ＭＳ ゴシック"/>
              </w:rPr>
            </w:pPr>
          </w:p>
          <w:p w14:paraId="1C347E79" w14:textId="77777777" w:rsidR="00561A7C" w:rsidRDefault="00561A7C" w:rsidP="00DD1E1E">
            <w:pPr>
              <w:ind w:left="-11" w:firstLineChars="50" w:firstLine="105"/>
              <w:rPr>
                <w:rFonts w:ascii="ＭＳ ゴシック" w:eastAsia="ＭＳ ゴシック" w:hAnsi="ＭＳ ゴシック"/>
              </w:rPr>
            </w:pPr>
          </w:p>
          <w:p w14:paraId="01D4B58C" w14:textId="77777777" w:rsidR="00561A7C" w:rsidRDefault="00561A7C" w:rsidP="00DD1E1E">
            <w:pPr>
              <w:ind w:left="-11" w:firstLineChars="50" w:firstLine="105"/>
              <w:rPr>
                <w:rFonts w:ascii="ＭＳ ゴシック" w:eastAsia="ＭＳ ゴシック" w:hAnsi="ＭＳ ゴシック"/>
              </w:rPr>
            </w:pPr>
          </w:p>
          <w:p w14:paraId="7B7C6006" w14:textId="77777777" w:rsidR="00561A7C" w:rsidRDefault="00561A7C" w:rsidP="00DD1E1E">
            <w:pPr>
              <w:ind w:left="-11" w:firstLineChars="50" w:firstLine="105"/>
              <w:rPr>
                <w:rFonts w:ascii="ＭＳ ゴシック" w:eastAsia="ＭＳ ゴシック" w:hAnsi="ＭＳ ゴシック"/>
              </w:rPr>
            </w:pPr>
          </w:p>
          <w:p w14:paraId="4599DFE4" w14:textId="7F46C36F" w:rsidR="00561A7C" w:rsidRDefault="00561A7C" w:rsidP="00DD1E1E">
            <w:pPr>
              <w:ind w:left="-11" w:firstLineChars="50" w:firstLine="105"/>
              <w:rPr>
                <w:rFonts w:ascii="ＭＳ ゴシック" w:eastAsia="ＭＳ ゴシック" w:hAnsi="ＭＳ ゴシック"/>
              </w:rPr>
            </w:pPr>
            <w:r>
              <w:rPr>
                <w:rFonts w:ascii="ＭＳ ゴシック" w:eastAsia="ＭＳ ゴシック" w:hAnsi="ＭＳ ゴシック" w:hint="eastAsia"/>
              </w:rPr>
              <w:t>※同等品の場合は、性能比較表を提出してください。</w:t>
            </w:r>
          </w:p>
          <w:p w14:paraId="53F83889" w14:textId="361E5B1B" w:rsidR="00346710" w:rsidRDefault="00DD1E1E" w:rsidP="00DD1E1E">
            <w:pPr>
              <w:ind w:left="-11" w:firstLineChars="50" w:firstLine="105"/>
              <w:rPr>
                <w:rFonts w:ascii="ＭＳ ゴシック" w:eastAsia="ＭＳ ゴシック" w:hAnsi="ＭＳ ゴシック"/>
              </w:rPr>
            </w:pPr>
            <w:r>
              <w:rPr>
                <w:rFonts w:ascii="ＭＳ ゴシック" w:eastAsia="ＭＳ ゴシック" w:hAnsi="ＭＳ ゴシック" w:hint="eastAsia"/>
              </w:rPr>
              <w:t>●</w:t>
            </w:r>
            <w:r w:rsidR="006B3FB8">
              <w:rPr>
                <w:rFonts w:ascii="ＭＳ ゴシック" w:eastAsia="ＭＳ ゴシック" w:hAnsi="ＭＳ ゴシック" w:hint="eastAsia"/>
              </w:rPr>
              <w:t>設置</w:t>
            </w:r>
            <w:r>
              <w:rPr>
                <w:rFonts w:ascii="ＭＳ ゴシック" w:eastAsia="ＭＳ ゴシック" w:hAnsi="ＭＳ ゴシック" w:hint="eastAsia"/>
              </w:rPr>
              <w:t>工事等</w:t>
            </w:r>
            <w:r w:rsidR="00ED5F25">
              <w:rPr>
                <w:rFonts w:ascii="ＭＳ ゴシック" w:eastAsia="ＭＳ ゴシック" w:hAnsi="ＭＳ ゴシック" w:hint="eastAsia"/>
              </w:rPr>
              <w:t>一式</w:t>
            </w:r>
          </w:p>
          <w:p w14:paraId="3A971A46" w14:textId="144D18AC" w:rsidR="006B3FB8" w:rsidRDefault="00DD1E1E" w:rsidP="006B3FB8">
            <w:pPr>
              <w:ind w:left="-11"/>
              <w:rPr>
                <w:rFonts w:ascii="ＭＳ ゴシック" w:eastAsia="ＭＳ ゴシック" w:hAnsi="ＭＳ ゴシック"/>
              </w:rPr>
            </w:pPr>
            <w:r>
              <w:rPr>
                <w:rFonts w:ascii="ＭＳ ゴシック" w:eastAsia="ＭＳ ゴシック" w:hAnsi="ＭＳ ゴシック" w:hint="eastAsia"/>
              </w:rPr>
              <w:t xml:space="preserve">　</w:t>
            </w:r>
            <w:r w:rsidR="002C045E">
              <w:rPr>
                <w:rFonts w:ascii="ＭＳ ゴシック" w:eastAsia="ＭＳ ゴシック" w:hAnsi="ＭＳ ゴシック" w:hint="eastAsia"/>
              </w:rPr>
              <w:t xml:space="preserve"> </w:t>
            </w:r>
            <w:r>
              <w:rPr>
                <w:rFonts w:ascii="ＭＳ ゴシック" w:eastAsia="ＭＳ ゴシック" w:hAnsi="ＭＳ ゴシック" w:hint="eastAsia"/>
              </w:rPr>
              <w:t>部材費（ＬＡＮケーブル等）</w:t>
            </w:r>
            <w:r w:rsidR="002C045E">
              <w:rPr>
                <w:rFonts w:ascii="ＭＳ ゴシック" w:eastAsia="ＭＳ ゴシック" w:hAnsi="ＭＳ ゴシック" w:hint="eastAsia"/>
              </w:rPr>
              <w:t>、</w:t>
            </w:r>
            <w:r>
              <w:rPr>
                <w:rFonts w:ascii="ＭＳ ゴシック" w:eastAsia="ＭＳ ゴシック" w:hAnsi="ＭＳ ゴシック" w:hint="eastAsia"/>
              </w:rPr>
              <w:t>配線工事</w:t>
            </w:r>
            <w:r w:rsidR="002C045E">
              <w:rPr>
                <w:rFonts w:ascii="ＭＳ ゴシック" w:eastAsia="ＭＳ ゴシック" w:hAnsi="ＭＳ ゴシック" w:hint="eastAsia"/>
              </w:rPr>
              <w:t>、</w:t>
            </w:r>
            <w:r>
              <w:rPr>
                <w:rFonts w:ascii="ＭＳ ゴシック" w:eastAsia="ＭＳ ゴシック" w:hAnsi="ＭＳ ゴシック" w:hint="eastAsia"/>
              </w:rPr>
              <w:t>機器設置調整</w:t>
            </w:r>
            <w:r w:rsidR="002C045E">
              <w:rPr>
                <w:rFonts w:ascii="ＭＳ ゴシック" w:eastAsia="ＭＳ ゴシック" w:hAnsi="ＭＳ ゴシック" w:hint="eastAsia"/>
              </w:rPr>
              <w:t>、</w:t>
            </w:r>
            <w:r>
              <w:rPr>
                <w:rFonts w:ascii="ＭＳ ゴシック" w:eastAsia="ＭＳ ゴシック" w:hAnsi="ＭＳ ゴシック" w:hint="eastAsia"/>
              </w:rPr>
              <w:t>システム調整</w:t>
            </w:r>
            <w:r w:rsidR="002C045E">
              <w:rPr>
                <w:rFonts w:ascii="ＭＳ ゴシック" w:eastAsia="ＭＳ ゴシック" w:hAnsi="ＭＳ ゴシック" w:hint="eastAsia"/>
              </w:rPr>
              <w:t>、</w:t>
            </w:r>
            <w:r>
              <w:rPr>
                <w:rFonts w:ascii="ＭＳ ゴシック" w:eastAsia="ＭＳ ゴシック" w:hAnsi="ＭＳ ゴシック" w:hint="eastAsia"/>
              </w:rPr>
              <w:t>現場</w:t>
            </w:r>
          </w:p>
          <w:p w14:paraId="332E233D" w14:textId="1F39C5A1" w:rsidR="00DD1E1E" w:rsidRDefault="00DD1E1E" w:rsidP="006B3FB8">
            <w:pPr>
              <w:ind w:left="-11" w:firstLineChars="150" w:firstLine="315"/>
              <w:rPr>
                <w:rFonts w:ascii="ＭＳ ゴシック" w:eastAsia="ＭＳ ゴシック" w:hAnsi="ＭＳ ゴシック"/>
              </w:rPr>
            </w:pPr>
            <w:r>
              <w:rPr>
                <w:rFonts w:ascii="ＭＳ ゴシック" w:eastAsia="ＭＳ ゴシック" w:hAnsi="ＭＳ ゴシック" w:hint="eastAsia"/>
              </w:rPr>
              <w:t>管理</w:t>
            </w:r>
            <w:r w:rsidR="002C045E">
              <w:rPr>
                <w:rFonts w:ascii="ＭＳ ゴシック" w:eastAsia="ＭＳ ゴシック" w:hAnsi="ＭＳ ゴシック" w:hint="eastAsia"/>
              </w:rPr>
              <w:t>、</w:t>
            </w:r>
            <w:r>
              <w:rPr>
                <w:rFonts w:ascii="ＭＳ ゴシック" w:eastAsia="ＭＳ ゴシック" w:hAnsi="ＭＳ ゴシック" w:hint="eastAsia"/>
              </w:rPr>
              <w:t>諸経費</w:t>
            </w:r>
          </w:p>
          <w:p w14:paraId="0B3F472E" w14:textId="69645B35" w:rsidR="002C045E" w:rsidRDefault="00DD1E1E" w:rsidP="002C045E">
            <w:pPr>
              <w:ind w:firstLineChars="50" w:firstLine="105"/>
              <w:rPr>
                <w:rFonts w:ascii="ＭＳ ゴシック" w:eastAsia="ＭＳ ゴシック" w:hAnsi="ＭＳ ゴシック"/>
              </w:rPr>
            </w:pPr>
            <w:r>
              <w:rPr>
                <w:rFonts w:ascii="ＭＳ ゴシック" w:eastAsia="ＭＳ ゴシック" w:hAnsi="ＭＳ ゴシック" w:hint="eastAsia"/>
              </w:rPr>
              <w:t>●</w:t>
            </w:r>
            <w:r w:rsidR="002C045E">
              <w:rPr>
                <w:rFonts w:ascii="ＭＳ ゴシック" w:eastAsia="ＭＳ ゴシック" w:hAnsi="ＭＳ ゴシック" w:hint="eastAsia"/>
              </w:rPr>
              <w:t>防犯カメラ</w:t>
            </w:r>
            <w:r w:rsidR="0054719A">
              <w:rPr>
                <w:rFonts w:ascii="ＭＳ ゴシック" w:eastAsia="ＭＳ ゴシック" w:hAnsi="ＭＳ ゴシック" w:hint="eastAsia"/>
              </w:rPr>
              <w:t>等</w:t>
            </w:r>
            <w:r w:rsidR="002C045E">
              <w:rPr>
                <w:rFonts w:ascii="ＭＳ ゴシック" w:eastAsia="ＭＳ ゴシック" w:hAnsi="ＭＳ ゴシック" w:hint="eastAsia"/>
              </w:rPr>
              <w:t>の</w:t>
            </w:r>
            <w:r>
              <w:rPr>
                <w:rFonts w:ascii="ＭＳ ゴシック" w:eastAsia="ＭＳ ゴシック" w:hAnsi="ＭＳ ゴシック" w:hint="eastAsia"/>
              </w:rPr>
              <w:t>設置</w:t>
            </w:r>
            <w:r w:rsidR="009C5D46">
              <w:rPr>
                <w:rFonts w:ascii="ＭＳ ゴシック" w:eastAsia="ＭＳ ゴシック" w:hAnsi="ＭＳ ゴシック" w:hint="eastAsia"/>
              </w:rPr>
              <w:t>箇所</w:t>
            </w:r>
          </w:p>
          <w:p w14:paraId="00018467" w14:textId="210338E7" w:rsidR="00E52E1A" w:rsidRDefault="00DD1E1E" w:rsidP="00E52E1A">
            <w:pPr>
              <w:ind w:firstLineChars="150" w:firstLine="315"/>
              <w:rPr>
                <w:rFonts w:ascii="ＭＳ ゴシック" w:eastAsia="ＭＳ ゴシック" w:hAnsi="ＭＳ ゴシック"/>
              </w:rPr>
            </w:pPr>
            <w:r>
              <w:rPr>
                <w:rFonts w:ascii="ＭＳ ゴシック" w:eastAsia="ＭＳ ゴシック" w:hAnsi="ＭＳ ゴシック" w:hint="eastAsia"/>
              </w:rPr>
              <w:t>別添</w:t>
            </w:r>
            <w:r w:rsidR="0054719A">
              <w:rPr>
                <w:rFonts w:ascii="ＭＳ ゴシック" w:eastAsia="ＭＳ ゴシック" w:hAnsi="ＭＳ ゴシック" w:hint="eastAsia"/>
              </w:rPr>
              <w:t>設置</w:t>
            </w:r>
            <w:r w:rsidR="00FA7668">
              <w:rPr>
                <w:rFonts w:ascii="ＭＳ ゴシック" w:eastAsia="ＭＳ ゴシック" w:hAnsi="ＭＳ ゴシック" w:hint="eastAsia"/>
              </w:rPr>
              <w:t>箇所図のとおり</w:t>
            </w:r>
          </w:p>
          <w:p w14:paraId="5F493532" w14:textId="79847C41" w:rsidR="002C045E" w:rsidRDefault="002C045E" w:rsidP="00E52E1A">
            <w:pPr>
              <w:ind w:firstLineChars="50" w:firstLine="105"/>
              <w:rPr>
                <w:rFonts w:ascii="ＭＳ ゴシック" w:eastAsia="ＭＳ ゴシック" w:hAnsi="ＭＳ ゴシック"/>
              </w:rPr>
            </w:pPr>
            <w:r>
              <w:rPr>
                <w:rFonts w:ascii="ＭＳ ゴシック" w:eastAsia="ＭＳ ゴシック" w:hAnsi="ＭＳ ゴシック" w:hint="eastAsia"/>
              </w:rPr>
              <w:t>●</w:t>
            </w:r>
            <w:r w:rsidR="00E52E1A">
              <w:rPr>
                <w:rFonts w:ascii="ＭＳ ゴシック" w:eastAsia="ＭＳ ゴシック" w:hAnsi="ＭＳ ゴシック" w:hint="eastAsia"/>
              </w:rPr>
              <w:t>その他</w:t>
            </w:r>
          </w:p>
          <w:p w14:paraId="7420BF37" w14:textId="27296E2C" w:rsidR="002C045E" w:rsidRDefault="002C045E" w:rsidP="002C045E">
            <w:pPr>
              <w:ind w:firstLineChars="50" w:firstLine="105"/>
              <w:rPr>
                <w:rFonts w:ascii="ＭＳ ゴシック" w:eastAsia="ＭＳ ゴシック" w:hAnsi="ＭＳ ゴシック"/>
              </w:rPr>
            </w:pPr>
            <w:r>
              <w:rPr>
                <w:rFonts w:ascii="ＭＳ ゴシック" w:eastAsia="ＭＳ ゴシック" w:hAnsi="ＭＳ ゴシック" w:hint="eastAsia"/>
              </w:rPr>
              <w:t>・事前の現地下見を必須と</w:t>
            </w:r>
            <w:r w:rsidR="007C3316">
              <w:rPr>
                <w:rFonts w:ascii="ＭＳ ゴシック" w:eastAsia="ＭＳ ゴシック" w:hAnsi="ＭＳ ゴシック" w:hint="eastAsia"/>
              </w:rPr>
              <w:t>します</w:t>
            </w:r>
            <w:r w:rsidR="00E52E1A">
              <w:rPr>
                <w:rFonts w:ascii="ＭＳ ゴシック" w:eastAsia="ＭＳ ゴシック" w:hAnsi="ＭＳ ゴシック" w:hint="eastAsia"/>
              </w:rPr>
              <w:t>。</w:t>
            </w:r>
          </w:p>
          <w:p w14:paraId="3B314D8E" w14:textId="173C1C02" w:rsidR="00E52E1A" w:rsidRDefault="00E52E1A" w:rsidP="007722C1">
            <w:pPr>
              <w:ind w:leftChars="50" w:left="315" w:hangingChars="100" w:hanging="210"/>
              <w:rPr>
                <w:rFonts w:ascii="ＭＳ ゴシック" w:eastAsia="ＭＳ ゴシック" w:hAnsi="ＭＳ ゴシック"/>
              </w:rPr>
            </w:pPr>
            <w:r>
              <w:rPr>
                <w:rFonts w:ascii="ＭＳ ゴシック" w:eastAsia="ＭＳ ゴシック" w:hAnsi="ＭＳ ゴシック" w:hint="eastAsia"/>
              </w:rPr>
              <w:t>・防犯カメラの取付け位置、レコーダー</w:t>
            </w:r>
            <w:r w:rsidR="009C5D46">
              <w:rPr>
                <w:rFonts w:ascii="ＭＳ ゴシック" w:eastAsia="ＭＳ ゴシック" w:hAnsi="ＭＳ ゴシック" w:hint="eastAsia"/>
              </w:rPr>
              <w:t>及びモニター</w:t>
            </w:r>
            <w:r>
              <w:rPr>
                <w:rFonts w:ascii="ＭＳ ゴシック" w:eastAsia="ＭＳ ゴシック" w:hAnsi="ＭＳ ゴシック" w:hint="eastAsia"/>
              </w:rPr>
              <w:t>の設置場所</w:t>
            </w:r>
            <w:r w:rsidR="002C4923">
              <w:rPr>
                <w:rFonts w:ascii="ＭＳ ゴシック" w:eastAsia="ＭＳ ゴシック" w:hAnsi="ＭＳ ゴシック" w:hint="eastAsia"/>
              </w:rPr>
              <w:t>について</w:t>
            </w:r>
            <w:r>
              <w:rPr>
                <w:rFonts w:ascii="ＭＳ ゴシック" w:eastAsia="ＭＳ ゴシック" w:hAnsi="ＭＳ ゴシック" w:hint="eastAsia"/>
              </w:rPr>
              <w:t>は、</w:t>
            </w:r>
            <w:r w:rsidR="00ED3BDC">
              <w:rPr>
                <w:rFonts w:ascii="ＭＳ ゴシック" w:eastAsia="ＭＳ ゴシック" w:hAnsi="ＭＳ ゴシック" w:hint="eastAsia"/>
              </w:rPr>
              <w:t>現地にて</w:t>
            </w:r>
            <w:r>
              <w:rPr>
                <w:rFonts w:ascii="ＭＳ ゴシック" w:eastAsia="ＭＳ ゴシック" w:hAnsi="ＭＳ ゴシック" w:hint="eastAsia"/>
              </w:rPr>
              <w:t>担当者の要望を確認</w:t>
            </w:r>
            <w:r w:rsidR="00417A64">
              <w:rPr>
                <w:rFonts w:ascii="ＭＳ ゴシック" w:eastAsia="ＭＳ ゴシック" w:hAnsi="ＭＳ ゴシック" w:hint="eastAsia"/>
              </w:rPr>
              <w:t>のうえ決定すること</w:t>
            </w:r>
            <w:r>
              <w:rPr>
                <w:rFonts w:ascii="ＭＳ ゴシック" w:eastAsia="ＭＳ ゴシック" w:hAnsi="ＭＳ ゴシック" w:hint="eastAsia"/>
              </w:rPr>
              <w:t>。</w:t>
            </w:r>
          </w:p>
          <w:p w14:paraId="32A5137A" w14:textId="2F6C8486" w:rsidR="002C045E" w:rsidRPr="007864AD" w:rsidRDefault="006B3FB8" w:rsidP="007722C1">
            <w:pPr>
              <w:ind w:firstLineChars="50" w:firstLine="105"/>
              <w:rPr>
                <w:rFonts w:ascii="ＭＳ ゴシック" w:eastAsia="ＭＳ ゴシック" w:hAnsi="ＭＳ ゴシック"/>
              </w:rPr>
            </w:pPr>
            <w:r>
              <w:rPr>
                <w:rFonts w:ascii="ＭＳ ゴシック" w:eastAsia="ＭＳ ゴシック" w:hAnsi="ＭＳ ゴシック" w:hint="eastAsia"/>
              </w:rPr>
              <w:t>・</w:t>
            </w:r>
            <w:r w:rsidR="00E52E1A">
              <w:rPr>
                <w:rFonts w:ascii="ＭＳ ゴシック" w:eastAsia="ＭＳ ゴシック" w:hAnsi="ＭＳ ゴシック" w:hint="eastAsia"/>
              </w:rPr>
              <w:t>現地下見及び</w:t>
            </w:r>
            <w:r w:rsidR="00417A64">
              <w:rPr>
                <w:rFonts w:ascii="ＭＳ ゴシック" w:eastAsia="ＭＳ ゴシック" w:hAnsi="ＭＳ ゴシック" w:hint="eastAsia"/>
              </w:rPr>
              <w:t>設置</w:t>
            </w:r>
            <w:r w:rsidR="00E52E1A">
              <w:rPr>
                <w:rFonts w:ascii="ＭＳ ゴシック" w:eastAsia="ＭＳ ゴシック" w:hAnsi="ＭＳ ゴシック" w:hint="eastAsia"/>
              </w:rPr>
              <w:t>工事</w:t>
            </w:r>
            <w:r w:rsidR="007722C1">
              <w:rPr>
                <w:rFonts w:ascii="ＭＳ ゴシック" w:eastAsia="ＭＳ ゴシック" w:hAnsi="ＭＳ ゴシック" w:hint="eastAsia"/>
              </w:rPr>
              <w:t>については</w:t>
            </w:r>
            <w:r w:rsidR="00417A64">
              <w:rPr>
                <w:rFonts w:ascii="ＭＳ ゴシック" w:eastAsia="ＭＳ ゴシック" w:hAnsi="ＭＳ ゴシック" w:hint="eastAsia"/>
              </w:rPr>
              <w:t>、</w:t>
            </w:r>
            <w:r w:rsidR="00E52E1A">
              <w:rPr>
                <w:rFonts w:ascii="ＭＳ ゴシック" w:eastAsia="ＭＳ ゴシック" w:hAnsi="ＭＳ ゴシック" w:hint="eastAsia"/>
              </w:rPr>
              <w:t>担当者と</w:t>
            </w:r>
            <w:r w:rsidR="00417A64">
              <w:rPr>
                <w:rFonts w:ascii="ＭＳ ゴシック" w:eastAsia="ＭＳ ゴシック" w:hAnsi="ＭＳ ゴシック" w:hint="eastAsia"/>
              </w:rPr>
              <w:t>日程</w:t>
            </w:r>
            <w:r w:rsidR="00E52E1A">
              <w:rPr>
                <w:rFonts w:ascii="ＭＳ ゴシック" w:eastAsia="ＭＳ ゴシック" w:hAnsi="ＭＳ ゴシック" w:hint="eastAsia"/>
              </w:rPr>
              <w:t>調整のうえ実施すること。</w:t>
            </w:r>
          </w:p>
        </w:tc>
      </w:tr>
      <w:tr w:rsidR="00346710" w14:paraId="707D41DB" w14:textId="77777777" w:rsidTr="008F2028">
        <w:trPr>
          <w:trHeight w:val="4078"/>
        </w:trPr>
        <w:tc>
          <w:tcPr>
            <w:tcW w:w="1123" w:type="dxa"/>
            <w:vAlign w:val="center"/>
          </w:tcPr>
          <w:p w14:paraId="610BFE5A" w14:textId="77777777" w:rsidR="00346710" w:rsidRDefault="00346710" w:rsidP="00441E89">
            <w:pPr>
              <w:jc w:val="center"/>
              <w:rPr>
                <w:rFonts w:ascii="ＭＳ ゴシック" w:eastAsia="ＭＳ ゴシック" w:hAnsi="ＭＳ ゴシック"/>
              </w:rPr>
            </w:pPr>
            <w:r>
              <w:rPr>
                <w:rFonts w:ascii="ＭＳ ゴシック" w:eastAsia="ＭＳ ゴシック" w:hAnsi="ＭＳ ゴシック" w:hint="eastAsia"/>
              </w:rPr>
              <w:t>備　考</w:t>
            </w:r>
          </w:p>
        </w:tc>
        <w:tc>
          <w:tcPr>
            <w:tcW w:w="7938" w:type="dxa"/>
          </w:tcPr>
          <w:p w14:paraId="1DC0BE01" w14:textId="77777777" w:rsidR="007C3316" w:rsidRPr="007C3316" w:rsidRDefault="007C3316" w:rsidP="007C3316">
            <w:pPr>
              <w:widowControl/>
              <w:rPr>
                <w:rFonts w:asciiTheme="majorEastAsia" w:eastAsiaTheme="majorEastAsia" w:hAnsiTheme="majorEastAsia"/>
                <w:color w:val="000000"/>
                <w:szCs w:val="21"/>
                <w14:ligatures w14:val="none"/>
              </w:rPr>
            </w:pPr>
            <w:r w:rsidRPr="007C3316">
              <w:rPr>
                <w:rFonts w:asciiTheme="majorEastAsia" w:eastAsiaTheme="majorEastAsia" w:hAnsiTheme="majorEastAsia" w:hint="eastAsia"/>
                <w:color w:val="000000"/>
                <w:szCs w:val="21"/>
              </w:rPr>
              <w:t>(1) 見積書の宛先は「京都市伏見区長」でお願いします。</w:t>
            </w:r>
          </w:p>
          <w:p w14:paraId="6F031195" w14:textId="77777777" w:rsidR="007C3316" w:rsidRPr="007C3316" w:rsidRDefault="007C3316" w:rsidP="007C3316">
            <w:pPr>
              <w:widowControl/>
              <w:rPr>
                <w:rFonts w:asciiTheme="majorEastAsia" w:eastAsiaTheme="majorEastAsia" w:hAnsiTheme="majorEastAsia"/>
                <w:color w:val="000000"/>
                <w:szCs w:val="21"/>
                <w14:ligatures w14:val="none"/>
              </w:rPr>
            </w:pPr>
            <w:r w:rsidRPr="007C3316">
              <w:rPr>
                <w:rFonts w:asciiTheme="majorEastAsia" w:eastAsiaTheme="majorEastAsia" w:hAnsiTheme="majorEastAsia" w:hint="eastAsia"/>
                <w:color w:val="000000"/>
                <w:szCs w:val="21"/>
              </w:rPr>
              <w:t>(2) 見積額には消費税抜合計金額を記載し、税抜きであることを明記願います。</w:t>
            </w:r>
          </w:p>
          <w:p w14:paraId="5F206D35" w14:textId="5453AC2E" w:rsidR="00346710" w:rsidRPr="007C3316" w:rsidRDefault="007C3316" w:rsidP="007C3316">
            <w:pPr>
              <w:ind w:left="210" w:hangingChars="100" w:hanging="210"/>
              <w:rPr>
                <w:rFonts w:asciiTheme="majorEastAsia" w:eastAsiaTheme="majorEastAsia" w:hAnsiTheme="majorEastAsia"/>
                <w:szCs w:val="21"/>
              </w:rPr>
            </w:pPr>
            <w:r w:rsidRPr="007C3316">
              <w:rPr>
                <w:rFonts w:asciiTheme="majorEastAsia" w:eastAsiaTheme="majorEastAsia" w:hAnsiTheme="majorEastAsia" w:hint="eastAsia"/>
                <w:szCs w:val="21"/>
              </w:rPr>
              <w:t>(3) 見積書は</w:t>
            </w:r>
            <w:r>
              <w:rPr>
                <w:rFonts w:asciiTheme="majorEastAsia" w:eastAsiaTheme="majorEastAsia" w:hAnsiTheme="majorEastAsia" w:hint="eastAsia"/>
                <w:szCs w:val="21"/>
              </w:rPr>
              <w:t>持参するか、</w:t>
            </w:r>
            <w:r w:rsidR="00C60B01">
              <w:rPr>
                <w:rFonts w:asciiTheme="majorEastAsia" w:eastAsiaTheme="majorEastAsia" w:hAnsiTheme="majorEastAsia" w:hint="eastAsia"/>
                <w:szCs w:val="21"/>
              </w:rPr>
              <w:t>郵送、</w:t>
            </w:r>
            <w:r w:rsidRPr="007C3316">
              <w:rPr>
                <w:rFonts w:asciiTheme="majorEastAsia" w:eastAsiaTheme="majorEastAsia" w:hAnsiTheme="majorEastAsia" w:hint="eastAsia"/>
                <w:szCs w:val="21"/>
              </w:rPr>
              <w:t>FAX又は電子メールで「藤原、</w:t>
            </w:r>
            <w:r>
              <w:rPr>
                <w:rFonts w:asciiTheme="majorEastAsia" w:eastAsiaTheme="majorEastAsia" w:hAnsiTheme="majorEastAsia" w:hint="eastAsia"/>
                <w:szCs w:val="21"/>
              </w:rPr>
              <w:t>角間</w:t>
            </w:r>
            <w:r w:rsidRPr="007C3316">
              <w:rPr>
                <w:rFonts w:asciiTheme="majorEastAsia" w:eastAsiaTheme="majorEastAsia" w:hAnsiTheme="majorEastAsia" w:hint="eastAsia"/>
                <w:szCs w:val="21"/>
              </w:rPr>
              <w:t>」宛にご送付ください。</w:t>
            </w:r>
          </w:p>
          <w:p w14:paraId="4E4C0A66" w14:textId="77777777" w:rsidR="007C3316" w:rsidRDefault="007C3316" w:rsidP="007C3316">
            <w:pPr>
              <w:ind w:left="210" w:hangingChars="100" w:hanging="210"/>
              <w:rPr>
                <w:rFonts w:asciiTheme="majorEastAsia" w:eastAsiaTheme="majorEastAsia" w:hAnsiTheme="majorEastAsia"/>
                <w:szCs w:val="21"/>
              </w:rPr>
            </w:pPr>
            <w:r w:rsidRPr="007C3316">
              <w:rPr>
                <w:rFonts w:asciiTheme="majorEastAsia" w:eastAsiaTheme="majorEastAsia" w:hAnsiTheme="majorEastAsia" w:hint="eastAsia"/>
                <w:szCs w:val="21"/>
              </w:rPr>
              <w:t>(4) 最低価格でお見積りいただいた業者様にのみご連絡させていただきますので、ご了承ください。見積書にはご担当者氏名と連絡先の記載をお願いいたします。</w:t>
            </w:r>
          </w:p>
          <w:p w14:paraId="055FFE14" w14:textId="77777777" w:rsidR="008F2028" w:rsidRDefault="008F2028" w:rsidP="007C3316">
            <w:pPr>
              <w:ind w:left="210" w:hangingChars="100" w:hanging="210"/>
              <w:rPr>
                <w:rFonts w:asciiTheme="majorEastAsia" w:eastAsiaTheme="majorEastAsia" w:hAnsiTheme="majorEastAsia"/>
                <w:szCs w:val="21"/>
              </w:rPr>
            </w:pPr>
            <w:r w:rsidRPr="007C3316">
              <w:rPr>
                <w:rFonts w:asciiTheme="majorEastAsia" w:eastAsiaTheme="majorEastAsia" w:hAnsiTheme="majorEastAsia" w:hint="eastAsia"/>
                <w:szCs w:val="21"/>
              </w:rPr>
              <w:t>(</w:t>
            </w:r>
            <w:r>
              <w:rPr>
                <w:rFonts w:asciiTheme="majorEastAsia" w:eastAsiaTheme="majorEastAsia" w:hAnsiTheme="majorEastAsia" w:hint="eastAsia"/>
                <w:szCs w:val="21"/>
              </w:rPr>
              <w:t>5</w:t>
            </w:r>
            <w:r w:rsidRPr="007C3316">
              <w:rPr>
                <w:rFonts w:asciiTheme="majorEastAsia" w:eastAsiaTheme="majorEastAsia" w:hAnsiTheme="majorEastAsia" w:hint="eastAsia"/>
                <w:szCs w:val="21"/>
              </w:rPr>
              <w:t>)</w:t>
            </w:r>
            <w:r>
              <w:rPr>
                <w:rFonts w:asciiTheme="majorEastAsia" w:eastAsiaTheme="majorEastAsia" w:hAnsiTheme="majorEastAsia" w:hint="eastAsia"/>
                <w:szCs w:val="21"/>
              </w:rPr>
              <w:t xml:space="preserve"> 連絡先</w:t>
            </w:r>
          </w:p>
          <w:p w14:paraId="4AE02754" w14:textId="5BA0FBB7" w:rsidR="008F2028" w:rsidRDefault="008F2028" w:rsidP="007C3316">
            <w:pPr>
              <w:ind w:left="210" w:hangingChars="100" w:hanging="210"/>
              <w:rPr>
                <w:rFonts w:asciiTheme="majorEastAsia" w:eastAsiaTheme="majorEastAsia" w:hAnsiTheme="majorEastAsia"/>
                <w:szCs w:val="21"/>
              </w:rPr>
            </w:pPr>
            <w:r>
              <w:rPr>
                <w:rFonts w:asciiTheme="majorEastAsia" w:eastAsiaTheme="majorEastAsia" w:hAnsiTheme="majorEastAsia" w:hint="eastAsia"/>
                <w:szCs w:val="21"/>
              </w:rPr>
              <w:t xml:space="preserve">　担当者　深草支所地域力推進室総務・防災担当：藤原・角間</w:t>
            </w:r>
          </w:p>
          <w:p w14:paraId="2459469C" w14:textId="28F06E83" w:rsidR="008F2028" w:rsidRDefault="008F2028" w:rsidP="007C331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住所　　</w:t>
            </w:r>
            <w:r w:rsidRPr="008F2028">
              <w:rPr>
                <w:rFonts w:ascii="ＭＳ ゴシック" w:eastAsia="ＭＳ ゴシック" w:hAnsi="ＭＳ ゴシック" w:hint="eastAsia"/>
              </w:rPr>
              <w:t>京都市伏見区深草向畑町９３－１</w:t>
            </w:r>
          </w:p>
          <w:p w14:paraId="2F49245E" w14:textId="4373F95D" w:rsidR="008F2028" w:rsidRDefault="008F2028" w:rsidP="007C331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電話　　</w:t>
            </w:r>
            <w:r w:rsidRPr="008F2028">
              <w:rPr>
                <w:rFonts w:ascii="ＭＳ ゴシック" w:eastAsia="ＭＳ ゴシック" w:hAnsi="ＭＳ ゴシック"/>
              </w:rPr>
              <w:t>075-642-3125</w:t>
            </w:r>
          </w:p>
          <w:p w14:paraId="52984533" w14:textId="0C7156A0" w:rsidR="008F2028" w:rsidRDefault="008F2028" w:rsidP="007C331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ＦＡＸ　</w:t>
            </w:r>
            <w:r w:rsidRPr="008F2028">
              <w:rPr>
                <w:rFonts w:ascii="ＭＳ ゴシック" w:eastAsia="ＭＳ ゴシック" w:hAnsi="ＭＳ ゴシック"/>
              </w:rPr>
              <w:t>075-643-7719</w:t>
            </w:r>
          </w:p>
          <w:p w14:paraId="2429BE7B" w14:textId="77A42ABD" w:rsidR="008F2028" w:rsidRPr="007C3316" w:rsidRDefault="008F2028" w:rsidP="007C3316">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メール　</w:t>
            </w:r>
            <w:r w:rsidRPr="008F2028">
              <w:rPr>
                <w:rFonts w:ascii="ＭＳ ゴシック" w:eastAsia="ＭＳ ゴシック" w:hAnsi="ＭＳ ゴシック"/>
              </w:rPr>
              <w:t>fukakusa-somu@city.kyoto.lg.jp</w:t>
            </w:r>
          </w:p>
        </w:tc>
      </w:tr>
    </w:tbl>
    <w:p w14:paraId="088C6E2E" w14:textId="107E6617" w:rsidR="00A43C97" w:rsidRPr="00346710" w:rsidRDefault="00A43C97" w:rsidP="00346710"/>
    <w:sectPr w:rsidR="00A43C97" w:rsidRPr="00346710" w:rsidSect="00346710">
      <w:pgSz w:w="11906" w:h="16838"/>
      <w:pgMar w:top="709"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CCC3C" w14:textId="77777777" w:rsidR="00A81DE6" w:rsidRDefault="00A81DE6" w:rsidP="00973C13">
      <w:r>
        <w:separator/>
      </w:r>
    </w:p>
  </w:endnote>
  <w:endnote w:type="continuationSeparator" w:id="0">
    <w:p w14:paraId="13620FC6" w14:textId="77777777" w:rsidR="00A81DE6" w:rsidRDefault="00A81DE6"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7AEAD" w14:textId="77777777" w:rsidR="00A81DE6" w:rsidRDefault="00A81DE6" w:rsidP="00973C13">
      <w:r>
        <w:separator/>
      </w:r>
    </w:p>
  </w:footnote>
  <w:footnote w:type="continuationSeparator" w:id="0">
    <w:p w14:paraId="78ECE70C" w14:textId="77777777" w:rsidR="00A81DE6" w:rsidRDefault="00A81DE6"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864C3"/>
    <w:multiLevelType w:val="hybridMultilevel"/>
    <w:tmpl w:val="ED2417E0"/>
    <w:lvl w:ilvl="0" w:tplc="3194551C">
      <w:start w:val="1"/>
      <w:numFmt w:val="decimalEnclosedCircle"/>
      <w:lvlText w:val="%1"/>
      <w:lvlJc w:val="left"/>
      <w:pPr>
        <w:ind w:left="360" w:hanging="360"/>
      </w:pPr>
      <w:rPr>
        <w:rFonts w:hint="default"/>
        <w:sz w:val="24"/>
        <w:szCs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B30019B"/>
    <w:multiLevelType w:val="hybridMultilevel"/>
    <w:tmpl w:val="ACF26586"/>
    <w:lvl w:ilvl="0" w:tplc="6E9852EC">
      <w:start w:val="1"/>
      <w:numFmt w:val="decimalEnclosedCircle"/>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 w15:restartNumberingAfterBreak="0">
    <w:nsid w:val="3E307A1D"/>
    <w:multiLevelType w:val="hybridMultilevel"/>
    <w:tmpl w:val="5AEA3E54"/>
    <w:lvl w:ilvl="0" w:tplc="F1CA8C7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54F5B74"/>
    <w:multiLevelType w:val="hybridMultilevel"/>
    <w:tmpl w:val="0C06C0BA"/>
    <w:lvl w:ilvl="0" w:tplc="98CC3DEC">
      <w:start w:val="2"/>
      <w:numFmt w:val="bullet"/>
      <w:lvlText w:val="●"/>
      <w:lvlJc w:val="left"/>
      <w:pPr>
        <w:ind w:left="465" w:hanging="360"/>
      </w:pPr>
      <w:rPr>
        <w:rFonts w:ascii="ＭＳ ゴシック" w:eastAsia="ＭＳ ゴシック" w:hAnsi="ＭＳ ゴシック" w:cstheme="minorBidi"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num w:numId="1" w16cid:durableId="533926700">
    <w:abstractNumId w:val="1"/>
  </w:num>
  <w:num w:numId="2" w16cid:durableId="963081586">
    <w:abstractNumId w:val="2"/>
  </w:num>
  <w:num w:numId="3" w16cid:durableId="356661832">
    <w:abstractNumId w:val="0"/>
  </w:num>
  <w:num w:numId="4" w16cid:durableId="160589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34C"/>
    <w:rsid w:val="000232DF"/>
    <w:rsid w:val="00081659"/>
    <w:rsid w:val="001036A9"/>
    <w:rsid w:val="001A2187"/>
    <w:rsid w:val="001D41EE"/>
    <w:rsid w:val="002C045E"/>
    <w:rsid w:val="002C4923"/>
    <w:rsid w:val="003133AA"/>
    <w:rsid w:val="003217F1"/>
    <w:rsid w:val="00346710"/>
    <w:rsid w:val="00417A64"/>
    <w:rsid w:val="00463CB3"/>
    <w:rsid w:val="004779C2"/>
    <w:rsid w:val="0054719A"/>
    <w:rsid w:val="00561A7C"/>
    <w:rsid w:val="005D10A2"/>
    <w:rsid w:val="006B3FB8"/>
    <w:rsid w:val="006D54FC"/>
    <w:rsid w:val="007722C1"/>
    <w:rsid w:val="007C3316"/>
    <w:rsid w:val="007F1299"/>
    <w:rsid w:val="008764A0"/>
    <w:rsid w:val="008F2028"/>
    <w:rsid w:val="0093353E"/>
    <w:rsid w:val="00937A61"/>
    <w:rsid w:val="00973C13"/>
    <w:rsid w:val="009B2953"/>
    <w:rsid w:val="009C5D46"/>
    <w:rsid w:val="009E4A04"/>
    <w:rsid w:val="00A43C97"/>
    <w:rsid w:val="00A72BCC"/>
    <w:rsid w:val="00A81DE6"/>
    <w:rsid w:val="00A93049"/>
    <w:rsid w:val="00B224AF"/>
    <w:rsid w:val="00B83CA3"/>
    <w:rsid w:val="00BA74F5"/>
    <w:rsid w:val="00C60370"/>
    <w:rsid w:val="00C60B01"/>
    <w:rsid w:val="00D01B82"/>
    <w:rsid w:val="00D408CA"/>
    <w:rsid w:val="00D72C03"/>
    <w:rsid w:val="00D83A77"/>
    <w:rsid w:val="00DD1E1E"/>
    <w:rsid w:val="00E11C3B"/>
    <w:rsid w:val="00E16B20"/>
    <w:rsid w:val="00E52E1A"/>
    <w:rsid w:val="00EB034C"/>
    <w:rsid w:val="00ED3BDC"/>
    <w:rsid w:val="00ED5F25"/>
    <w:rsid w:val="00EE1F4C"/>
    <w:rsid w:val="00F871A6"/>
    <w:rsid w:val="00FA7668"/>
    <w:rsid w:val="00FC7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E31BEC"/>
  <w15:chartTrackingRefBased/>
  <w15:docId w15:val="{F38DEFEF-2F07-4E07-9EAE-EF53A2FB9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E1E"/>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rPr>
      <w14:ligatures w14:val="none"/>
    </w:r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rPr>
      <w14:ligatures w14:val="none"/>
    </w:rPr>
  </w:style>
  <w:style w:type="character" w:customStyle="1" w:styleId="a6">
    <w:name w:val="フッター (文字)"/>
    <w:basedOn w:val="a0"/>
    <w:link w:val="a5"/>
    <w:uiPriority w:val="99"/>
    <w:rsid w:val="00973C13"/>
  </w:style>
  <w:style w:type="paragraph" w:styleId="a7">
    <w:name w:val="List Paragraph"/>
    <w:basedOn w:val="a"/>
    <w:uiPriority w:val="34"/>
    <w:qFormat/>
    <w:rsid w:val="009335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898878">
      <w:bodyDiv w:val="1"/>
      <w:marLeft w:val="0"/>
      <w:marRight w:val="0"/>
      <w:marTop w:val="0"/>
      <w:marBottom w:val="0"/>
      <w:divBdr>
        <w:top w:val="none" w:sz="0" w:space="0" w:color="auto"/>
        <w:left w:val="none" w:sz="0" w:space="0" w:color="auto"/>
        <w:bottom w:val="none" w:sz="0" w:space="0" w:color="auto"/>
        <w:right w:val="none" w:sz="0" w:space="0" w:color="auto"/>
      </w:divBdr>
    </w:div>
    <w:div w:id="181255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14</cp:revision>
  <cp:lastPrinted>2026-09-29T01:10:00Z</cp:lastPrinted>
  <dcterms:created xsi:type="dcterms:W3CDTF">2025-08-18T06:57:00Z</dcterms:created>
  <dcterms:modified xsi:type="dcterms:W3CDTF">2026-09-29T01:42:00Z</dcterms:modified>
</cp:coreProperties>
</file>