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64A0D" w14:textId="3248734E" w:rsidR="00AC6CC6" w:rsidRPr="00894489" w:rsidRDefault="00AC6CC6" w:rsidP="00462FAB">
      <w:pPr>
        <w:snapToGrid w:val="0"/>
        <w:spacing w:line="785" w:lineRule="exact"/>
        <w:jc w:val="center"/>
        <w:rPr>
          <w:spacing w:val="13"/>
        </w:rPr>
      </w:pPr>
      <w:r>
        <w:rPr>
          <w:rFonts w:hint="eastAsia"/>
          <w:b/>
          <w:spacing w:val="14"/>
          <w:sz w:val="33"/>
        </w:rPr>
        <w:t>仕　様　書</w:t>
      </w:r>
    </w:p>
    <w:p w14:paraId="37D3972F" w14:textId="51B05F13" w:rsidR="00AC6CC6" w:rsidRDefault="00AC6CC6" w:rsidP="00AC6CC6">
      <w:pPr>
        <w:wordWrap w:val="0"/>
        <w:snapToGrid w:val="0"/>
        <w:spacing w:line="480" w:lineRule="exact"/>
        <w:rPr>
          <w:spacing w:val="13"/>
        </w:rPr>
      </w:pPr>
      <w:r>
        <w:rPr>
          <w:rFonts w:hint="eastAsia"/>
          <w:spacing w:val="13"/>
        </w:rPr>
        <w:t xml:space="preserve">　　　　　　　　　　　　　　　　　　　　　環境政策局</w:t>
      </w:r>
      <w:r w:rsidR="00690133">
        <w:rPr>
          <w:rFonts w:hint="eastAsia"/>
          <w:spacing w:val="13"/>
        </w:rPr>
        <w:t>東</w:t>
      </w:r>
      <w:r>
        <w:rPr>
          <w:rFonts w:hint="eastAsia"/>
          <w:spacing w:val="13"/>
        </w:rPr>
        <w:t>北部クリーンセンター</w:t>
      </w:r>
    </w:p>
    <w:p w14:paraId="4B5BC455" w14:textId="4CF7C04C" w:rsidR="00AC6CC6" w:rsidRDefault="00AC6CC6" w:rsidP="00AC6CC6">
      <w:pPr>
        <w:wordWrap w:val="0"/>
        <w:snapToGrid w:val="0"/>
        <w:spacing w:line="480" w:lineRule="exact"/>
        <w:rPr>
          <w:rFonts w:asciiTheme="minorEastAsia" w:eastAsiaTheme="minorEastAsia" w:hAnsiTheme="minorEastAsia"/>
          <w:spacing w:val="13"/>
        </w:rPr>
      </w:pPr>
      <w:r>
        <w:rPr>
          <w:rFonts w:hint="eastAsia"/>
          <w:spacing w:val="13"/>
        </w:rPr>
        <w:t xml:space="preserve">　　　　　　　　　　　　　　　　　　　　</w:t>
      </w:r>
      <w:r>
        <w:rPr>
          <w:rFonts w:asciiTheme="minorEastAsia" w:eastAsiaTheme="minorEastAsia" w:hAnsiTheme="minorEastAsia" w:hint="eastAsia"/>
          <w:spacing w:val="13"/>
        </w:rPr>
        <w:t xml:space="preserve">（担当　</w:t>
      </w:r>
      <w:r w:rsidR="00CA5861">
        <w:rPr>
          <w:rFonts w:asciiTheme="minorEastAsia" w:eastAsiaTheme="minorEastAsia" w:hAnsiTheme="minorEastAsia" w:hint="eastAsia"/>
          <w:spacing w:val="13"/>
        </w:rPr>
        <w:t>温谷</w:t>
      </w:r>
      <w:r w:rsidR="003E6E78">
        <w:rPr>
          <w:rFonts w:asciiTheme="minorEastAsia" w:eastAsiaTheme="minorEastAsia" w:hAnsiTheme="minorEastAsia" w:hint="eastAsia"/>
          <w:spacing w:val="13"/>
        </w:rPr>
        <w:t>、荻内</w:t>
      </w:r>
      <w:r w:rsidR="00A9349E">
        <w:rPr>
          <w:rFonts w:asciiTheme="minorEastAsia" w:eastAsiaTheme="minorEastAsia" w:hAnsiTheme="minorEastAsia" w:hint="eastAsia"/>
          <w:spacing w:val="13"/>
        </w:rPr>
        <w:t xml:space="preserve">　</w:t>
      </w:r>
      <w:r>
        <w:rPr>
          <w:rFonts w:asciiTheme="minorEastAsia" w:eastAsiaTheme="minorEastAsia" w:hAnsiTheme="minorEastAsia" w:hint="eastAsia"/>
          <w:spacing w:val="13"/>
        </w:rPr>
        <w:t>電話</w:t>
      </w:r>
      <w:r w:rsidR="00A9349E">
        <w:rPr>
          <w:rFonts w:asciiTheme="minorEastAsia" w:eastAsiaTheme="minorEastAsia" w:hAnsiTheme="minorEastAsia" w:hint="eastAsia"/>
          <w:spacing w:val="13"/>
        </w:rPr>
        <w:t>075-</w:t>
      </w:r>
      <w:r w:rsidR="009E32A0">
        <w:rPr>
          <w:rFonts w:asciiTheme="minorEastAsia" w:eastAsiaTheme="minorEastAsia" w:hAnsiTheme="minorEastAsia" w:hint="eastAsia"/>
          <w:spacing w:val="13"/>
        </w:rPr>
        <w:t>741</w:t>
      </w:r>
      <w:r>
        <w:rPr>
          <w:rFonts w:asciiTheme="minorEastAsia" w:eastAsiaTheme="minorEastAsia" w:hAnsiTheme="minorEastAsia" w:hint="eastAsia"/>
          <w:spacing w:val="13"/>
        </w:rPr>
        <w:t>-</w:t>
      </w:r>
      <w:r w:rsidR="009E32A0">
        <w:rPr>
          <w:rFonts w:asciiTheme="minorEastAsia" w:eastAsiaTheme="minorEastAsia" w:hAnsiTheme="minorEastAsia" w:hint="eastAsia"/>
          <w:spacing w:val="13"/>
        </w:rPr>
        <w:t>1003</w:t>
      </w:r>
      <w:r>
        <w:rPr>
          <w:rFonts w:asciiTheme="minorEastAsia" w:eastAsiaTheme="minorEastAsia" w:hAnsiTheme="minorEastAsia" w:hint="eastAsia"/>
          <w:spacing w:val="13"/>
        </w:rPr>
        <w:t>）</w:t>
      </w: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1"/>
        <w:gridCol w:w="7229"/>
      </w:tblGrid>
      <w:tr w:rsidR="00894489" w:rsidRPr="00894489" w14:paraId="5448086E" w14:textId="77777777" w:rsidTr="00894489">
        <w:trPr>
          <w:trHeight w:val="762"/>
        </w:trPr>
        <w:tc>
          <w:tcPr>
            <w:tcW w:w="1881" w:type="dxa"/>
            <w:vAlign w:val="center"/>
          </w:tcPr>
          <w:p w14:paraId="7E232ACE" w14:textId="77492DDD" w:rsidR="00894489" w:rsidRPr="00894489" w:rsidRDefault="00894489" w:rsidP="00894489">
            <w:pPr>
              <w:jc w:val="distribute"/>
              <w:rPr>
                <w:rFonts w:ascii="ＭＳ 明朝" w:hAnsi="ＭＳ 明朝"/>
                <w:szCs w:val="24"/>
              </w:rPr>
            </w:pPr>
            <w:r w:rsidRPr="00AC6CC6">
              <w:rPr>
                <w:rFonts w:hint="eastAsia"/>
                <w:spacing w:val="490"/>
                <w:kern w:val="0"/>
                <w:fitText w:val="1400" w:id="-1941739520"/>
              </w:rPr>
              <w:t>件</w:t>
            </w:r>
            <w:r w:rsidRPr="00AC6CC6">
              <w:rPr>
                <w:rFonts w:hint="eastAsia"/>
                <w:kern w:val="0"/>
                <w:fitText w:val="1400" w:id="-1941739520"/>
              </w:rPr>
              <w:t>名</w:t>
            </w:r>
          </w:p>
        </w:tc>
        <w:tc>
          <w:tcPr>
            <w:tcW w:w="7229" w:type="dxa"/>
            <w:vAlign w:val="center"/>
          </w:tcPr>
          <w:p w14:paraId="54FCEB0B" w14:textId="77777777" w:rsidR="00894489" w:rsidRDefault="00894489" w:rsidP="008E4020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6053B">
              <w:rPr>
                <w:rFonts w:ascii="ＭＳ 明朝" w:hAnsi="ＭＳ 明朝" w:hint="eastAsia"/>
                <w:sz w:val="22"/>
                <w:szCs w:val="22"/>
              </w:rPr>
              <w:t>京都市</w:t>
            </w:r>
            <w:r w:rsidR="009E32A0">
              <w:rPr>
                <w:rFonts w:ascii="ＭＳ 明朝" w:hAnsi="ＭＳ 明朝" w:hint="eastAsia"/>
                <w:sz w:val="22"/>
                <w:szCs w:val="22"/>
              </w:rPr>
              <w:t>東</w:t>
            </w:r>
            <w:r w:rsidRPr="0066053B">
              <w:rPr>
                <w:rFonts w:ascii="ＭＳ 明朝" w:hAnsi="ＭＳ 明朝" w:hint="eastAsia"/>
                <w:sz w:val="22"/>
                <w:szCs w:val="22"/>
              </w:rPr>
              <w:t>北部クリーンセンター</w:t>
            </w:r>
            <w:r w:rsidR="002E4B23">
              <w:rPr>
                <w:rFonts w:ascii="ＭＳ 明朝" w:hAnsi="ＭＳ 明朝" w:hint="eastAsia"/>
                <w:sz w:val="22"/>
                <w:szCs w:val="22"/>
              </w:rPr>
              <w:t>修繕</w:t>
            </w:r>
          </w:p>
          <w:p w14:paraId="53AAA350" w14:textId="29F46124" w:rsidR="002E4B23" w:rsidRPr="00894489" w:rsidRDefault="002E4B23" w:rsidP="008E4020">
            <w:pPr>
              <w:jc w:val="left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ただし、</w:t>
            </w:r>
            <w:r w:rsidR="008E4020">
              <w:rPr>
                <w:rFonts w:ascii="ＭＳ 明朝" w:hAnsi="ＭＳ 明朝" w:hint="eastAsia"/>
                <w:sz w:val="22"/>
                <w:szCs w:val="22"/>
              </w:rPr>
              <w:t>ＢＤＦ</w:t>
            </w:r>
            <w:r>
              <w:rPr>
                <w:rFonts w:ascii="ＭＳ 明朝" w:hAnsi="ＭＳ 明朝" w:hint="eastAsia"/>
                <w:sz w:val="22"/>
                <w:szCs w:val="22"/>
              </w:rPr>
              <w:t>地下タンク漏洩検査装置センサ</w:t>
            </w:r>
            <w:r w:rsidR="00B02A3F">
              <w:rPr>
                <w:rFonts w:ascii="ＭＳ 明朝" w:hAnsi="ＭＳ 明朝" w:hint="eastAsia"/>
                <w:sz w:val="22"/>
                <w:szCs w:val="22"/>
              </w:rPr>
              <w:t>ー修繕</w:t>
            </w:r>
          </w:p>
        </w:tc>
      </w:tr>
      <w:tr w:rsidR="00894489" w:rsidRPr="00894489" w14:paraId="1F141A50" w14:textId="77777777" w:rsidTr="00894489">
        <w:trPr>
          <w:trHeight w:val="755"/>
        </w:trPr>
        <w:tc>
          <w:tcPr>
            <w:tcW w:w="1881" w:type="dxa"/>
            <w:vAlign w:val="center"/>
          </w:tcPr>
          <w:p w14:paraId="6A785207" w14:textId="52B1D999" w:rsidR="00894489" w:rsidRPr="00894489" w:rsidRDefault="002E4B23" w:rsidP="002E4B23">
            <w:pPr>
              <w:rPr>
                <w:rFonts w:ascii="ＭＳ 明朝" w:hAnsi="ＭＳ 明朝"/>
                <w:szCs w:val="24"/>
              </w:rPr>
            </w:pPr>
            <w:r w:rsidRPr="002E4B23">
              <w:rPr>
                <w:rFonts w:ascii="ＭＳ 明朝" w:hAnsi="ＭＳ 明朝" w:hint="eastAsia"/>
                <w:spacing w:val="114"/>
                <w:kern w:val="0"/>
                <w:szCs w:val="24"/>
                <w:fitText w:val="1526" w:id="-369987069"/>
              </w:rPr>
              <w:t>履行期</w:t>
            </w:r>
            <w:r w:rsidRPr="002E4B23">
              <w:rPr>
                <w:rFonts w:ascii="ＭＳ 明朝" w:hAnsi="ＭＳ 明朝" w:hint="eastAsia"/>
                <w:spacing w:val="1"/>
                <w:kern w:val="0"/>
                <w:szCs w:val="24"/>
                <w:fitText w:val="1526" w:id="-369987069"/>
              </w:rPr>
              <w:t>間</w:t>
            </w:r>
          </w:p>
        </w:tc>
        <w:tc>
          <w:tcPr>
            <w:tcW w:w="7229" w:type="dxa"/>
            <w:vAlign w:val="center"/>
          </w:tcPr>
          <w:p w14:paraId="24EFD03A" w14:textId="1F3F5B40" w:rsidR="00894489" w:rsidRPr="00894489" w:rsidRDefault="009E32A0" w:rsidP="00894489">
            <w:pPr>
              <w:jc w:val="center"/>
              <w:rPr>
                <w:rFonts w:ascii="ＭＳ 明朝" w:hAnsi="ＭＳ 明朝"/>
                <w:szCs w:val="24"/>
              </w:rPr>
            </w:pPr>
            <w:r w:rsidRPr="00393F7C">
              <w:rPr>
                <w:rFonts w:hint="eastAsia"/>
              </w:rPr>
              <w:t>契約の日の翌日</w:t>
            </w:r>
            <w:r w:rsidR="00894489" w:rsidRPr="00393F7C">
              <w:rPr>
                <w:rFonts w:hint="eastAsia"/>
              </w:rPr>
              <w:t>から令和</w:t>
            </w:r>
            <w:r w:rsidR="00B02A3F">
              <w:rPr>
                <w:rFonts w:hint="eastAsia"/>
              </w:rPr>
              <w:t>９</w:t>
            </w:r>
            <w:r w:rsidR="00894489" w:rsidRPr="00393F7C">
              <w:rPr>
                <w:rFonts w:hint="eastAsia"/>
              </w:rPr>
              <w:t>年</w:t>
            </w:r>
            <w:r w:rsidR="00D65832">
              <w:rPr>
                <w:rFonts w:hint="eastAsia"/>
              </w:rPr>
              <w:t>３</w:t>
            </w:r>
            <w:r w:rsidR="00894489" w:rsidRPr="00393F7C">
              <w:rPr>
                <w:rFonts w:hint="eastAsia"/>
              </w:rPr>
              <w:t>月</w:t>
            </w:r>
            <w:r w:rsidR="00393F7C" w:rsidRPr="00393F7C">
              <w:rPr>
                <w:rFonts w:hint="eastAsia"/>
              </w:rPr>
              <w:t>３</w:t>
            </w:r>
            <w:r w:rsidR="005F4893">
              <w:rPr>
                <w:rFonts w:hint="eastAsia"/>
              </w:rPr>
              <w:t>１</w:t>
            </w:r>
            <w:r w:rsidR="00894489" w:rsidRPr="00393F7C">
              <w:rPr>
                <w:rFonts w:hint="eastAsia"/>
              </w:rPr>
              <w:t>日まで</w:t>
            </w:r>
          </w:p>
        </w:tc>
      </w:tr>
      <w:tr w:rsidR="00894489" w:rsidRPr="00894489" w14:paraId="32688B8E" w14:textId="77777777" w:rsidTr="00894489">
        <w:trPr>
          <w:trHeight w:val="755"/>
        </w:trPr>
        <w:tc>
          <w:tcPr>
            <w:tcW w:w="1881" w:type="dxa"/>
            <w:vAlign w:val="center"/>
          </w:tcPr>
          <w:p w14:paraId="61422F59" w14:textId="77777777" w:rsidR="00894489" w:rsidRPr="00894489" w:rsidRDefault="00894489" w:rsidP="00894489">
            <w:pPr>
              <w:jc w:val="distribute"/>
              <w:rPr>
                <w:rFonts w:ascii="ＭＳ 明朝" w:hAnsi="ＭＳ 明朝"/>
                <w:szCs w:val="24"/>
              </w:rPr>
            </w:pPr>
            <w:r w:rsidRPr="00894489">
              <w:rPr>
                <w:rFonts w:ascii="ＭＳ 明朝" w:hAnsi="ＭＳ 明朝" w:hint="eastAsia"/>
                <w:szCs w:val="24"/>
              </w:rPr>
              <w:t>契約条件</w:t>
            </w:r>
          </w:p>
        </w:tc>
        <w:tc>
          <w:tcPr>
            <w:tcW w:w="7229" w:type="dxa"/>
            <w:vAlign w:val="center"/>
          </w:tcPr>
          <w:p w14:paraId="75FB566A" w14:textId="77777777" w:rsidR="00255AC4" w:rsidRDefault="00255AC4" w:rsidP="00894489">
            <w:pPr>
              <w:rPr>
                <w:rFonts w:ascii="ＭＳ 明朝" w:hAnsi="ＭＳ 明朝"/>
                <w:szCs w:val="24"/>
              </w:rPr>
            </w:pPr>
          </w:p>
          <w:p w14:paraId="21293D1D" w14:textId="687127E8" w:rsidR="00255AC4" w:rsidRPr="0066053B" w:rsidRDefault="00894489" w:rsidP="00255AC4">
            <w:pPr>
              <w:rPr>
                <w:rFonts w:ascii="ＭＳ 明朝" w:hAnsi="ＭＳ 明朝"/>
                <w:szCs w:val="24"/>
              </w:rPr>
            </w:pPr>
            <w:r w:rsidRPr="00894489">
              <w:rPr>
                <w:rFonts w:ascii="ＭＳ 明朝" w:hAnsi="ＭＳ 明朝" w:hint="eastAsia"/>
                <w:szCs w:val="24"/>
              </w:rPr>
              <w:t xml:space="preserve">１　</w:t>
            </w:r>
            <w:r w:rsidR="00D65832">
              <w:rPr>
                <w:rFonts w:ascii="ＭＳ 明朝" w:hAnsi="ＭＳ 明朝" w:hint="eastAsia"/>
                <w:szCs w:val="24"/>
              </w:rPr>
              <w:t>修繕</w:t>
            </w:r>
            <w:r w:rsidR="00255AC4" w:rsidRPr="0066053B">
              <w:rPr>
                <w:rFonts w:ascii="ＭＳ 明朝" w:hAnsi="ＭＳ 明朝" w:hint="eastAsia"/>
                <w:szCs w:val="24"/>
              </w:rPr>
              <w:t>概要</w:t>
            </w:r>
          </w:p>
          <w:p w14:paraId="0B2B4AF9" w14:textId="6A7EA9B3" w:rsidR="00894489" w:rsidRPr="00894489" w:rsidRDefault="009E32A0" w:rsidP="00393F7C">
            <w:pPr>
              <w:ind w:leftChars="100" w:left="218" w:firstLineChars="100" w:firstLine="218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東</w:t>
            </w:r>
            <w:r w:rsidR="00255AC4" w:rsidRPr="0066053B">
              <w:rPr>
                <w:rFonts w:ascii="ＭＳ 明朝" w:hAnsi="ＭＳ 明朝" w:hint="eastAsia"/>
                <w:szCs w:val="24"/>
              </w:rPr>
              <w:t>北部クリーンセンター</w:t>
            </w:r>
            <w:r w:rsidR="00A80B83">
              <w:rPr>
                <w:rFonts w:ascii="ＭＳ 明朝" w:hAnsi="ＭＳ 明朝" w:hint="eastAsia"/>
                <w:szCs w:val="24"/>
              </w:rPr>
              <w:t>のＢＤＦ給油所</w:t>
            </w:r>
            <w:r w:rsidR="00255AC4" w:rsidRPr="0066053B">
              <w:rPr>
                <w:rFonts w:ascii="ＭＳ 明朝" w:hAnsi="ＭＳ 明朝" w:hint="eastAsia"/>
                <w:szCs w:val="24"/>
              </w:rPr>
              <w:t>に設置されている</w:t>
            </w:r>
            <w:r w:rsidR="00255AC4">
              <w:rPr>
                <w:rFonts w:ascii="ＭＳ 明朝" w:hAnsi="ＭＳ 明朝" w:hint="eastAsia"/>
                <w:szCs w:val="24"/>
              </w:rPr>
              <w:t>地下タンクについて</w:t>
            </w:r>
            <w:r w:rsidR="00CA5861">
              <w:rPr>
                <w:rFonts w:ascii="ＭＳ 明朝" w:hAnsi="ＭＳ 明朝" w:hint="eastAsia"/>
                <w:szCs w:val="24"/>
              </w:rPr>
              <w:t>、</w:t>
            </w:r>
            <w:r w:rsidR="00D65832">
              <w:rPr>
                <w:rFonts w:ascii="ＭＳ 明朝" w:hAnsi="ＭＳ 明朝" w:hint="eastAsia"/>
                <w:szCs w:val="24"/>
              </w:rPr>
              <w:t>漏洩</w:t>
            </w:r>
            <w:r w:rsidR="003D4ECF">
              <w:rPr>
                <w:rFonts w:ascii="ＭＳ 明朝" w:hAnsi="ＭＳ 明朝" w:hint="eastAsia"/>
                <w:szCs w:val="24"/>
              </w:rPr>
              <w:t>検査</w:t>
            </w:r>
            <w:r w:rsidR="00D65832">
              <w:rPr>
                <w:rFonts w:ascii="ＭＳ 明朝" w:hAnsi="ＭＳ 明朝" w:hint="eastAsia"/>
                <w:szCs w:val="24"/>
              </w:rPr>
              <w:t>装置センサーを更新する。</w:t>
            </w:r>
          </w:p>
          <w:p w14:paraId="07E6E223" w14:textId="77777777" w:rsidR="00894489" w:rsidRPr="0028014F" w:rsidRDefault="00894489" w:rsidP="00894489">
            <w:pPr>
              <w:ind w:leftChars="302" w:left="657" w:firstLineChars="50" w:firstLine="109"/>
              <w:rPr>
                <w:rFonts w:ascii="ＭＳ 明朝" w:hAnsi="ＭＳ 明朝"/>
                <w:szCs w:val="24"/>
              </w:rPr>
            </w:pPr>
          </w:p>
          <w:p w14:paraId="2B37309D" w14:textId="34B4338A" w:rsidR="00AC303B" w:rsidRPr="00894489" w:rsidRDefault="00894489" w:rsidP="00AC303B">
            <w:pPr>
              <w:rPr>
                <w:rFonts w:ascii="ＭＳ 明朝" w:hAnsi="ＭＳ 明朝"/>
                <w:szCs w:val="24"/>
              </w:rPr>
            </w:pPr>
            <w:r w:rsidRPr="00894489">
              <w:rPr>
                <w:rFonts w:ascii="ＭＳ 明朝" w:hAnsi="ＭＳ 明朝" w:hint="eastAsia"/>
                <w:szCs w:val="24"/>
              </w:rPr>
              <w:t xml:space="preserve">２　</w:t>
            </w:r>
            <w:r w:rsidR="00AC303B">
              <w:rPr>
                <w:rFonts w:ascii="ＭＳ 明朝" w:hAnsi="ＭＳ 明朝" w:hint="eastAsia"/>
                <w:szCs w:val="24"/>
              </w:rPr>
              <w:t>履行</w:t>
            </w:r>
            <w:r w:rsidR="00AC303B" w:rsidRPr="00894489">
              <w:rPr>
                <w:rFonts w:ascii="ＭＳ 明朝" w:hAnsi="ＭＳ 明朝" w:hint="eastAsia"/>
                <w:szCs w:val="24"/>
              </w:rPr>
              <w:t>場所</w:t>
            </w:r>
          </w:p>
          <w:p w14:paraId="7BE80D2F" w14:textId="77777777" w:rsidR="009E32A0" w:rsidRDefault="00AC303B" w:rsidP="00AC303B">
            <w:pPr>
              <w:ind w:firstLineChars="200" w:firstLine="435"/>
              <w:rPr>
                <w:rFonts w:ascii="ＭＳ 明朝" w:hAnsi="ＭＳ 明朝"/>
                <w:szCs w:val="24"/>
              </w:rPr>
            </w:pPr>
            <w:r w:rsidRPr="00894489">
              <w:rPr>
                <w:rFonts w:ascii="ＭＳ 明朝" w:hAnsi="ＭＳ 明朝" w:hint="eastAsia"/>
                <w:kern w:val="0"/>
                <w:szCs w:val="24"/>
              </w:rPr>
              <w:t>京都市</w:t>
            </w:r>
            <w:r w:rsidR="009E32A0">
              <w:rPr>
                <w:rFonts w:ascii="ＭＳ 明朝" w:hAnsi="ＭＳ 明朝" w:hint="eastAsia"/>
                <w:kern w:val="0"/>
                <w:szCs w:val="24"/>
              </w:rPr>
              <w:t>左</w:t>
            </w:r>
            <w:r w:rsidRPr="00894489">
              <w:rPr>
                <w:rFonts w:ascii="ＭＳ 明朝" w:hAnsi="ＭＳ 明朝" w:hint="eastAsia"/>
                <w:kern w:val="0"/>
                <w:szCs w:val="24"/>
              </w:rPr>
              <w:t>京区</w:t>
            </w:r>
            <w:r w:rsidR="009E32A0">
              <w:rPr>
                <w:rFonts w:ascii="ＭＳ 明朝" w:hAnsi="ＭＳ 明朝" w:hint="eastAsia"/>
                <w:kern w:val="0"/>
                <w:szCs w:val="24"/>
              </w:rPr>
              <w:t>静市市原１３３９番地</w:t>
            </w:r>
            <w:r w:rsidRPr="00894489">
              <w:rPr>
                <w:rFonts w:ascii="ＭＳ 明朝" w:hAnsi="ＭＳ 明朝" w:hint="eastAsia"/>
                <w:szCs w:val="24"/>
              </w:rPr>
              <w:t xml:space="preserve">　</w:t>
            </w:r>
          </w:p>
          <w:p w14:paraId="7F50B632" w14:textId="32763550" w:rsidR="00AC303B" w:rsidRPr="00894489" w:rsidRDefault="00AC303B" w:rsidP="00AC303B">
            <w:pPr>
              <w:ind w:firstLineChars="200" w:firstLine="435"/>
              <w:rPr>
                <w:rFonts w:ascii="ＭＳ 明朝" w:hAnsi="ＭＳ 明朝"/>
                <w:szCs w:val="24"/>
              </w:rPr>
            </w:pPr>
            <w:r w:rsidRPr="00894489">
              <w:rPr>
                <w:rFonts w:ascii="ＭＳ 明朝" w:hAnsi="ＭＳ 明朝" w:hint="eastAsia"/>
                <w:szCs w:val="24"/>
              </w:rPr>
              <w:t>京都市</w:t>
            </w:r>
            <w:r w:rsidR="009E32A0">
              <w:rPr>
                <w:rFonts w:ascii="ＭＳ 明朝" w:hAnsi="ＭＳ 明朝" w:hint="eastAsia"/>
                <w:szCs w:val="24"/>
              </w:rPr>
              <w:t>東</w:t>
            </w:r>
            <w:r w:rsidRPr="00894489">
              <w:rPr>
                <w:rFonts w:ascii="ＭＳ 明朝" w:hAnsi="ＭＳ 明朝" w:hint="eastAsia"/>
                <w:szCs w:val="24"/>
              </w:rPr>
              <w:t>北部クリーンセンター</w:t>
            </w:r>
          </w:p>
          <w:p w14:paraId="48CC146A" w14:textId="7EC54ACF" w:rsidR="00894489" w:rsidRPr="009E32A0" w:rsidRDefault="00894489" w:rsidP="00894489">
            <w:pPr>
              <w:ind w:firstLineChars="100" w:firstLine="218"/>
              <w:rPr>
                <w:rFonts w:ascii="ＭＳ 明朝" w:hAnsi="ＭＳ 明朝"/>
                <w:szCs w:val="24"/>
              </w:rPr>
            </w:pPr>
          </w:p>
          <w:p w14:paraId="052671B0" w14:textId="5B7F0A1B" w:rsidR="00AC303B" w:rsidRPr="00894489" w:rsidRDefault="00894489" w:rsidP="00AC303B">
            <w:pPr>
              <w:rPr>
                <w:rFonts w:ascii="ＭＳ 明朝" w:hAnsi="ＭＳ 明朝"/>
                <w:szCs w:val="21"/>
              </w:rPr>
            </w:pPr>
            <w:r w:rsidRPr="00894489">
              <w:rPr>
                <w:rFonts w:ascii="ＭＳ 明朝" w:hAnsi="ＭＳ 明朝" w:hint="eastAsia"/>
                <w:szCs w:val="24"/>
              </w:rPr>
              <w:t xml:space="preserve">３　</w:t>
            </w:r>
            <w:r w:rsidR="00FC6D92">
              <w:rPr>
                <w:rFonts w:ascii="ＭＳ 明朝" w:hAnsi="ＭＳ 明朝" w:hint="eastAsia"/>
                <w:szCs w:val="24"/>
              </w:rPr>
              <w:t>ＢＤＦ</w:t>
            </w:r>
            <w:r w:rsidR="00AC303B">
              <w:rPr>
                <w:rFonts w:ascii="ＭＳ 明朝" w:hAnsi="ＭＳ 明朝" w:hint="eastAsia"/>
                <w:szCs w:val="24"/>
              </w:rPr>
              <w:t>地下タンク概要</w:t>
            </w:r>
          </w:p>
          <w:p w14:paraId="2EE4134D" w14:textId="18862A02" w:rsidR="00AC303B" w:rsidRDefault="00AC303B" w:rsidP="00AC303B">
            <w:pPr>
              <w:ind w:firstLineChars="100" w:firstLine="218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 xml:space="preserve">　</w:t>
            </w:r>
            <w:r w:rsidR="008A51B9">
              <w:rPr>
                <w:rFonts w:ascii="ＭＳ 明朝" w:hAnsi="ＭＳ 明朝" w:hint="eastAsia"/>
                <w:szCs w:val="24"/>
              </w:rPr>
              <w:t>・タンク種類：鋼製</w:t>
            </w:r>
            <w:r w:rsidR="005B59A4">
              <w:rPr>
                <w:rFonts w:ascii="ＭＳ 明朝" w:hAnsi="ＭＳ 明朝" w:hint="eastAsia"/>
                <w:szCs w:val="24"/>
              </w:rPr>
              <w:t>タンク</w:t>
            </w:r>
          </w:p>
          <w:p w14:paraId="514A0165" w14:textId="76702547" w:rsidR="008A51B9" w:rsidRDefault="008A51B9" w:rsidP="00AC303B">
            <w:pPr>
              <w:ind w:firstLineChars="100" w:firstLine="218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 xml:space="preserve">　・貯蔵物：</w:t>
            </w:r>
            <w:r w:rsidR="00FC6D92" w:rsidRPr="00FC6D92">
              <w:rPr>
                <w:rFonts w:ascii="ＭＳ 明朝" w:hAnsi="ＭＳ 明朝" w:hint="eastAsia"/>
                <w:szCs w:val="24"/>
              </w:rPr>
              <w:t>バイオディーゼル燃料混合軽油</w:t>
            </w:r>
            <w:r w:rsidR="00FC6D92">
              <w:rPr>
                <w:rFonts w:ascii="ＭＳ 明朝" w:hAnsi="ＭＳ 明朝" w:hint="eastAsia"/>
                <w:szCs w:val="24"/>
              </w:rPr>
              <w:t>（</w:t>
            </w:r>
            <w:r w:rsidR="00FC6D92" w:rsidRPr="00FC6D92">
              <w:rPr>
                <w:rFonts w:ascii="ＭＳ 明朝" w:hAnsi="ＭＳ 明朝" w:hint="eastAsia"/>
                <w:szCs w:val="24"/>
              </w:rPr>
              <w:t>BDF</w:t>
            </w:r>
            <w:r w:rsidR="00FC6D92">
              <w:rPr>
                <w:rFonts w:ascii="ＭＳ 明朝" w:hAnsi="ＭＳ 明朝" w:hint="eastAsia"/>
                <w:szCs w:val="24"/>
              </w:rPr>
              <w:t>５％</w:t>
            </w:r>
            <w:r w:rsidR="00FC6D92" w:rsidRPr="00FC6D92">
              <w:rPr>
                <w:rFonts w:ascii="ＭＳ 明朝" w:hAnsi="ＭＳ 明朝" w:hint="eastAsia"/>
                <w:szCs w:val="24"/>
              </w:rPr>
              <w:t>混合</w:t>
            </w:r>
            <w:r w:rsidR="00CA5861">
              <w:rPr>
                <w:rFonts w:ascii="ＭＳ 明朝" w:hAnsi="ＭＳ 明朝" w:hint="eastAsia"/>
                <w:szCs w:val="24"/>
              </w:rPr>
              <w:t>、</w:t>
            </w:r>
            <w:r w:rsidR="00FC6D92" w:rsidRPr="00FC6D92">
              <w:rPr>
                <w:rFonts w:ascii="ＭＳ 明朝" w:hAnsi="ＭＳ 明朝" w:hint="eastAsia"/>
                <w:szCs w:val="24"/>
              </w:rPr>
              <w:t>Ｂ５</w:t>
            </w:r>
            <w:r w:rsidR="00FC6D92">
              <w:rPr>
                <w:rFonts w:ascii="ＭＳ 明朝" w:hAnsi="ＭＳ 明朝" w:hint="eastAsia"/>
                <w:szCs w:val="24"/>
              </w:rPr>
              <w:t>）</w:t>
            </w:r>
          </w:p>
          <w:p w14:paraId="2A0D1B13" w14:textId="27BD43B7" w:rsidR="008A51B9" w:rsidRDefault="008A51B9" w:rsidP="00AC303B">
            <w:pPr>
              <w:ind w:firstLineChars="100" w:firstLine="218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 xml:space="preserve">　・</w:t>
            </w:r>
            <w:r w:rsidRPr="008A51B9">
              <w:rPr>
                <w:rFonts w:ascii="ＭＳ 明朝" w:hAnsi="ＭＳ 明朝" w:hint="eastAsia"/>
                <w:szCs w:val="24"/>
              </w:rPr>
              <w:t>容量</w:t>
            </w:r>
            <w:r>
              <w:rPr>
                <w:rFonts w:ascii="ＭＳ 明朝" w:hAnsi="ＭＳ 明朝" w:hint="eastAsia"/>
                <w:szCs w:val="24"/>
              </w:rPr>
              <w:t>：</w:t>
            </w:r>
            <w:r w:rsidR="00FC6D92">
              <w:rPr>
                <w:rFonts w:ascii="ＭＳ 明朝" w:hAnsi="ＭＳ 明朝" w:hint="eastAsia"/>
                <w:szCs w:val="24"/>
              </w:rPr>
              <w:t>１</w:t>
            </w:r>
            <w:r w:rsidR="001966E0">
              <w:rPr>
                <w:rFonts w:ascii="ＭＳ 明朝" w:hAnsi="ＭＳ 明朝" w:hint="eastAsia"/>
                <w:szCs w:val="24"/>
              </w:rPr>
              <w:t>５５００</w:t>
            </w:r>
            <w:r w:rsidR="00635F96">
              <w:rPr>
                <w:rFonts w:ascii="ＭＳ 明朝" w:hAnsi="ＭＳ 明朝" w:hint="eastAsia"/>
                <w:szCs w:val="24"/>
              </w:rPr>
              <w:t>㍑</w:t>
            </w:r>
          </w:p>
          <w:p w14:paraId="244998B3" w14:textId="73A41A28" w:rsidR="008A51B9" w:rsidRDefault="008A51B9" w:rsidP="00AC303B">
            <w:pPr>
              <w:ind w:firstLineChars="100" w:firstLine="218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 xml:space="preserve">　・設置方法：直埋設</w:t>
            </w:r>
          </w:p>
          <w:p w14:paraId="798C5708" w14:textId="07B67129" w:rsidR="008A51B9" w:rsidRDefault="008A51B9" w:rsidP="00AC303B">
            <w:pPr>
              <w:ind w:firstLineChars="100" w:firstLine="218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 xml:space="preserve">　・数量：１基</w:t>
            </w:r>
          </w:p>
          <w:p w14:paraId="5A904E47" w14:textId="623E07F9" w:rsidR="00894489" w:rsidRDefault="008A51B9" w:rsidP="001966E0">
            <w:pPr>
              <w:ind w:firstLineChars="100" w:firstLine="218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 xml:space="preserve">　</w:t>
            </w:r>
          </w:p>
          <w:p w14:paraId="6D17E0D1" w14:textId="555DE0A5" w:rsidR="00894489" w:rsidRPr="00894489" w:rsidRDefault="00894489" w:rsidP="00894489">
            <w:pPr>
              <w:rPr>
                <w:rFonts w:ascii="ＭＳ 明朝" w:hAnsi="ＭＳ 明朝"/>
                <w:szCs w:val="24"/>
              </w:rPr>
            </w:pPr>
            <w:r w:rsidRPr="00894489">
              <w:rPr>
                <w:rFonts w:ascii="ＭＳ 明朝" w:hAnsi="ＭＳ 明朝" w:hint="eastAsia"/>
                <w:szCs w:val="24"/>
              </w:rPr>
              <w:t xml:space="preserve">４　</w:t>
            </w:r>
            <w:r w:rsidR="00D65832">
              <w:rPr>
                <w:rFonts w:ascii="ＭＳ 明朝" w:hAnsi="ＭＳ 明朝" w:hint="eastAsia"/>
                <w:szCs w:val="24"/>
              </w:rPr>
              <w:t>修繕</w:t>
            </w:r>
            <w:r w:rsidRPr="00894489">
              <w:rPr>
                <w:rFonts w:ascii="ＭＳ 明朝" w:hAnsi="ＭＳ 明朝" w:hint="eastAsia"/>
                <w:szCs w:val="24"/>
              </w:rPr>
              <w:t>内容</w:t>
            </w:r>
          </w:p>
          <w:p w14:paraId="1CBA96E2" w14:textId="77777777" w:rsidR="00B02A3F" w:rsidRDefault="00D65832" w:rsidP="00B02A3F">
            <w:pPr>
              <w:ind w:leftChars="100" w:left="218" w:firstLineChars="100" w:firstLine="218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・漏洩検知センサー更新</w:t>
            </w:r>
            <w:r w:rsidR="00B02A3F">
              <w:rPr>
                <w:rFonts w:ascii="ＭＳ 明朝" w:hAnsi="ＭＳ 明朝" w:hint="eastAsia"/>
                <w:szCs w:val="24"/>
              </w:rPr>
              <w:t xml:space="preserve">　１個</w:t>
            </w:r>
          </w:p>
          <w:p w14:paraId="14503BD0" w14:textId="04BE89D6" w:rsidR="00B02A3F" w:rsidRDefault="00B02A3F" w:rsidP="00B02A3F">
            <w:pPr>
              <w:ind w:leftChars="100" w:left="218" w:firstLineChars="200" w:firstLine="435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（既設型番：</w:t>
            </w:r>
            <w:r w:rsidR="00D65832">
              <w:rPr>
                <w:rFonts w:ascii="ＭＳ 明朝" w:hAnsi="ＭＳ 明朝" w:hint="eastAsia"/>
                <w:szCs w:val="24"/>
              </w:rPr>
              <w:t>LK-NS211N-10L</w:t>
            </w:r>
            <w:r>
              <w:rPr>
                <w:rFonts w:ascii="ＭＳ 明朝" w:hAnsi="ＭＳ 明朝" w:hint="eastAsia"/>
                <w:szCs w:val="24"/>
              </w:rPr>
              <w:t>(株)工技研究所製）</w:t>
            </w:r>
          </w:p>
          <w:p w14:paraId="11AFF7AD" w14:textId="26C24B0A" w:rsidR="00D65832" w:rsidRDefault="00D65832" w:rsidP="00B02A3F">
            <w:pPr>
              <w:ind w:leftChars="100" w:left="218" w:firstLineChars="100" w:firstLine="218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・漏洩検査用圧力注入口更新（セルフチェック機能付き）１個</w:t>
            </w:r>
          </w:p>
          <w:p w14:paraId="21FE3D66" w14:textId="0EC21127" w:rsidR="00D65832" w:rsidRDefault="00B02A3F" w:rsidP="00E36697">
            <w:pPr>
              <w:ind w:leftChars="100" w:left="218" w:firstLineChars="100" w:firstLine="218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 xml:space="preserve">　</w:t>
            </w:r>
          </w:p>
          <w:p w14:paraId="40224493" w14:textId="5798FCEC" w:rsidR="00B02A3F" w:rsidRDefault="00B02A3F" w:rsidP="00E36697">
            <w:pPr>
              <w:ind w:leftChars="100" w:left="218" w:firstLineChars="100" w:firstLine="218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※</w:t>
            </w:r>
            <w:r w:rsidR="00A9349E">
              <w:rPr>
                <w:rFonts w:ascii="ＭＳ 明朝" w:hAnsi="ＭＳ 明朝" w:hint="eastAsia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szCs w:val="24"/>
              </w:rPr>
              <w:t>検知装置内底部水抜き清掃含む。</w:t>
            </w:r>
          </w:p>
          <w:p w14:paraId="377BF7A5" w14:textId="232BD75B" w:rsidR="00B02A3F" w:rsidRPr="0066053B" w:rsidRDefault="00B02A3F" w:rsidP="00E36697">
            <w:pPr>
              <w:ind w:leftChars="100" w:left="218" w:firstLineChars="100" w:firstLine="218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※</w:t>
            </w:r>
            <w:r w:rsidR="00A9349E">
              <w:rPr>
                <w:rFonts w:ascii="ＭＳ 明朝" w:hAnsi="ＭＳ 明朝" w:hint="eastAsia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szCs w:val="24"/>
              </w:rPr>
              <w:t>リークモニターは既設流用とする。</w:t>
            </w:r>
          </w:p>
          <w:p w14:paraId="4EE32DEF" w14:textId="63F18DEE" w:rsidR="00B02A3F" w:rsidRDefault="00D65832" w:rsidP="00D65832">
            <w:pPr>
              <w:ind w:leftChars="84" w:left="183" w:firstLineChars="115" w:firstLine="250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※</w:t>
            </w:r>
            <w:r w:rsidR="00A9349E">
              <w:rPr>
                <w:rFonts w:ascii="ＭＳ 明朝" w:hAnsi="ＭＳ 明朝" w:hint="eastAsia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szCs w:val="24"/>
              </w:rPr>
              <w:t>修繕</w:t>
            </w:r>
            <w:r w:rsidR="008D1E60">
              <w:rPr>
                <w:rFonts w:ascii="ＭＳ 明朝" w:hAnsi="ＭＳ 明朝" w:hint="eastAsia"/>
                <w:szCs w:val="24"/>
              </w:rPr>
              <w:t>日時</w:t>
            </w:r>
            <w:r w:rsidR="00E36697">
              <w:rPr>
                <w:rFonts w:ascii="ＭＳ 明朝" w:hAnsi="ＭＳ 明朝" w:hint="eastAsia"/>
                <w:szCs w:val="24"/>
              </w:rPr>
              <w:t>は</w:t>
            </w:r>
            <w:r>
              <w:rPr>
                <w:rFonts w:ascii="ＭＳ 明朝" w:hAnsi="ＭＳ 明朝" w:hint="eastAsia"/>
                <w:szCs w:val="24"/>
              </w:rPr>
              <w:t>履行期間中の土、日曜日</w:t>
            </w:r>
            <w:r w:rsidR="00E36697">
              <w:rPr>
                <w:rFonts w:ascii="ＭＳ 明朝" w:hAnsi="ＭＳ 明朝" w:hint="eastAsia"/>
                <w:szCs w:val="24"/>
              </w:rPr>
              <w:t>の</w:t>
            </w:r>
            <w:r w:rsidR="00574B3D">
              <w:rPr>
                <w:rFonts w:ascii="ＭＳ 明朝" w:hAnsi="ＭＳ 明朝" w:hint="eastAsia"/>
                <w:szCs w:val="24"/>
              </w:rPr>
              <w:t>いずれかの日時で実施し、</w:t>
            </w:r>
          </w:p>
          <w:p w14:paraId="4274F144" w14:textId="77777777" w:rsidR="00B02A3F" w:rsidRDefault="00E36697" w:rsidP="00A9349E">
            <w:pPr>
              <w:ind w:leftChars="84" w:left="183" w:firstLineChars="215" w:firstLine="468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午前９時から午後５時までの間に行う</w:t>
            </w:r>
            <w:r w:rsidR="008D1E60">
              <w:rPr>
                <w:rFonts w:ascii="ＭＳ 明朝" w:hAnsi="ＭＳ 明朝" w:hint="eastAsia"/>
                <w:szCs w:val="24"/>
              </w:rPr>
              <w:t>ことを原則</w:t>
            </w:r>
            <w:r>
              <w:rPr>
                <w:rFonts w:ascii="ＭＳ 明朝" w:hAnsi="ＭＳ 明朝" w:hint="eastAsia"/>
                <w:szCs w:val="24"/>
              </w:rPr>
              <w:t>と</w:t>
            </w:r>
            <w:r w:rsidR="00574B3D">
              <w:rPr>
                <w:rFonts w:ascii="ＭＳ 明朝" w:hAnsi="ＭＳ 明朝" w:hint="eastAsia"/>
                <w:szCs w:val="24"/>
              </w:rPr>
              <w:t>する。</w:t>
            </w:r>
            <w:r w:rsidR="003E6E78">
              <w:rPr>
                <w:rFonts w:ascii="ＭＳ 明朝" w:hAnsi="ＭＳ 明朝" w:hint="eastAsia"/>
                <w:szCs w:val="24"/>
              </w:rPr>
              <w:t>詳細日</w:t>
            </w:r>
          </w:p>
          <w:p w14:paraId="42CE2F2F" w14:textId="022E3A08" w:rsidR="00E36697" w:rsidRDefault="003E6E78" w:rsidP="00A9349E">
            <w:pPr>
              <w:ind w:leftChars="84" w:left="183" w:firstLineChars="215" w:firstLine="468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程は</w:t>
            </w:r>
            <w:r w:rsidR="001966E0">
              <w:rPr>
                <w:rFonts w:ascii="ＭＳ 明朝" w:hAnsi="ＭＳ 明朝" w:hint="eastAsia"/>
                <w:szCs w:val="24"/>
              </w:rPr>
              <w:t>東</w:t>
            </w:r>
            <w:r w:rsidR="00E36697">
              <w:rPr>
                <w:rFonts w:ascii="ＭＳ 明朝" w:hAnsi="ＭＳ 明朝" w:hint="eastAsia"/>
                <w:szCs w:val="24"/>
              </w:rPr>
              <w:t>北部クリーンセンターの担当者と協議</w:t>
            </w:r>
            <w:r w:rsidR="005F4893">
              <w:rPr>
                <w:rFonts w:ascii="ＭＳ 明朝" w:hAnsi="ＭＳ 明朝" w:hint="eastAsia"/>
                <w:szCs w:val="24"/>
              </w:rPr>
              <w:t>・調整</w:t>
            </w:r>
            <w:r w:rsidR="00E36697">
              <w:rPr>
                <w:rFonts w:ascii="ＭＳ 明朝" w:hAnsi="ＭＳ 明朝" w:hint="eastAsia"/>
                <w:szCs w:val="24"/>
              </w:rPr>
              <w:t>すること。</w:t>
            </w:r>
          </w:p>
          <w:p w14:paraId="319FA45E" w14:textId="77777777" w:rsidR="00393F7C" w:rsidRPr="00E36697" w:rsidRDefault="00393F7C" w:rsidP="00894489">
            <w:pPr>
              <w:rPr>
                <w:rFonts w:ascii="ＭＳ 明朝" w:hAnsi="ＭＳ 明朝"/>
                <w:szCs w:val="24"/>
              </w:rPr>
            </w:pPr>
          </w:p>
          <w:p w14:paraId="274F28D5" w14:textId="3C62A59B" w:rsidR="00894489" w:rsidRPr="00894489" w:rsidRDefault="00894489" w:rsidP="00894489">
            <w:pPr>
              <w:rPr>
                <w:rFonts w:ascii="ＭＳ 明朝" w:hAnsi="ＭＳ 明朝"/>
                <w:szCs w:val="24"/>
              </w:rPr>
            </w:pPr>
            <w:r w:rsidRPr="00894489">
              <w:rPr>
                <w:rFonts w:ascii="ＭＳ 明朝" w:hAnsi="ＭＳ 明朝" w:hint="eastAsia"/>
                <w:szCs w:val="24"/>
              </w:rPr>
              <w:t xml:space="preserve">５　</w:t>
            </w:r>
            <w:r w:rsidR="00A9349E">
              <w:rPr>
                <w:rFonts w:ascii="ＭＳ 明朝" w:hAnsi="ＭＳ 明朝" w:hint="eastAsia"/>
                <w:szCs w:val="24"/>
              </w:rPr>
              <w:t>修繕</w:t>
            </w:r>
            <w:r w:rsidRPr="00894489">
              <w:rPr>
                <w:rFonts w:ascii="ＭＳ 明朝" w:hAnsi="ＭＳ 明朝" w:hint="eastAsia"/>
                <w:szCs w:val="24"/>
              </w:rPr>
              <w:t>に必要な資格</w:t>
            </w:r>
            <w:r w:rsidR="006C4CD3">
              <w:rPr>
                <w:rFonts w:ascii="ＭＳ 明朝" w:hAnsi="ＭＳ 明朝" w:hint="eastAsia"/>
                <w:szCs w:val="24"/>
              </w:rPr>
              <w:t>等</w:t>
            </w:r>
          </w:p>
          <w:p w14:paraId="22DE39AA" w14:textId="48B2D395" w:rsidR="00894489" w:rsidRPr="00894489" w:rsidRDefault="002E4B23" w:rsidP="00894489">
            <w:pPr>
              <w:ind w:leftChars="100" w:left="218" w:firstLineChars="100" w:firstLine="218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請負者</w:t>
            </w:r>
            <w:r w:rsidR="00894489" w:rsidRPr="00894489">
              <w:rPr>
                <w:rFonts w:ascii="ＭＳ 明朝" w:hAnsi="ＭＳ 明朝" w:hint="eastAsia"/>
                <w:szCs w:val="24"/>
              </w:rPr>
              <w:t>は</w:t>
            </w:r>
            <w:r>
              <w:rPr>
                <w:rFonts w:ascii="ＭＳ 明朝" w:hAnsi="ＭＳ 明朝" w:hint="eastAsia"/>
                <w:szCs w:val="24"/>
              </w:rPr>
              <w:t>修繕に必要な資格を有し、</w:t>
            </w:r>
            <w:r w:rsidR="00D95021" w:rsidRPr="00D95021">
              <w:rPr>
                <w:rFonts w:ascii="ＭＳ 明朝" w:hAnsi="ＭＳ 明朝" w:hint="eastAsia"/>
                <w:szCs w:val="24"/>
              </w:rPr>
              <w:t>かつ</w:t>
            </w:r>
            <w:r w:rsidR="00CA5861">
              <w:rPr>
                <w:rFonts w:ascii="ＭＳ 明朝" w:hAnsi="ＭＳ 明朝" w:hint="eastAsia"/>
                <w:szCs w:val="24"/>
              </w:rPr>
              <w:t>、</w:t>
            </w:r>
            <w:r>
              <w:rPr>
                <w:rFonts w:ascii="ＭＳ 明朝" w:hAnsi="ＭＳ 明朝" w:hint="eastAsia"/>
                <w:szCs w:val="24"/>
              </w:rPr>
              <w:t>修繕</w:t>
            </w:r>
            <w:r w:rsidR="00620B28" w:rsidRPr="00620B28">
              <w:rPr>
                <w:rFonts w:ascii="ＭＳ 明朝" w:hAnsi="ＭＳ 明朝" w:hint="eastAsia"/>
                <w:szCs w:val="24"/>
              </w:rPr>
              <w:t>の方法に関する知識及び技能を</w:t>
            </w:r>
            <w:r w:rsidR="00894489" w:rsidRPr="00894489">
              <w:rPr>
                <w:rFonts w:ascii="ＭＳ 明朝" w:hAnsi="ＭＳ 明朝" w:hint="eastAsia"/>
                <w:szCs w:val="24"/>
              </w:rPr>
              <w:t>有する</w:t>
            </w:r>
            <w:r w:rsidR="00D95021">
              <w:rPr>
                <w:rFonts w:ascii="ＭＳ 明朝" w:hAnsi="ＭＳ 明朝" w:hint="eastAsia"/>
                <w:szCs w:val="24"/>
              </w:rPr>
              <w:t>者</w:t>
            </w:r>
            <w:r w:rsidR="00894489" w:rsidRPr="00894489">
              <w:rPr>
                <w:rFonts w:ascii="ＭＳ 明朝" w:hAnsi="ＭＳ 明朝" w:hint="eastAsia"/>
                <w:szCs w:val="24"/>
              </w:rPr>
              <w:t>に</w:t>
            </w:r>
            <w:r w:rsidR="00CA5861">
              <w:rPr>
                <w:rFonts w:ascii="ＭＳ 明朝" w:hAnsi="ＭＳ 明朝" w:hint="eastAsia"/>
                <w:szCs w:val="24"/>
              </w:rPr>
              <w:t>、</w:t>
            </w:r>
            <w:r w:rsidR="00894489" w:rsidRPr="00894489">
              <w:rPr>
                <w:rFonts w:ascii="ＭＳ 明朝" w:hAnsi="ＭＳ 明朝" w:hint="eastAsia"/>
                <w:szCs w:val="24"/>
              </w:rPr>
              <w:t>業務を行わせること。</w:t>
            </w:r>
          </w:p>
          <w:p w14:paraId="0BB23640" w14:textId="77777777" w:rsidR="005F4893" w:rsidRDefault="005F4893" w:rsidP="00894489">
            <w:pPr>
              <w:widowControl/>
              <w:autoSpaceDN w:val="0"/>
              <w:adjustRightInd w:val="0"/>
              <w:spacing w:line="280" w:lineRule="exact"/>
              <w:ind w:left="435" w:hangingChars="200" w:hanging="435"/>
              <w:outlineLvl w:val="1"/>
              <w:rPr>
                <w:szCs w:val="21"/>
              </w:rPr>
            </w:pPr>
          </w:p>
          <w:p w14:paraId="1981284B" w14:textId="2F77F56A" w:rsidR="00894489" w:rsidRPr="00894489" w:rsidRDefault="00FF3C5B" w:rsidP="00894489">
            <w:pPr>
              <w:widowControl/>
              <w:autoSpaceDN w:val="0"/>
              <w:adjustRightInd w:val="0"/>
              <w:spacing w:line="280" w:lineRule="exact"/>
              <w:ind w:left="435" w:hangingChars="200" w:hanging="435"/>
              <w:outlineLvl w:val="1"/>
              <w:rPr>
                <w:szCs w:val="21"/>
              </w:rPr>
            </w:pPr>
            <w:r>
              <w:rPr>
                <w:rFonts w:hint="eastAsia"/>
                <w:szCs w:val="21"/>
              </w:rPr>
              <w:t>６</w:t>
            </w:r>
            <w:r w:rsidR="00894489" w:rsidRPr="00894489">
              <w:rPr>
                <w:rFonts w:hint="eastAsia"/>
                <w:szCs w:val="21"/>
              </w:rPr>
              <w:t xml:space="preserve">　官公署への手続き</w:t>
            </w:r>
          </w:p>
          <w:p w14:paraId="0AF3780D" w14:textId="5374CEDA" w:rsidR="00894489" w:rsidRPr="00894489" w:rsidRDefault="00D65832" w:rsidP="005F4893">
            <w:pPr>
              <w:widowControl/>
              <w:autoSpaceDN w:val="0"/>
              <w:adjustRightInd w:val="0"/>
              <w:spacing w:line="280" w:lineRule="exact"/>
              <w:ind w:leftChars="100" w:left="218" w:firstLineChars="100" w:firstLine="218"/>
              <w:outlineLvl w:val="1"/>
              <w:rPr>
                <w:szCs w:val="21"/>
              </w:rPr>
            </w:pPr>
            <w:r>
              <w:rPr>
                <w:rFonts w:hint="eastAsia"/>
                <w:szCs w:val="21"/>
              </w:rPr>
              <w:t>請負</w:t>
            </w:r>
            <w:r w:rsidR="009A7A72">
              <w:rPr>
                <w:rFonts w:hint="eastAsia"/>
                <w:szCs w:val="21"/>
              </w:rPr>
              <w:t>者</w:t>
            </w:r>
            <w:r w:rsidR="00894489" w:rsidRPr="00894489">
              <w:rPr>
                <w:rFonts w:hint="eastAsia"/>
                <w:szCs w:val="21"/>
              </w:rPr>
              <w:t>は</w:t>
            </w:r>
            <w:r w:rsidR="00CA5861">
              <w:rPr>
                <w:rFonts w:hint="eastAsia"/>
                <w:szCs w:val="21"/>
              </w:rPr>
              <w:t>、</w:t>
            </w:r>
            <w:r w:rsidR="00894489" w:rsidRPr="00894489">
              <w:rPr>
                <w:rFonts w:hint="eastAsia"/>
                <w:szCs w:val="21"/>
              </w:rPr>
              <w:t>作業の実施に当たり</w:t>
            </w:r>
            <w:r w:rsidR="00CA5861">
              <w:rPr>
                <w:rFonts w:hint="eastAsia"/>
                <w:szCs w:val="21"/>
              </w:rPr>
              <w:t>、</w:t>
            </w:r>
            <w:r w:rsidR="00894489" w:rsidRPr="00894489">
              <w:rPr>
                <w:rFonts w:hint="eastAsia"/>
                <w:szCs w:val="21"/>
              </w:rPr>
              <w:t>関係官公署への届出が必要なものについて手続きを行うこと。</w:t>
            </w:r>
          </w:p>
          <w:p w14:paraId="3951440B" w14:textId="7F20613E" w:rsidR="00894489" w:rsidRPr="00894489" w:rsidRDefault="00894489" w:rsidP="00894489">
            <w:pPr>
              <w:widowControl/>
              <w:autoSpaceDN w:val="0"/>
              <w:adjustRightInd w:val="0"/>
              <w:spacing w:line="280" w:lineRule="exact"/>
              <w:ind w:leftChars="100" w:left="218" w:firstLineChars="100" w:firstLine="218"/>
              <w:outlineLvl w:val="1"/>
              <w:rPr>
                <w:szCs w:val="21"/>
              </w:rPr>
            </w:pPr>
            <w:r w:rsidRPr="00894489">
              <w:rPr>
                <w:rFonts w:hint="eastAsia"/>
                <w:szCs w:val="21"/>
              </w:rPr>
              <w:t>また</w:t>
            </w:r>
            <w:r w:rsidR="00CA5861">
              <w:rPr>
                <w:rFonts w:hint="eastAsia"/>
                <w:szCs w:val="21"/>
              </w:rPr>
              <w:t>、</w:t>
            </w:r>
            <w:r w:rsidRPr="00894489">
              <w:rPr>
                <w:rFonts w:hint="eastAsia"/>
                <w:szCs w:val="21"/>
              </w:rPr>
              <w:t>それにかかる費用は</w:t>
            </w:r>
            <w:r w:rsidR="00D65832">
              <w:rPr>
                <w:rFonts w:hint="eastAsia"/>
                <w:szCs w:val="21"/>
              </w:rPr>
              <w:t>請負者</w:t>
            </w:r>
            <w:r w:rsidRPr="00894489">
              <w:rPr>
                <w:rFonts w:hint="eastAsia"/>
                <w:szCs w:val="21"/>
              </w:rPr>
              <w:t>の負担とする。</w:t>
            </w:r>
          </w:p>
          <w:p w14:paraId="7DAC321C" w14:textId="77777777" w:rsidR="00894489" w:rsidRPr="00D65832" w:rsidRDefault="00894489" w:rsidP="00894489">
            <w:pPr>
              <w:rPr>
                <w:rFonts w:ascii="ＭＳ 明朝" w:hAnsi="ＭＳ 明朝"/>
                <w:szCs w:val="24"/>
              </w:rPr>
            </w:pPr>
          </w:p>
          <w:p w14:paraId="520B4D63" w14:textId="0C588B7B" w:rsidR="00894489" w:rsidRPr="00894489" w:rsidRDefault="00FF3C5B" w:rsidP="00894489">
            <w:pPr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７</w:t>
            </w:r>
            <w:r w:rsidR="00894489" w:rsidRPr="00894489">
              <w:rPr>
                <w:rFonts w:ascii="ＭＳ 明朝" w:hAnsi="ＭＳ 明朝" w:hint="eastAsia"/>
                <w:szCs w:val="24"/>
              </w:rPr>
              <w:t xml:space="preserve">　支払条件</w:t>
            </w:r>
          </w:p>
          <w:p w14:paraId="16A4BA7D" w14:textId="711BFC85" w:rsidR="00894489" w:rsidRPr="00894489" w:rsidRDefault="00894489" w:rsidP="00894489">
            <w:pPr>
              <w:ind w:firstLineChars="200" w:firstLine="435"/>
              <w:rPr>
                <w:rFonts w:ascii="ＭＳ 明朝" w:hAnsi="ＭＳ 明朝"/>
                <w:szCs w:val="24"/>
              </w:rPr>
            </w:pPr>
            <w:r w:rsidRPr="00894489">
              <w:rPr>
                <w:rFonts w:ascii="ＭＳ 明朝" w:hAnsi="ＭＳ 明朝" w:hint="eastAsia"/>
                <w:szCs w:val="24"/>
              </w:rPr>
              <w:t>契約期間終了後</w:t>
            </w:r>
            <w:r w:rsidR="00CA5861">
              <w:rPr>
                <w:rFonts w:ascii="ＭＳ 明朝" w:hAnsi="ＭＳ 明朝" w:hint="eastAsia"/>
                <w:szCs w:val="24"/>
              </w:rPr>
              <w:t>、</w:t>
            </w:r>
            <w:r w:rsidRPr="00894489">
              <w:rPr>
                <w:rFonts w:ascii="ＭＳ 明朝" w:hAnsi="ＭＳ 明朝" w:hint="eastAsia"/>
                <w:szCs w:val="24"/>
              </w:rPr>
              <w:t>全額を支払う。</w:t>
            </w:r>
          </w:p>
          <w:p w14:paraId="489319FD" w14:textId="77777777" w:rsidR="00894489" w:rsidRPr="00894489" w:rsidRDefault="00894489" w:rsidP="00894489">
            <w:pPr>
              <w:rPr>
                <w:rFonts w:ascii="ＭＳ 明朝" w:hAnsi="ＭＳ 明朝"/>
                <w:szCs w:val="24"/>
              </w:rPr>
            </w:pPr>
          </w:p>
          <w:p w14:paraId="31E57CEA" w14:textId="159E0121" w:rsidR="000E7063" w:rsidRPr="000E7063" w:rsidRDefault="00FF3C5B" w:rsidP="000E7063">
            <w:pPr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８</w:t>
            </w:r>
            <w:r w:rsidR="00894489" w:rsidRPr="00894489">
              <w:rPr>
                <w:rFonts w:ascii="ＭＳ 明朝" w:hAnsi="ＭＳ 明朝" w:hint="eastAsia"/>
                <w:szCs w:val="24"/>
              </w:rPr>
              <w:t xml:space="preserve">　その他</w:t>
            </w:r>
          </w:p>
          <w:p w14:paraId="32292140" w14:textId="50E10692" w:rsidR="000E7063" w:rsidRPr="008F78F7" w:rsidRDefault="000E7063" w:rsidP="008F78F7">
            <w:pPr>
              <w:pStyle w:val="af3"/>
              <w:numPr>
                <w:ilvl w:val="0"/>
                <w:numId w:val="27"/>
              </w:numPr>
              <w:ind w:leftChars="0"/>
              <w:jc w:val="left"/>
              <w:rPr>
                <w:szCs w:val="24"/>
              </w:rPr>
            </w:pPr>
            <w:r w:rsidRPr="008F78F7">
              <w:rPr>
                <w:rFonts w:hint="eastAsia"/>
                <w:szCs w:val="24"/>
              </w:rPr>
              <w:t>給油所周辺では</w:t>
            </w:r>
            <w:r w:rsidR="00CA5861">
              <w:rPr>
                <w:rFonts w:hint="eastAsia"/>
                <w:szCs w:val="24"/>
              </w:rPr>
              <w:t>、</w:t>
            </w:r>
            <w:r w:rsidRPr="008F78F7">
              <w:rPr>
                <w:rFonts w:hint="eastAsia"/>
                <w:szCs w:val="24"/>
              </w:rPr>
              <w:t>火気を一切使用しないこと。</w:t>
            </w:r>
          </w:p>
          <w:p w14:paraId="4CC1DFB9" w14:textId="5E0504A7" w:rsidR="008F78F7" w:rsidRDefault="009B2ADE" w:rsidP="008F78F7">
            <w:pPr>
              <w:pStyle w:val="af3"/>
              <w:numPr>
                <w:ilvl w:val="0"/>
                <w:numId w:val="27"/>
              </w:numPr>
              <w:ind w:leftChars="0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修繕</w:t>
            </w:r>
            <w:r w:rsidR="008F78F7" w:rsidRPr="008F78F7">
              <w:rPr>
                <w:rFonts w:hint="eastAsia"/>
                <w:szCs w:val="24"/>
              </w:rPr>
              <w:t>に必要な機器</w:t>
            </w:r>
            <w:r w:rsidR="00CA5861">
              <w:rPr>
                <w:rFonts w:hint="eastAsia"/>
                <w:szCs w:val="24"/>
              </w:rPr>
              <w:t>、</w:t>
            </w:r>
            <w:r w:rsidR="008F78F7" w:rsidRPr="008F78F7">
              <w:rPr>
                <w:rFonts w:hint="eastAsia"/>
                <w:szCs w:val="24"/>
              </w:rPr>
              <w:t>工具及び</w:t>
            </w:r>
            <w:r w:rsidR="008F78F7">
              <w:rPr>
                <w:rFonts w:hint="eastAsia"/>
                <w:szCs w:val="24"/>
              </w:rPr>
              <w:t>ウエス</w:t>
            </w:r>
            <w:r w:rsidR="008F78F7" w:rsidRPr="008F78F7">
              <w:rPr>
                <w:rFonts w:hint="eastAsia"/>
                <w:szCs w:val="24"/>
              </w:rPr>
              <w:t>等の消耗品は</w:t>
            </w:r>
            <w:r w:rsidR="00CA5861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請負者</w:t>
            </w:r>
            <w:r w:rsidR="008F78F7" w:rsidRPr="008F78F7">
              <w:rPr>
                <w:rFonts w:hint="eastAsia"/>
                <w:szCs w:val="24"/>
              </w:rPr>
              <w:t>の負担とする。</w:t>
            </w:r>
          </w:p>
          <w:p w14:paraId="080D31A4" w14:textId="366C02AA" w:rsidR="00894489" w:rsidRDefault="008F78F7" w:rsidP="008F78F7">
            <w:pPr>
              <w:pStyle w:val="af3"/>
              <w:numPr>
                <w:ilvl w:val="0"/>
                <w:numId w:val="27"/>
              </w:numPr>
              <w:ind w:leftChars="0"/>
              <w:jc w:val="left"/>
              <w:rPr>
                <w:szCs w:val="24"/>
              </w:rPr>
            </w:pPr>
            <w:r w:rsidRPr="008F78F7">
              <w:rPr>
                <w:rFonts w:hint="eastAsia"/>
                <w:szCs w:val="24"/>
              </w:rPr>
              <w:t>本仕様書に記載のない事項が発生したとき</w:t>
            </w:r>
            <w:r w:rsidR="00CA5861">
              <w:rPr>
                <w:rFonts w:hint="eastAsia"/>
                <w:szCs w:val="24"/>
              </w:rPr>
              <w:t>、</w:t>
            </w:r>
            <w:r w:rsidR="008A083E">
              <w:rPr>
                <w:rFonts w:hint="eastAsia"/>
                <w:szCs w:val="24"/>
              </w:rPr>
              <w:t>また</w:t>
            </w:r>
            <w:r w:rsidRPr="008F78F7">
              <w:rPr>
                <w:rFonts w:hint="eastAsia"/>
                <w:szCs w:val="24"/>
              </w:rPr>
              <w:t>は疑義が生じたときは</w:t>
            </w:r>
            <w:r w:rsidR="00CA5861">
              <w:rPr>
                <w:rFonts w:hint="eastAsia"/>
                <w:szCs w:val="24"/>
              </w:rPr>
              <w:t>、</w:t>
            </w:r>
            <w:r w:rsidR="005F4893">
              <w:rPr>
                <w:rFonts w:hint="eastAsia"/>
                <w:szCs w:val="24"/>
              </w:rPr>
              <w:t>東</w:t>
            </w:r>
            <w:r w:rsidRPr="008F78F7">
              <w:rPr>
                <w:rFonts w:hint="eastAsia"/>
                <w:szCs w:val="24"/>
              </w:rPr>
              <w:t>北部クリーンセンターの担当者と協議すること。</w:t>
            </w:r>
          </w:p>
          <w:p w14:paraId="1E6A3B1A" w14:textId="1884BC1A" w:rsidR="00B02A3F" w:rsidRPr="00A9349E" w:rsidRDefault="00B02A3F" w:rsidP="00A9349E">
            <w:pPr>
              <w:pStyle w:val="af3"/>
              <w:numPr>
                <w:ilvl w:val="0"/>
                <w:numId w:val="27"/>
              </w:numPr>
              <w:ind w:leftChars="0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現地調査を希望される場合は、</w:t>
            </w:r>
            <w:r w:rsidR="00A9349E">
              <w:rPr>
                <w:rFonts w:hint="eastAsia"/>
                <w:szCs w:val="24"/>
              </w:rPr>
              <w:t>見積提出期限</w:t>
            </w:r>
            <w:r w:rsidRPr="00B02A3F">
              <w:rPr>
                <w:rFonts w:hint="eastAsia"/>
                <w:szCs w:val="24"/>
              </w:rPr>
              <w:t>までに現地調査（現況確認等）を実施し、</w:t>
            </w:r>
            <w:r w:rsidRPr="00A9349E">
              <w:rPr>
                <w:rFonts w:hint="eastAsia"/>
                <w:szCs w:val="24"/>
              </w:rPr>
              <w:t>結果を踏まえた見積書を提出してください。その際、事前に提出先に記載の担当者宛てに電話し、現地調査を行う日時の調整を行</w:t>
            </w:r>
            <w:r w:rsidR="00A9349E">
              <w:rPr>
                <w:rFonts w:hint="eastAsia"/>
                <w:szCs w:val="24"/>
              </w:rPr>
              <w:t>うこと。</w:t>
            </w:r>
          </w:p>
          <w:p w14:paraId="7D3608D0" w14:textId="77777777" w:rsidR="00894489" w:rsidRPr="00894489" w:rsidRDefault="00894489" w:rsidP="008F78F7">
            <w:pPr>
              <w:rPr>
                <w:szCs w:val="24"/>
              </w:rPr>
            </w:pPr>
          </w:p>
          <w:p w14:paraId="1CFD0229" w14:textId="77777777" w:rsidR="00894489" w:rsidRPr="00894489" w:rsidRDefault="00894489" w:rsidP="008F78F7">
            <w:pPr>
              <w:rPr>
                <w:szCs w:val="24"/>
              </w:rPr>
            </w:pPr>
          </w:p>
          <w:p w14:paraId="31489645" w14:textId="77777777" w:rsidR="00894489" w:rsidRPr="00894489" w:rsidRDefault="00894489" w:rsidP="008F78F7">
            <w:pPr>
              <w:rPr>
                <w:szCs w:val="24"/>
              </w:rPr>
            </w:pPr>
          </w:p>
          <w:p w14:paraId="48B99175" w14:textId="77777777" w:rsidR="00894489" w:rsidRPr="00894489" w:rsidRDefault="00894489" w:rsidP="008F78F7">
            <w:pPr>
              <w:rPr>
                <w:szCs w:val="24"/>
              </w:rPr>
            </w:pPr>
          </w:p>
          <w:p w14:paraId="120E1EC8" w14:textId="77777777" w:rsidR="00894489" w:rsidRPr="00894489" w:rsidRDefault="00894489" w:rsidP="008F78F7">
            <w:pPr>
              <w:rPr>
                <w:szCs w:val="24"/>
              </w:rPr>
            </w:pPr>
          </w:p>
          <w:p w14:paraId="42BF9A00" w14:textId="77777777" w:rsidR="00894489" w:rsidRPr="00894489" w:rsidRDefault="00894489" w:rsidP="008F78F7">
            <w:pPr>
              <w:rPr>
                <w:szCs w:val="24"/>
              </w:rPr>
            </w:pPr>
          </w:p>
          <w:p w14:paraId="4B83C672" w14:textId="77777777" w:rsidR="00894489" w:rsidRPr="00894489" w:rsidRDefault="00894489" w:rsidP="008F78F7">
            <w:pPr>
              <w:rPr>
                <w:szCs w:val="24"/>
              </w:rPr>
            </w:pPr>
          </w:p>
          <w:p w14:paraId="1960D217" w14:textId="77777777" w:rsidR="00894489" w:rsidRPr="00894489" w:rsidRDefault="00894489" w:rsidP="008F78F7">
            <w:pPr>
              <w:rPr>
                <w:rFonts w:ascii="ＭＳ 明朝" w:hAnsi="ＭＳ 明朝"/>
                <w:szCs w:val="24"/>
              </w:rPr>
            </w:pPr>
          </w:p>
        </w:tc>
      </w:tr>
    </w:tbl>
    <w:p w14:paraId="0328F35B" w14:textId="77777777" w:rsidR="00FA0F21" w:rsidRDefault="00FA0F21" w:rsidP="00AC6CC6">
      <w:pPr>
        <w:wordWrap w:val="0"/>
        <w:snapToGrid w:val="0"/>
        <w:spacing w:line="480" w:lineRule="exact"/>
        <w:rPr>
          <w:rFonts w:asciiTheme="minorEastAsia" w:eastAsiaTheme="minorEastAsia" w:hAnsiTheme="minorEastAsia"/>
          <w:spacing w:val="13"/>
        </w:rPr>
        <w:sectPr w:rsidR="00FA0F21" w:rsidSect="00042508">
          <w:footerReference w:type="default" r:id="rId7"/>
          <w:pgSz w:w="11906" w:h="16838" w:code="9"/>
          <w:pgMar w:top="1134" w:right="1134" w:bottom="1134" w:left="1134" w:header="907" w:footer="680" w:gutter="0"/>
          <w:cols w:space="425"/>
          <w:docGrid w:type="linesAndChars" w:linePitch="350" w:charSpace="1543"/>
        </w:sectPr>
      </w:pPr>
    </w:p>
    <w:p w14:paraId="1CCB755C" w14:textId="36681DBE" w:rsidR="00462FAB" w:rsidRPr="00FA0F21" w:rsidRDefault="00FE2120" w:rsidP="00FF3C5B">
      <w:pPr>
        <w:rPr>
          <w:spacing w:val="13"/>
        </w:rPr>
        <w:sectPr w:rsidR="00462FAB" w:rsidRPr="00FA0F21" w:rsidSect="00FA0F21">
          <w:pgSz w:w="16838" w:h="11906" w:orient="landscape" w:code="9"/>
          <w:pgMar w:top="1134" w:right="1134" w:bottom="1134" w:left="1134" w:header="907" w:footer="680" w:gutter="0"/>
          <w:cols w:space="425"/>
          <w:docGrid w:type="linesAndChars" w:linePitch="350" w:charSpace="1543"/>
        </w:sectPr>
      </w:pPr>
      <w:r>
        <w:rPr>
          <w:noProof/>
          <w:spacing w:val="13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49D378" wp14:editId="2B30F90F">
                <wp:simplePos x="0" y="0"/>
                <wp:positionH relativeFrom="column">
                  <wp:posOffset>2656156</wp:posOffset>
                </wp:positionH>
                <wp:positionV relativeFrom="paragraph">
                  <wp:posOffset>2065989</wp:posOffset>
                </wp:positionV>
                <wp:extent cx="600582" cy="741665"/>
                <wp:effectExtent l="0" t="0" r="47625" b="59055"/>
                <wp:wrapNone/>
                <wp:docPr id="14" name="直線矢印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582" cy="741665"/>
                        </a:xfrm>
                        <a:prstGeom prst="straightConnector1">
                          <a:avLst/>
                        </a:prstGeom>
                        <a:ln>
                          <a:tailEnd type="oval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DEED7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4" o:spid="_x0000_s1026" type="#_x0000_t32" style="position:absolute;left:0;text-align:left;margin-left:209.15pt;margin-top:162.7pt;width:47.3pt;height:58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" strokecolor="black [3040]">
                <v:stroke endarrow="oval"/>
              </v:shape>
            </w:pict>
          </mc:Fallback>
        </mc:AlternateContent>
      </w:r>
      <w:r>
        <w:rPr>
          <w:noProof/>
          <w:spacing w:val="13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5446A1" wp14:editId="1090E3CB">
                <wp:simplePos x="0" y="0"/>
                <wp:positionH relativeFrom="column">
                  <wp:posOffset>1622587</wp:posOffset>
                </wp:positionH>
                <wp:positionV relativeFrom="paragraph">
                  <wp:posOffset>1768242</wp:posOffset>
                </wp:positionV>
                <wp:extent cx="1043779" cy="297586"/>
                <wp:effectExtent l="0" t="0" r="23495" b="2667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3779" cy="2975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4C4DB5A" w14:textId="3B2A4AE2" w:rsidR="00FE2120" w:rsidRDefault="00FE2120" w:rsidP="00FE212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ＢＤＦ給油所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5446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6" type="#_x0000_t202" style="position:absolute;left:0;text-align:left;margin-left:127.75pt;margin-top:139.25pt;width:82.2pt;height:23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" fillcolor="white [3201]" strokecolor="black [3213]" strokeweight="1pt">
                <v:textbox>
                  <w:txbxContent>
                    <w:p w14:paraId="44C4DB5A" w14:textId="3B2A4AE2" w:rsidR="00FE2120" w:rsidRDefault="00FE2120" w:rsidP="00FE212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ＢＤＦ給油所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13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57C8F1" wp14:editId="7C8AC687">
                <wp:simplePos x="0" y="0"/>
                <wp:positionH relativeFrom="column">
                  <wp:posOffset>3081005</wp:posOffset>
                </wp:positionH>
                <wp:positionV relativeFrom="paragraph">
                  <wp:posOffset>2615689</wp:posOffset>
                </wp:positionV>
                <wp:extent cx="370517" cy="635639"/>
                <wp:effectExtent l="19050" t="19050" r="10795" b="12065"/>
                <wp:wrapNone/>
                <wp:docPr id="12" name="四角形: 角を丸くす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517" cy="635639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3F2DD2" id="四角形: 角を丸くする 12" o:spid="_x0000_s1026" style="position:absolute;left:0;text-align:left;margin-left:242.6pt;margin-top:205.95pt;width:29.15pt;height:50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" filled="f" strokecolor="#ffc000" strokeweight="2.25pt"/>
            </w:pict>
          </mc:Fallback>
        </mc:AlternateContent>
      </w:r>
      <w:r w:rsidR="00FA0F21">
        <w:rPr>
          <w:noProof/>
          <w:spacing w:val="13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00D1E0" wp14:editId="05D5C8FC">
                <wp:simplePos x="0" y="0"/>
                <wp:positionH relativeFrom="column">
                  <wp:posOffset>4198079</wp:posOffset>
                </wp:positionH>
                <wp:positionV relativeFrom="paragraph">
                  <wp:posOffset>3489272</wp:posOffset>
                </wp:positionV>
                <wp:extent cx="540520" cy="232331"/>
                <wp:effectExtent l="0" t="0" r="12065" b="1587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520" cy="2323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E83425" w14:textId="26F47B53" w:rsidR="00FA0F21" w:rsidRPr="00FA0F21" w:rsidRDefault="00FA0F21" w:rsidP="00FA0F2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A0F2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管理棟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0D1E0" id="テキスト ボックス 11" o:spid="_x0000_s1027" type="#_x0000_t202" style="position:absolute;left:0;text-align:left;margin-left:330.55pt;margin-top:274.75pt;width:42.55pt;height:18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" fillcolor="white [3201]" strokeweight=".5pt">
                <v:textbox inset="0,0,0,0">
                  <w:txbxContent>
                    <w:p w14:paraId="17E83425" w14:textId="26F47B53" w:rsidR="00FA0F21" w:rsidRPr="00FA0F21" w:rsidRDefault="00FA0F21" w:rsidP="00FA0F2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A0F21">
                        <w:rPr>
                          <w:rFonts w:hint="eastAsia"/>
                          <w:sz w:val="16"/>
                          <w:szCs w:val="16"/>
                        </w:rPr>
                        <w:t>管理棟</w:t>
                      </w:r>
                    </w:p>
                  </w:txbxContent>
                </v:textbox>
              </v:shape>
            </w:pict>
          </mc:Fallback>
        </mc:AlternateContent>
      </w:r>
      <w:r w:rsidR="00FA0F21">
        <w:rPr>
          <w:noProof/>
          <w:spacing w:val="1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70EEFB" wp14:editId="5CCF5318">
                <wp:simplePos x="0" y="0"/>
                <wp:positionH relativeFrom="column">
                  <wp:posOffset>4831238</wp:posOffset>
                </wp:positionH>
                <wp:positionV relativeFrom="paragraph">
                  <wp:posOffset>2293643</wp:posOffset>
                </wp:positionV>
                <wp:extent cx="692563" cy="286765"/>
                <wp:effectExtent l="0" t="0" r="12700" b="1270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563" cy="286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4A9A45" w14:textId="4A15C1A7" w:rsidR="00FA0F21" w:rsidRPr="00FA0F21" w:rsidRDefault="00FA0F21" w:rsidP="00FA0F2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A0F2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工場棟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0EEFB" id="テキスト ボックス 9" o:spid="_x0000_s1028" type="#_x0000_t202" style="position:absolute;left:0;text-align:left;margin-left:380.4pt;margin-top:180.6pt;width:54.55pt;height:22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" fillcolor="white [3201]" strokeweight="1pt">
                <v:textbox style="mso-fit-shape-to-text:t" inset="0,0,0,0">
                  <w:txbxContent>
                    <w:p w14:paraId="3B4A9A45" w14:textId="4A15C1A7" w:rsidR="00FA0F21" w:rsidRPr="00FA0F21" w:rsidRDefault="00FA0F21" w:rsidP="00FA0F2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A0F21">
                        <w:rPr>
                          <w:rFonts w:hint="eastAsia"/>
                          <w:sz w:val="18"/>
                          <w:szCs w:val="18"/>
                        </w:rPr>
                        <w:t>工場棟</w:t>
                      </w:r>
                    </w:p>
                  </w:txbxContent>
                </v:textbox>
              </v:shape>
            </w:pict>
          </mc:Fallback>
        </mc:AlternateContent>
      </w:r>
      <w:r w:rsidR="00FA0F21">
        <w:rPr>
          <w:noProof/>
          <w:spacing w:val="13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32243C" wp14:editId="5E3902A3">
                <wp:simplePos x="0" y="0"/>
                <wp:positionH relativeFrom="column">
                  <wp:posOffset>-168204</wp:posOffset>
                </wp:positionH>
                <wp:positionV relativeFrom="paragraph">
                  <wp:posOffset>-227721</wp:posOffset>
                </wp:positionV>
                <wp:extent cx="3051607" cy="389823"/>
                <wp:effectExtent l="0" t="0" r="15875" b="1079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1607" cy="3898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22B592" w14:textId="5CCEE02E" w:rsidR="00FA0F21" w:rsidRDefault="00FA0F21" w:rsidP="00FA0F21">
                            <w:r>
                              <w:rPr>
                                <w:rFonts w:hint="eastAsia"/>
                              </w:rPr>
                              <w:t>（参考）東北部クリーンセンター全体配置図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32243C" id="テキスト ボックス 8" o:spid="_x0000_s1029" type="#_x0000_t202" style="position:absolute;left:0;text-align:left;margin-left:-13.25pt;margin-top:-17.95pt;width:240.3pt;height:30.7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" fillcolor="window" strokeweight=".5pt">
                <v:textbox>
                  <w:txbxContent>
                    <w:p w14:paraId="4F22B592" w14:textId="5CCEE02E" w:rsidR="00FA0F21" w:rsidRDefault="00FA0F21" w:rsidP="00FA0F21">
                      <w:r>
                        <w:rPr>
                          <w:rFonts w:hint="eastAsia"/>
                        </w:rPr>
                        <w:t>（参考）東北部クリーンセンター全体配置図</w:t>
                      </w:r>
                    </w:p>
                  </w:txbxContent>
                </v:textbox>
              </v:shape>
            </w:pict>
          </mc:Fallback>
        </mc:AlternateContent>
      </w:r>
      <w:r w:rsidR="00FA0F21">
        <w:rPr>
          <w:noProof/>
          <w:spacing w:val="13"/>
        </w:rPr>
        <w:drawing>
          <wp:inline distT="0" distB="0" distL="0" distR="0" wp14:anchorId="60A55D8F" wp14:editId="3FB39417">
            <wp:extent cx="6529325" cy="8544080"/>
            <wp:effectExtent l="40322" t="54928" r="45403" b="45402"/>
            <wp:docPr id="7" name="図 7" descr="ダイアグラム, 設計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 descr="ダイアグラム, 設計図&#10;&#10;自動的に生成された説明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531923" cy="8547480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14:paraId="02BC21B1" w14:textId="352E6ABB" w:rsidR="00894489" w:rsidRDefault="009B15B8" w:rsidP="00FF3C5B">
      <w:pPr>
        <w:rPr>
          <w:spacing w:val="13"/>
        </w:rPr>
      </w:pPr>
      <w:r>
        <w:rPr>
          <w:noProof/>
          <w:spacing w:val="13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A6ACB8" wp14:editId="13FB66FD">
                <wp:simplePos x="0" y="0"/>
                <wp:positionH relativeFrom="column">
                  <wp:posOffset>-182907</wp:posOffset>
                </wp:positionH>
                <wp:positionV relativeFrom="paragraph">
                  <wp:posOffset>-402342</wp:posOffset>
                </wp:positionV>
                <wp:extent cx="2093495" cy="389823"/>
                <wp:effectExtent l="0" t="0" r="21590" b="1079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3495" cy="3898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917136" w14:textId="5CDD3006" w:rsidR="009B15B8" w:rsidRDefault="009B15B8">
                            <w:r>
                              <w:rPr>
                                <w:rFonts w:hint="eastAsia"/>
                              </w:rPr>
                              <w:t>（参考）ＢＤＦ給油所平面図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A6ACB8" id="テキスト ボックス 1" o:spid="_x0000_s1030" type="#_x0000_t202" style="position:absolute;left:0;text-align:left;margin-left:-14.4pt;margin-top:-31.7pt;width:164.85pt;height:30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" fillcolor="white [3201]" strokeweight=".5pt">
                <v:textbox>
                  <w:txbxContent>
                    <w:p w14:paraId="49917136" w14:textId="5CDD3006" w:rsidR="009B15B8" w:rsidRDefault="009B15B8">
                      <w:r>
                        <w:rPr>
                          <w:rFonts w:hint="eastAsia"/>
                        </w:rPr>
                        <w:t>（参考）ＢＤＦ給油所平面図</w:t>
                      </w:r>
                    </w:p>
                  </w:txbxContent>
                </v:textbox>
              </v:shape>
            </w:pict>
          </mc:Fallback>
        </mc:AlternateContent>
      </w:r>
      <w:r w:rsidR="002B30F1">
        <w:rPr>
          <w:noProof/>
          <w:spacing w:val="13"/>
        </w:rPr>
        <w:drawing>
          <wp:inline distT="0" distB="0" distL="0" distR="0" wp14:anchorId="50C15EDA" wp14:editId="5730AFF5">
            <wp:extent cx="8656320" cy="6120130"/>
            <wp:effectExtent l="0" t="0" r="0" b="0"/>
            <wp:docPr id="15" name="図 15" descr="ダイアグラム, 概略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 descr="ダイアグラム, 概略図&#10;&#10;自動的に生成された説明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632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6CBA9" w14:textId="1EF704A5" w:rsidR="00462FAB" w:rsidRDefault="009B15B8">
      <w:pPr>
        <w:widowControl/>
        <w:jc w:val="left"/>
        <w:rPr>
          <w:spacing w:val="13"/>
        </w:rPr>
      </w:pPr>
      <w:r>
        <w:rPr>
          <w:noProof/>
          <w:spacing w:val="13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79F128" wp14:editId="277E5C55">
                <wp:simplePos x="0" y="0"/>
                <wp:positionH relativeFrom="column">
                  <wp:posOffset>-199959</wp:posOffset>
                </wp:positionH>
                <wp:positionV relativeFrom="paragraph">
                  <wp:posOffset>-224389</wp:posOffset>
                </wp:positionV>
                <wp:extent cx="2680636" cy="389823"/>
                <wp:effectExtent l="0" t="0" r="24765" b="1079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0636" cy="3898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8BFD39" w14:textId="1E0BB15D" w:rsidR="009B15B8" w:rsidRDefault="009B15B8" w:rsidP="009B15B8">
                            <w:r>
                              <w:rPr>
                                <w:rFonts w:hint="eastAsia"/>
                              </w:rPr>
                              <w:t>（参考）ＢＤＦ地下タンク詳細図（１）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79F128" id="テキスト ボックス 3" o:spid="_x0000_s1031" type="#_x0000_t202" style="position:absolute;margin-left:-15.75pt;margin-top:-17.65pt;width:211.05pt;height:30.7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" fillcolor="window" strokeweight=".5pt">
                <v:textbox>
                  <w:txbxContent>
                    <w:p w14:paraId="238BFD39" w14:textId="1E0BB15D" w:rsidR="009B15B8" w:rsidRDefault="009B15B8" w:rsidP="009B15B8">
                      <w:r>
                        <w:rPr>
                          <w:rFonts w:hint="eastAsia"/>
                        </w:rPr>
                        <w:t>（参考）ＢＤＦ地下タンク詳細図（１）</w:t>
                      </w:r>
                    </w:p>
                  </w:txbxContent>
                </v:textbox>
              </v:shape>
            </w:pict>
          </mc:Fallback>
        </mc:AlternateContent>
      </w:r>
      <w:r w:rsidR="00462FAB">
        <w:rPr>
          <w:noProof/>
          <w:spacing w:val="13"/>
        </w:rPr>
        <w:drawing>
          <wp:inline distT="0" distB="0" distL="0" distR="0" wp14:anchorId="05B59775" wp14:editId="44461B41">
            <wp:extent cx="8656320" cy="612013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632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158DD" w14:textId="77A9C351" w:rsidR="00894489" w:rsidRDefault="009B15B8">
      <w:pPr>
        <w:widowControl/>
        <w:jc w:val="left"/>
        <w:rPr>
          <w:spacing w:val="13"/>
        </w:rPr>
      </w:pPr>
      <w:r>
        <w:rPr>
          <w:noProof/>
          <w:spacing w:val="13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B6FED3" wp14:editId="5D117BF8">
                <wp:simplePos x="0" y="0"/>
                <wp:positionH relativeFrom="column">
                  <wp:posOffset>-243172</wp:posOffset>
                </wp:positionH>
                <wp:positionV relativeFrom="paragraph">
                  <wp:posOffset>-243138</wp:posOffset>
                </wp:positionV>
                <wp:extent cx="2680636" cy="389823"/>
                <wp:effectExtent l="0" t="0" r="24765" b="1079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0636" cy="3898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996C56" w14:textId="4D2ECFEE" w:rsidR="009B15B8" w:rsidRDefault="009B15B8" w:rsidP="009B15B8">
                            <w:r>
                              <w:rPr>
                                <w:rFonts w:hint="eastAsia"/>
                              </w:rPr>
                              <w:t>（参考）ＢＤＦ地下タンク詳細図（２）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B6FED3" id="テキスト ボックス 6" o:spid="_x0000_s1032" type="#_x0000_t202" style="position:absolute;margin-left:-19.15pt;margin-top:-19.15pt;width:211.05pt;height:30.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" fillcolor="window" strokeweight=".5pt">
                <v:textbox>
                  <w:txbxContent>
                    <w:p w14:paraId="4B996C56" w14:textId="4D2ECFEE" w:rsidR="009B15B8" w:rsidRDefault="009B15B8" w:rsidP="009B15B8">
                      <w:r>
                        <w:rPr>
                          <w:rFonts w:hint="eastAsia"/>
                        </w:rPr>
                        <w:t>（参考）ＢＤＦ地下タンク詳細図（２）</w:t>
                      </w:r>
                    </w:p>
                  </w:txbxContent>
                </v:textbox>
              </v:shape>
            </w:pict>
          </mc:Fallback>
        </mc:AlternateContent>
      </w:r>
      <w:r w:rsidR="00462FAB">
        <w:rPr>
          <w:noProof/>
          <w:spacing w:val="13"/>
        </w:rPr>
        <w:drawing>
          <wp:inline distT="0" distB="0" distL="0" distR="0" wp14:anchorId="0D749B0F" wp14:editId="57CC2E1D">
            <wp:extent cx="8656320" cy="6120130"/>
            <wp:effectExtent l="0" t="0" r="0" b="0"/>
            <wp:docPr id="5" name="図 5" descr="ダイアグラム, 設計図, 概略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 descr="ダイアグラム, 設計図, 概略図&#10;&#10;自動的に生成された説明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632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4489" w:rsidSect="00462FAB">
      <w:pgSz w:w="16838" w:h="11906" w:orient="landscape" w:code="9"/>
      <w:pgMar w:top="1134" w:right="1134" w:bottom="1134" w:left="1134" w:header="907" w:footer="680" w:gutter="0"/>
      <w:cols w:space="425"/>
      <w:docGrid w:type="linesAndChars" w:linePitch="350" w:charSpace="15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66B3A" w14:textId="77777777" w:rsidR="0051255A" w:rsidRDefault="0051255A">
      <w:r>
        <w:separator/>
      </w:r>
    </w:p>
  </w:endnote>
  <w:endnote w:type="continuationSeparator" w:id="0">
    <w:p w14:paraId="245899C3" w14:textId="77777777" w:rsidR="0051255A" w:rsidRDefault="00512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C2CAC" w14:textId="77777777" w:rsidR="00FF6AD9" w:rsidRDefault="00FF6AD9">
    <w:pPr>
      <w:pStyle w:val="a5"/>
      <w:jc w:val="center"/>
    </w:pPr>
  </w:p>
  <w:p w14:paraId="304AAA7C" w14:textId="77777777" w:rsidR="00FF6AD9" w:rsidRDefault="00FF6AD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30552" w14:textId="77777777" w:rsidR="0051255A" w:rsidRDefault="0051255A">
      <w:r>
        <w:separator/>
      </w:r>
    </w:p>
  </w:footnote>
  <w:footnote w:type="continuationSeparator" w:id="0">
    <w:p w14:paraId="7D3E55E6" w14:textId="77777777" w:rsidR="0051255A" w:rsidRDefault="00512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6DD7"/>
    <w:multiLevelType w:val="hybridMultilevel"/>
    <w:tmpl w:val="5060D01A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6300F4A"/>
    <w:multiLevelType w:val="hybridMultilevel"/>
    <w:tmpl w:val="75F6DD06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87237DC"/>
    <w:multiLevelType w:val="hybridMultilevel"/>
    <w:tmpl w:val="0980BA9A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DF73A8"/>
    <w:multiLevelType w:val="hybridMultilevel"/>
    <w:tmpl w:val="7B6A2EEE"/>
    <w:lvl w:ilvl="0" w:tplc="A3CC71B2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B7E1423"/>
    <w:multiLevelType w:val="hybridMultilevel"/>
    <w:tmpl w:val="75327FBC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5B567C1"/>
    <w:multiLevelType w:val="hybridMultilevel"/>
    <w:tmpl w:val="5C4A0CF4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33E470C"/>
    <w:multiLevelType w:val="hybridMultilevel"/>
    <w:tmpl w:val="D2665160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A7A520B"/>
    <w:multiLevelType w:val="hybridMultilevel"/>
    <w:tmpl w:val="71F65EE6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BDE2BB2"/>
    <w:multiLevelType w:val="hybridMultilevel"/>
    <w:tmpl w:val="F6A249E0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C5211E1"/>
    <w:multiLevelType w:val="hybridMultilevel"/>
    <w:tmpl w:val="5C4A0CF4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24E07EB"/>
    <w:multiLevelType w:val="hybridMultilevel"/>
    <w:tmpl w:val="0980BA9A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3684E6E"/>
    <w:multiLevelType w:val="hybridMultilevel"/>
    <w:tmpl w:val="27F65972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7AB4F28"/>
    <w:multiLevelType w:val="hybridMultilevel"/>
    <w:tmpl w:val="06B47518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0E71131"/>
    <w:multiLevelType w:val="hybridMultilevel"/>
    <w:tmpl w:val="94783D58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3642152"/>
    <w:multiLevelType w:val="hybridMultilevel"/>
    <w:tmpl w:val="6694CECC"/>
    <w:lvl w:ilvl="0" w:tplc="22EAE72C">
      <w:start w:val="1"/>
      <w:numFmt w:val="decimal"/>
      <w:lvlText w:val="(%1)"/>
      <w:lvlJc w:val="left"/>
      <w:pPr>
        <w:ind w:left="558" w:hanging="375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3" w:hanging="420"/>
      </w:pPr>
    </w:lvl>
    <w:lvl w:ilvl="3" w:tplc="0409000F" w:tentative="1">
      <w:start w:val="1"/>
      <w:numFmt w:val="decimal"/>
      <w:lvlText w:val="%4."/>
      <w:lvlJc w:val="left"/>
      <w:pPr>
        <w:ind w:left="1863" w:hanging="420"/>
      </w:pPr>
    </w:lvl>
    <w:lvl w:ilvl="4" w:tplc="04090017" w:tentative="1">
      <w:start w:val="1"/>
      <w:numFmt w:val="aiueoFullWidth"/>
      <w:lvlText w:val="(%5)"/>
      <w:lvlJc w:val="left"/>
      <w:pPr>
        <w:ind w:left="22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3" w:hanging="420"/>
      </w:pPr>
    </w:lvl>
    <w:lvl w:ilvl="6" w:tplc="0409000F" w:tentative="1">
      <w:start w:val="1"/>
      <w:numFmt w:val="decimal"/>
      <w:lvlText w:val="%7."/>
      <w:lvlJc w:val="left"/>
      <w:pPr>
        <w:ind w:left="3123" w:hanging="420"/>
      </w:pPr>
    </w:lvl>
    <w:lvl w:ilvl="7" w:tplc="04090017" w:tentative="1">
      <w:start w:val="1"/>
      <w:numFmt w:val="aiueoFullWidth"/>
      <w:lvlText w:val="(%8)"/>
      <w:lvlJc w:val="left"/>
      <w:pPr>
        <w:ind w:left="354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3" w:hanging="420"/>
      </w:pPr>
    </w:lvl>
  </w:abstractNum>
  <w:abstractNum w:abstractNumId="15" w15:restartNumberingAfterBreak="0">
    <w:nsid w:val="4827366A"/>
    <w:multiLevelType w:val="hybridMultilevel"/>
    <w:tmpl w:val="A1720912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FE0039C"/>
    <w:multiLevelType w:val="hybridMultilevel"/>
    <w:tmpl w:val="48042C88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3FD45F8"/>
    <w:multiLevelType w:val="hybridMultilevel"/>
    <w:tmpl w:val="1C4AAC1C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56A035B"/>
    <w:multiLevelType w:val="hybridMultilevel"/>
    <w:tmpl w:val="8B4C8734"/>
    <w:lvl w:ilvl="0" w:tplc="77488034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8590C5C"/>
    <w:multiLevelType w:val="hybridMultilevel"/>
    <w:tmpl w:val="BCE082E8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8EB6F0A"/>
    <w:multiLevelType w:val="hybridMultilevel"/>
    <w:tmpl w:val="2766FA80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B477FB9"/>
    <w:multiLevelType w:val="multilevel"/>
    <w:tmpl w:val="51A2339E"/>
    <w:styleLink w:val="1"/>
    <w:lvl w:ilvl="0">
      <w:start w:val="1"/>
      <w:numFmt w:val="decimalFullWidth"/>
      <w:lvlText w:val="第%1章"/>
      <w:lvlJc w:val="left"/>
      <w:pPr>
        <w:tabs>
          <w:tab w:val="num" w:pos="1985"/>
        </w:tabs>
        <w:ind w:left="1985" w:hanging="851"/>
      </w:pPr>
      <w:rPr>
        <w:rFonts w:ascii="Century" w:eastAsia="ＭＳ 明朝" w:hAnsi="Century" w:hint="eastAsia"/>
        <w:kern w:val="2"/>
      </w:rPr>
    </w:lvl>
    <w:lvl w:ilvl="1">
      <w:start w:val="3"/>
      <w:numFmt w:val="decimalFullWidth"/>
      <w:lvlText w:val="%2"/>
      <w:lvlJc w:val="left"/>
      <w:pPr>
        <w:tabs>
          <w:tab w:val="num" w:pos="567"/>
        </w:tabs>
        <w:ind w:left="567" w:hanging="454"/>
      </w:pPr>
      <w:rPr>
        <w:rFonts w:hint="eastAsia"/>
      </w:rPr>
    </w:lvl>
    <w:lvl w:ilvl="2">
      <w:start w:val="1"/>
      <w:numFmt w:val="decimal"/>
      <w:lvlText w:val="（%3）"/>
      <w:lvlJc w:val="left"/>
      <w:pPr>
        <w:tabs>
          <w:tab w:val="num" w:pos="1247"/>
        </w:tabs>
        <w:ind w:left="1247" w:hanging="567"/>
      </w:pPr>
      <w:rPr>
        <w:rFonts w:hint="eastAsia"/>
      </w:rPr>
    </w:lvl>
    <w:lvl w:ilvl="3">
      <w:start w:val="1"/>
      <w:numFmt w:val="aiueoFullWidth"/>
      <w:lvlText w:val="%4"/>
      <w:lvlJc w:val="left"/>
      <w:pPr>
        <w:tabs>
          <w:tab w:val="num" w:pos="1985"/>
        </w:tabs>
        <w:ind w:left="1985" w:hanging="284"/>
      </w:pPr>
      <w:rPr>
        <w:rFonts w:hint="eastAsia"/>
      </w:rPr>
    </w:lvl>
    <w:lvl w:ilvl="4">
      <w:start w:val="1"/>
      <w:numFmt w:val="aiueo"/>
      <w:lvlText w:val="(%5)"/>
      <w:lvlJc w:val="left"/>
      <w:pPr>
        <w:tabs>
          <w:tab w:val="num" w:pos="2608"/>
        </w:tabs>
        <w:ind w:left="2608" w:hanging="340"/>
      </w:pPr>
      <w:rPr>
        <w:rFonts w:hint="eastAsia"/>
      </w:rPr>
    </w:lvl>
    <w:lvl w:ilvl="5">
      <w:start w:val="1"/>
      <w:numFmt w:val="lowerLetter"/>
      <w:suff w:val="nothing"/>
      <w:lvlText w:val="%6　"/>
      <w:lvlJc w:val="left"/>
      <w:pPr>
        <w:ind w:left="3005" w:hanging="283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22" w15:restartNumberingAfterBreak="0">
    <w:nsid w:val="5E1F28C6"/>
    <w:multiLevelType w:val="hybridMultilevel"/>
    <w:tmpl w:val="FD787AF8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5F77591"/>
    <w:multiLevelType w:val="hybridMultilevel"/>
    <w:tmpl w:val="2ECA6366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D8B2F91"/>
    <w:multiLevelType w:val="hybridMultilevel"/>
    <w:tmpl w:val="EB442A5C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85082806">
      <w:start w:val="1"/>
      <w:numFmt w:val="decimalEnclosedCircle"/>
      <w:lvlText w:val="%2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24E669F"/>
    <w:multiLevelType w:val="hybridMultilevel"/>
    <w:tmpl w:val="5EB8205A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7CB69FB"/>
    <w:multiLevelType w:val="hybridMultilevel"/>
    <w:tmpl w:val="2C8658B4"/>
    <w:lvl w:ilvl="0" w:tplc="A3CC71B2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34101434">
    <w:abstractNumId w:val="21"/>
  </w:num>
  <w:num w:numId="2" w16cid:durableId="1815441988">
    <w:abstractNumId w:val="18"/>
  </w:num>
  <w:num w:numId="3" w16cid:durableId="1539509318">
    <w:abstractNumId w:val="24"/>
  </w:num>
  <w:num w:numId="4" w16cid:durableId="1523124385">
    <w:abstractNumId w:val="4"/>
  </w:num>
  <w:num w:numId="5" w16cid:durableId="634916593">
    <w:abstractNumId w:val="25"/>
  </w:num>
  <w:num w:numId="6" w16cid:durableId="2031253152">
    <w:abstractNumId w:val="12"/>
  </w:num>
  <w:num w:numId="7" w16cid:durableId="1471287584">
    <w:abstractNumId w:val="13"/>
  </w:num>
  <w:num w:numId="8" w16cid:durableId="1690446234">
    <w:abstractNumId w:val="22"/>
  </w:num>
  <w:num w:numId="9" w16cid:durableId="94256260">
    <w:abstractNumId w:val="0"/>
  </w:num>
  <w:num w:numId="10" w16cid:durableId="482351696">
    <w:abstractNumId w:val="26"/>
  </w:num>
  <w:num w:numId="11" w16cid:durableId="514155469">
    <w:abstractNumId w:val="6"/>
  </w:num>
  <w:num w:numId="12" w16cid:durableId="244611934">
    <w:abstractNumId w:val="16"/>
  </w:num>
  <w:num w:numId="13" w16cid:durableId="857935959">
    <w:abstractNumId w:val="17"/>
  </w:num>
  <w:num w:numId="14" w16cid:durableId="2118326651">
    <w:abstractNumId w:val="7"/>
  </w:num>
  <w:num w:numId="15" w16cid:durableId="402945042">
    <w:abstractNumId w:val="20"/>
  </w:num>
  <w:num w:numId="16" w16cid:durableId="2029063600">
    <w:abstractNumId w:val="15"/>
  </w:num>
  <w:num w:numId="17" w16cid:durableId="672686773">
    <w:abstractNumId w:val="10"/>
  </w:num>
  <w:num w:numId="18" w16cid:durableId="1210872244">
    <w:abstractNumId w:val="5"/>
  </w:num>
  <w:num w:numId="19" w16cid:durableId="1460100382">
    <w:abstractNumId w:val="8"/>
  </w:num>
  <w:num w:numId="20" w16cid:durableId="733624686">
    <w:abstractNumId w:val="11"/>
  </w:num>
  <w:num w:numId="21" w16cid:durableId="1185023066">
    <w:abstractNumId w:val="1"/>
  </w:num>
  <w:num w:numId="22" w16cid:durableId="1923760915">
    <w:abstractNumId w:val="23"/>
  </w:num>
  <w:num w:numId="23" w16cid:durableId="293607319">
    <w:abstractNumId w:val="19"/>
  </w:num>
  <w:num w:numId="24" w16cid:durableId="1373849663">
    <w:abstractNumId w:val="3"/>
  </w:num>
  <w:num w:numId="25" w16cid:durableId="1643457666">
    <w:abstractNumId w:val="9"/>
  </w:num>
  <w:num w:numId="26" w16cid:durableId="145360992">
    <w:abstractNumId w:val="2"/>
  </w:num>
  <w:num w:numId="27" w16cid:durableId="1563369066">
    <w:abstractNumId w:val="1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9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85C"/>
    <w:rsid w:val="00001562"/>
    <w:rsid w:val="0000383F"/>
    <w:rsid w:val="00004631"/>
    <w:rsid w:val="00006380"/>
    <w:rsid w:val="000065BF"/>
    <w:rsid w:val="000065F6"/>
    <w:rsid w:val="00007B4C"/>
    <w:rsid w:val="000102E0"/>
    <w:rsid w:val="00011530"/>
    <w:rsid w:val="00021479"/>
    <w:rsid w:val="000233B9"/>
    <w:rsid w:val="000233EF"/>
    <w:rsid w:val="00023B74"/>
    <w:rsid w:val="00024A26"/>
    <w:rsid w:val="00024E84"/>
    <w:rsid w:val="000253BA"/>
    <w:rsid w:val="00026FEB"/>
    <w:rsid w:val="00035017"/>
    <w:rsid w:val="0003550F"/>
    <w:rsid w:val="00037537"/>
    <w:rsid w:val="000400A9"/>
    <w:rsid w:val="000407F2"/>
    <w:rsid w:val="00042508"/>
    <w:rsid w:val="00042E6F"/>
    <w:rsid w:val="00043443"/>
    <w:rsid w:val="00045655"/>
    <w:rsid w:val="00046CC1"/>
    <w:rsid w:val="0005108B"/>
    <w:rsid w:val="00053E23"/>
    <w:rsid w:val="00053F7D"/>
    <w:rsid w:val="00054AC6"/>
    <w:rsid w:val="0006136A"/>
    <w:rsid w:val="00064375"/>
    <w:rsid w:val="000723E0"/>
    <w:rsid w:val="000749B2"/>
    <w:rsid w:val="00076ADE"/>
    <w:rsid w:val="00077BBA"/>
    <w:rsid w:val="00081CBA"/>
    <w:rsid w:val="000832EA"/>
    <w:rsid w:val="00086B4B"/>
    <w:rsid w:val="000918A2"/>
    <w:rsid w:val="00092A12"/>
    <w:rsid w:val="00095E8D"/>
    <w:rsid w:val="000A2018"/>
    <w:rsid w:val="000A3856"/>
    <w:rsid w:val="000A3B7C"/>
    <w:rsid w:val="000A5EE1"/>
    <w:rsid w:val="000B2565"/>
    <w:rsid w:val="000B298E"/>
    <w:rsid w:val="000B527B"/>
    <w:rsid w:val="000C2D29"/>
    <w:rsid w:val="000C3077"/>
    <w:rsid w:val="000C4519"/>
    <w:rsid w:val="000C7B89"/>
    <w:rsid w:val="000D02B4"/>
    <w:rsid w:val="000D2882"/>
    <w:rsid w:val="000D44C3"/>
    <w:rsid w:val="000D4EAC"/>
    <w:rsid w:val="000D5879"/>
    <w:rsid w:val="000E1120"/>
    <w:rsid w:val="000E20FE"/>
    <w:rsid w:val="000E24E9"/>
    <w:rsid w:val="000E3D82"/>
    <w:rsid w:val="000E66DC"/>
    <w:rsid w:val="000E6944"/>
    <w:rsid w:val="000E6BFA"/>
    <w:rsid w:val="000E7063"/>
    <w:rsid w:val="000F110F"/>
    <w:rsid w:val="000F1A39"/>
    <w:rsid w:val="000F3001"/>
    <w:rsid w:val="00101DC8"/>
    <w:rsid w:val="001031CD"/>
    <w:rsid w:val="00104544"/>
    <w:rsid w:val="00104AEE"/>
    <w:rsid w:val="001071EE"/>
    <w:rsid w:val="00107B4C"/>
    <w:rsid w:val="00110426"/>
    <w:rsid w:val="001107B5"/>
    <w:rsid w:val="00110D59"/>
    <w:rsid w:val="00111938"/>
    <w:rsid w:val="00114824"/>
    <w:rsid w:val="001172A7"/>
    <w:rsid w:val="00123BEF"/>
    <w:rsid w:val="00135524"/>
    <w:rsid w:val="0014343A"/>
    <w:rsid w:val="0014362B"/>
    <w:rsid w:val="00144214"/>
    <w:rsid w:val="00150A39"/>
    <w:rsid w:val="00152178"/>
    <w:rsid w:val="00153741"/>
    <w:rsid w:val="00153DF2"/>
    <w:rsid w:val="0015606A"/>
    <w:rsid w:val="001578E8"/>
    <w:rsid w:val="00157945"/>
    <w:rsid w:val="0016255A"/>
    <w:rsid w:val="001778E0"/>
    <w:rsid w:val="00177F9A"/>
    <w:rsid w:val="00181502"/>
    <w:rsid w:val="001825CB"/>
    <w:rsid w:val="00182BE1"/>
    <w:rsid w:val="001831DC"/>
    <w:rsid w:val="00183537"/>
    <w:rsid w:val="00183FCB"/>
    <w:rsid w:val="001844CA"/>
    <w:rsid w:val="0018588F"/>
    <w:rsid w:val="001875D5"/>
    <w:rsid w:val="0019324A"/>
    <w:rsid w:val="001944DC"/>
    <w:rsid w:val="00195A2F"/>
    <w:rsid w:val="001966E0"/>
    <w:rsid w:val="00196791"/>
    <w:rsid w:val="001A16C6"/>
    <w:rsid w:val="001A2E4F"/>
    <w:rsid w:val="001A3B38"/>
    <w:rsid w:val="001B1BB8"/>
    <w:rsid w:val="001B1D83"/>
    <w:rsid w:val="001C355D"/>
    <w:rsid w:val="001C4B20"/>
    <w:rsid w:val="001C67E1"/>
    <w:rsid w:val="001C6B65"/>
    <w:rsid w:val="001D0223"/>
    <w:rsid w:val="001D0F55"/>
    <w:rsid w:val="001D1A60"/>
    <w:rsid w:val="001D35F2"/>
    <w:rsid w:val="001D4478"/>
    <w:rsid w:val="001D6850"/>
    <w:rsid w:val="001E2D10"/>
    <w:rsid w:val="001E426A"/>
    <w:rsid w:val="001E4CE7"/>
    <w:rsid w:val="001F4264"/>
    <w:rsid w:val="001F4FAF"/>
    <w:rsid w:val="00200C30"/>
    <w:rsid w:val="00203E1D"/>
    <w:rsid w:val="00206882"/>
    <w:rsid w:val="002103F3"/>
    <w:rsid w:val="002119C0"/>
    <w:rsid w:val="00212B77"/>
    <w:rsid w:val="00214130"/>
    <w:rsid w:val="00214CCC"/>
    <w:rsid w:val="002166DD"/>
    <w:rsid w:val="002202F7"/>
    <w:rsid w:val="00226A7E"/>
    <w:rsid w:val="0023114E"/>
    <w:rsid w:val="002370C9"/>
    <w:rsid w:val="00242902"/>
    <w:rsid w:val="00244559"/>
    <w:rsid w:val="002452BD"/>
    <w:rsid w:val="00251AA6"/>
    <w:rsid w:val="00255AC4"/>
    <w:rsid w:val="00256AA0"/>
    <w:rsid w:val="00256B51"/>
    <w:rsid w:val="00267943"/>
    <w:rsid w:val="00271E2C"/>
    <w:rsid w:val="00272FD1"/>
    <w:rsid w:val="002746CC"/>
    <w:rsid w:val="0027491D"/>
    <w:rsid w:val="0028014F"/>
    <w:rsid w:val="0028072A"/>
    <w:rsid w:val="00281B9D"/>
    <w:rsid w:val="00281D53"/>
    <w:rsid w:val="00282A3C"/>
    <w:rsid w:val="00283BDB"/>
    <w:rsid w:val="0028492E"/>
    <w:rsid w:val="002857AC"/>
    <w:rsid w:val="00291635"/>
    <w:rsid w:val="00293598"/>
    <w:rsid w:val="002964C8"/>
    <w:rsid w:val="002977B1"/>
    <w:rsid w:val="002A129E"/>
    <w:rsid w:val="002A40E4"/>
    <w:rsid w:val="002A4D97"/>
    <w:rsid w:val="002A4E10"/>
    <w:rsid w:val="002A56E9"/>
    <w:rsid w:val="002A5A35"/>
    <w:rsid w:val="002B04A2"/>
    <w:rsid w:val="002B30F1"/>
    <w:rsid w:val="002B44FD"/>
    <w:rsid w:val="002B6237"/>
    <w:rsid w:val="002C0312"/>
    <w:rsid w:val="002C159A"/>
    <w:rsid w:val="002C1F97"/>
    <w:rsid w:val="002C262E"/>
    <w:rsid w:val="002C33CB"/>
    <w:rsid w:val="002C3C48"/>
    <w:rsid w:val="002C62FA"/>
    <w:rsid w:val="002C64DC"/>
    <w:rsid w:val="002D2ADF"/>
    <w:rsid w:val="002D2EEE"/>
    <w:rsid w:val="002D5119"/>
    <w:rsid w:val="002D6F4E"/>
    <w:rsid w:val="002D7980"/>
    <w:rsid w:val="002E097A"/>
    <w:rsid w:val="002E4B23"/>
    <w:rsid w:val="002E74BD"/>
    <w:rsid w:val="002F2A9D"/>
    <w:rsid w:val="002F533A"/>
    <w:rsid w:val="002F6101"/>
    <w:rsid w:val="003006EF"/>
    <w:rsid w:val="00300D16"/>
    <w:rsid w:val="00302CE7"/>
    <w:rsid w:val="00306B1E"/>
    <w:rsid w:val="00311264"/>
    <w:rsid w:val="00312F12"/>
    <w:rsid w:val="003130DA"/>
    <w:rsid w:val="00313D88"/>
    <w:rsid w:val="00320944"/>
    <w:rsid w:val="00320F45"/>
    <w:rsid w:val="00321E8F"/>
    <w:rsid w:val="00321FB1"/>
    <w:rsid w:val="003251FD"/>
    <w:rsid w:val="00331803"/>
    <w:rsid w:val="00332747"/>
    <w:rsid w:val="00335125"/>
    <w:rsid w:val="0033528F"/>
    <w:rsid w:val="0033780E"/>
    <w:rsid w:val="00340BB3"/>
    <w:rsid w:val="00354C74"/>
    <w:rsid w:val="00360A79"/>
    <w:rsid w:val="00361C56"/>
    <w:rsid w:val="003665C1"/>
    <w:rsid w:val="00371FBE"/>
    <w:rsid w:val="003747F6"/>
    <w:rsid w:val="00374ED3"/>
    <w:rsid w:val="00375B66"/>
    <w:rsid w:val="00377892"/>
    <w:rsid w:val="00377B5C"/>
    <w:rsid w:val="003826C0"/>
    <w:rsid w:val="003836C0"/>
    <w:rsid w:val="003853EF"/>
    <w:rsid w:val="00392D20"/>
    <w:rsid w:val="003939F0"/>
    <w:rsid w:val="00393BFF"/>
    <w:rsid w:val="00393CE1"/>
    <w:rsid w:val="00393F7C"/>
    <w:rsid w:val="0039496D"/>
    <w:rsid w:val="003A59E4"/>
    <w:rsid w:val="003A735B"/>
    <w:rsid w:val="003B00B8"/>
    <w:rsid w:val="003B1EB0"/>
    <w:rsid w:val="003B234E"/>
    <w:rsid w:val="003B4944"/>
    <w:rsid w:val="003C0C5D"/>
    <w:rsid w:val="003C1642"/>
    <w:rsid w:val="003C1FB2"/>
    <w:rsid w:val="003C38E3"/>
    <w:rsid w:val="003C6E64"/>
    <w:rsid w:val="003C6F31"/>
    <w:rsid w:val="003D0E93"/>
    <w:rsid w:val="003D2B05"/>
    <w:rsid w:val="003D4ECF"/>
    <w:rsid w:val="003D6716"/>
    <w:rsid w:val="003E6423"/>
    <w:rsid w:val="003E664A"/>
    <w:rsid w:val="003E6E78"/>
    <w:rsid w:val="003F1992"/>
    <w:rsid w:val="003F3E56"/>
    <w:rsid w:val="00410B75"/>
    <w:rsid w:val="004113D3"/>
    <w:rsid w:val="004115A0"/>
    <w:rsid w:val="0041337C"/>
    <w:rsid w:val="004216A2"/>
    <w:rsid w:val="00422023"/>
    <w:rsid w:val="00440E11"/>
    <w:rsid w:val="00446798"/>
    <w:rsid w:val="004468BF"/>
    <w:rsid w:val="00451DC8"/>
    <w:rsid w:val="00452614"/>
    <w:rsid w:val="0045503A"/>
    <w:rsid w:val="00457350"/>
    <w:rsid w:val="004611C6"/>
    <w:rsid w:val="00461569"/>
    <w:rsid w:val="00462FAB"/>
    <w:rsid w:val="00463A13"/>
    <w:rsid w:val="0046552B"/>
    <w:rsid w:val="00465F84"/>
    <w:rsid w:val="004704F1"/>
    <w:rsid w:val="004812A4"/>
    <w:rsid w:val="004813F8"/>
    <w:rsid w:val="00481B22"/>
    <w:rsid w:val="0048364E"/>
    <w:rsid w:val="00495E20"/>
    <w:rsid w:val="0049755B"/>
    <w:rsid w:val="004A311B"/>
    <w:rsid w:val="004A3C64"/>
    <w:rsid w:val="004A5710"/>
    <w:rsid w:val="004B33DC"/>
    <w:rsid w:val="004B455C"/>
    <w:rsid w:val="004B459C"/>
    <w:rsid w:val="004B609C"/>
    <w:rsid w:val="004B7488"/>
    <w:rsid w:val="004C03D2"/>
    <w:rsid w:val="004C19EF"/>
    <w:rsid w:val="004C5284"/>
    <w:rsid w:val="004C7F8A"/>
    <w:rsid w:val="004D1131"/>
    <w:rsid w:val="004D17C0"/>
    <w:rsid w:val="004E62E4"/>
    <w:rsid w:val="004F08FE"/>
    <w:rsid w:val="004F3780"/>
    <w:rsid w:val="004F6383"/>
    <w:rsid w:val="00500A48"/>
    <w:rsid w:val="00501715"/>
    <w:rsid w:val="00503B69"/>
    <w:rsid w:val="00506114"/>
    <w:rsid w:val="00506B7C"/>
    <w:rsid w:val="00510E2E"/>
    <w:rsid w:val="0051255A"/>
    <w:rsid w:val="00513BFF"/>
    <w:rsid w:val="005142BB"/>
    <w:rsid w:val="00514CDE"/>
    <w:rsid w:val="005156E6"/>
    <w:rsid w:val="0052216B"/>
    <w:rsid w:val="00524628"/>
    <w:rsid w:val="0053384E"/>
    <w:rsid w:val="00533A43"/>
    <w:rsid w:val="005349F5"/>
    <w:rsid w:val="00534E82"/>
    <w:rsid w:val="005366FB"/>
    <w:rsid w:val="00537A67"/>
    <w:rsid w:val="00537C38"/>
    <w:rsid w:val="00541245"/>
    <w:rsid w:val="005420D9"/>
    <w:rsid w:val="0054315F"/>
    <w:rsid w:val="00550589"/>
    <w:rsid w:val="00552B66"/>
    <w:rsid w:val="00553F38"/>
    <w:rsid w:val="0055714A"/>
    <w:rsid w:val="00557E84"/>
    <w:rsid w:val="00560779"/>
    <w:rsid w:val="00560849"/>
    <w:rsid w:val="00565A8E"/>
    <w:rsid w:val="005667FD"/>
    <w:rsid w:val="005678F2"/>
    <w:rsid w:val="00570CA3"/>
    <w:rsid w:val="00572A5F"/>
    <w:rsid w:val="00573441"/>
    <w:rsid w:val="00574B3D"/>
    <w:rsid w:val="0057594A"/>
    <w:rsid w:val="00576662"/>
    <w:rsid w:val="0058031F"/>
    <w:rsid w:val="005A10E8"/>
    <w:rsid w:val="005A13D7"/>
    <w:rsid w:val="005A23D0"/>
    <w:rsid w:val="005A63EE"/>
    <w:rsid w:val="005A668E"/>
    <w:rsid w:val="005B2C12"/>
    <w:rsid w:val="005B43F1"/>
    <w:rsid w:val="005B59A4"/>
    <w:rsid w:val="005B7E2D"/>
    <w:rsid w:val="005C697C"/>
    <w:rsid w:val="005D3649"/>
    <w:rsid w:val="005D5759"/>
    <w:rsid w:val="005E0DDD"/>
    <w:rsid w:val="005E1CE8"/>
    <w:rsid w:val="005E267B"/>
    <w:rsid w:val="005E5515"/>
    <w:rsid w:val="005E71E5"/>
    <w:rsid w:val="005F03B3"/>
    <w:rsid w:val="005F0F65"/>
    <w:rsid w:val="005F21B6"/>
    <w:rsid w:val="005F4893"/>
    <w:rsid w:val="005F6CE8"/>
    <w:rsid w:val="00601403"/>
    <w:rsid w:val="00601E16"/>
    <w:rsid w:val="00603D8F"/>
    <w:rsid w:val="00610B48"/>
    <w:rsid w:val="00620B28"/>
    <w:rsid w:val="006220D1"/>
    <w:rsid w:val="006230C4"/>
    <w:rsid w:val="006327F1"/>
    <w:rsid w:val="00635F96"/>
    <w:rsid w:val="006360F7"/>
    <w:rsid w:val="00637339"/>
    <w:rsid w:val="006409B6"/>
    <w:rsid w:val="00643EDB"/>
    <w:rsid w:val="006466B0"/>
    <w:rsid w:val="00647168"/>
    <w:rsid w:val="00647665"/>
    <w:rsid w:val="00652295"/>
    <w:rsid w:val="0065409B"/>
    <w:rsid w:val="0065466C"/>
    <w:rsid w:val="00654EC6"/>
    <w:rsid w:val="00656B4F"/>
    <w:rsid w:val="0066053B"/>
    <w:rsid w:val="00660BF6"/>
    <w:rsid w:val="0066723A"/>
    <w:rsid w:val="00670250"/>
    <w:rsid w:val="00673642"/>
    <w:rsid w:val="00682517"/>
    <w:rsid w:val="00683E8D"/>
    <w:rsid w:val="0068570B"/>
    <w:rsid w:val="00686756"/>
    <w:rsid w:val="00687D98"/>
    <w:rsid w:val="00687F47"/>
    <w:rsid w:val="00690133"/>
    <w:rsid w:val="00693324"/>
    <w:rsid w:val="00695A92"/>
    <w:rsid w:val="006A02DD"/>
    <w:rsid w:val="006A6245"/>
    <w:rsid w:val="006A6D90"/>
    <w:rsid w:val="006B2040"/>
    <w:rsid w:val="006B34D8"/>
    <w:rsid w:val="006B457D"/>
    <w:rsid w:val="006B5E84"/>
    <w:rsid w:val="006C0178"/>
    <w:rsid w:val="006C2EF9"/>
    <w:rsid w:val="006C3F16"/>
    <w:rsid w:val="006C4CD3"/>
    <w:rsid w:val="006C72A5"/>
    <w:rsid w:val="006D326C"/>
    <w:rsid w:val="006D62CE"/>
    <w:rsid w:val="006E0318"/>
    <w:rsid w:val="006E06CC"/>
    <w:rsid w:val="006E6DF8"/>
    <w:rsid w:val="006E7B58"/>
    <w:rsid w:val="006F1009"/>
    <w:rsid w:val="006F316D"/>
    <w:rsid w:val="006F431A"/>
    <w:rsid w:val="006F4ADA"/>
    <w:rsid w:val="006F5B09"/>
    <w:rsid w:val="00701DE0"/>
    <w:rsid w:val="007056B2"/>
    <w:rsid w:val="0070762B"/>
    <w:rsid w:val="00711DC1"/>
    <w:rsid w:val="007129AE"/>
    <w:rsid w:val="00713418"/>
    <w:rsid w:val="00714FE7"/>
    <w:rsid w:val="00716A00"/>
    <w:rsid w:val="00731062"/>
    <w:rsid w:val="00731458"/>
    <w:rsid w:val="00731F7C"/>
    <w:rsid w:val="00732862"/>
    <w:rsid w:val="00743A0B"/>
    <w:rsid w:val="00745ACC"/>
    <w:rsid w:val="007463CF"/>
    <w:rsid w:val="00750904"/>
    <w:rsid w:val="00751CDF"/>
    <w:rsid w:val="007566D5"/>
    <w:rsid w:val="0076046E"/>
    <w:rsid w:val="00764A53"/>
    <w:rsid w:val="00767CE4"/>
    <w:rsid w:val="00767D91"/>
    <w:rsid w:val="00773787"/>
    <w:rsid w:val="00774D2B"/>
    <w:rsid w:val="00776B4C"/>
    <w:rsid w:val="0078055B"/>
    <w:rsid w:val="00782740"/>
    <w:rsid w:val="007864FB"/>
    <w:rsid w:val="00792652"/>
    <w:rsid w:val="00795100"/>
    <w:rsid w:val="007A4ECC"/>
    <w:rsid w:val="007A658C"/>
    <w:rsid w:val="007A6955"/>
    <w:rsid w:val="007A71E0"/>
    <w:rsid w:val="007B1CB3"/>
    <w:rsid w:val="007B31B7"/>
    <w:rsid w:val="007B4A71"/>
    <w:rsid w:val="007B4E27"/>
    <w:rsid w:val="007B58CB"/>
    <w:rsid w:val="007C07C6"/>
    <w:rsid w:val="007C212D"/>
    <w:rsid w:val="007C3D0F"/>
    <w:rsid w:val="007C4992"/>
    <w:rsid w:val="007D1F9D"/>
    <w:rsid w:val="007D6791"/>
    <w:rsid w:val="007D7569"/>
    <w:rsid w:val="007E093A"/>
    <w:rsid w:val="007E2193"/>
    <w:rsid w:val="007E2620"/>
    <w:rsid w:val="007E5F59"/>
    <w:rsid w:val="007E75F2"/>
    <w:rsid w:val="007F12DB"/>
    <w:rsid w:val="008009A8"/>
    <w:rsid w:val="00803D84"/>
    <w:rsid w:val="00803D97"/>
    <w:rsid w:val="00807CFB"/>
    <w:rsid w:val="00812AE0"/>
    <w:rsid w:val="0081776D"/>
    <w:rsid w:val="00820705"/>
    <w:rsid w:val="00822FBB"/>
    <w:rsid w:val="00826928"/>
    <w:rsid w:val="00840605"/>
    <w:rsid w:val="00840DE5"/>
    <w:rsid w:val="008418CF"/>
    <w:rsid w:val="008456F2"/>
    <w:rsid w:val="00846F8C"/>
    <w:rsid w:val="00850DBC"/>
    <w:rsid w:val="00850FF3"/>
    <w:rsid w:val="008521D7"/>
    <w:rsid w:val="0085321D"/>
    <w:rsid w:val="00856CF4"/>
    <w:rsid w:val="00861CFA"/>
    <w:rsid w:val="00862AA3"/>
    <w:rsid w:val="0086419B"/>
    <w:rsid w:val="008643ED"/>
    <w:rsid w:val="0087068A"/>
    <w:rsid w:val="0087390D"/>
    <w:rsid w:val="0088033B"/>
    <w:rsid w:val="0088089C"/>
    <w:rsid w:val="00880B2D"/>
    <w:rsid w:val="008829CC"/>
    <w:rsid w:val="00886ACB"/>
    <w:rsid w:val="00887D35"/>
    <w:rsid w:val="00894489"/>
    <w:rsid w:val="0089676B"/>
    <w:rsid w:val="00897CBB"/>
    <w:rsid w:val="008A083E"/>
    <w:rsid w:val="008A0FA7"/>
    <w:rsid w:val="008A2C97"/>
    <w:rsid w:val="008A51B9"/>
    <w:rsid w:val="008A6298"/>
    <w:rsid w:val="008A724B"/>
    <w:rsid w:val="008B27D6"/>
    <w:rsid w:val="008B45B2"/>
    <w:rsid w:val="008B4F1F"/>
    <w:rsid w:val="008B70E5"/>
    <w:rsid w:val="008C02E4"/>
    <w:rsid w:val="008C12D9"/>
    <w:rsid w:val="008C575B"/>
    <w:rsid w:val="008C71AD"/>
    <w:rsid w:val="008D0B91"/>
    <w:rsid w:val="008D1E60"/>
    <w:rsid w:val="008D32B0"/>
    <w:rsid w:val="008E105C"/>
    <w:rsid w:val="008E2045"/>
    <w:rsid w:val="008E4020"/>
    <w:rsid w:val="008E5209"/>
    <w:rsid w:val="008F0F6F"/>
    <w:rsid w:val="008F6BBF"/>
    <w:rsid w:val="008F78F7"/>
    <w:rsid w:val="0090075E"/>
    <w:rsid w:val="009011C9"/>
    <w:rsid w:val="009023A2"/>
    <w:rsid w:val="009079FF"/>
    <w:rsid w:val="00910D78"/>
    <w:rsid w:val="00911194"/>
    <w:rsid w:val="00911E67"/>
    <w:rsid w:val="0091503F"/>
    <w:rsid w:val="009153A2"/>
    <w:rsid w:val="00922AA4"/>
    <w:rsid w:val="00922AA5"/>
    <w:rsid w:val="009255F9"/>
    <w:rsid w:val="00926642"/>
    <w:rsid w:val="009267BD"/>
    <w:rsid w:val="0092685C"/>
    <w:rsid w:val="00926ADF"/>
    <w:rsid w:val="00930751"/>
    <w:rsid w:val="009327B7"/>
    <w:rsid w:val="0093493C"/>
    <w:rsid w:val="009353BB"/>
    <w:rsid w:val="009400B0"/>
    <w:rsid w:val="0094338E"/>
    <w:rsid w:val="00944272"/>
    <w:rsid w:val="00953AF1"/>
    <w:rsid w:val="0095732F"/>
    <w:rsid w:val="0096170A"/>
    <w:rsid w:val="009633A3"/>
    <w:rsid w:val="00964F3A"/>
    <w:rsid w:val="00972436"/>
    <w:rsid w:val="00973F2F"/>
    <w:rsid w:val="009757ED"/>
    <w:rsid w:val="00981799"/>
    <w:rsid w:val="0098394D"/>
    <w:rsid w:val="009861FF"/>
    <w:rsid w:val="009973EF"/>
    <w:rsid w:val="009A6D9B"/>
    <w:rsid w:val="009A73F3"/>
    <w:rsid w:val="009A7A72"/>
    <w:rsid w:val="009B15B8"/>
    <w:rsid w:val="009B2ADE"/>
    <w:rsid w:val="009B59E9"/>
    <w:rsid w:val="009B5F85"/>
    <w:rsid w:val="009C07B9"/>
    <w:rsid w:val="009C6EB2"/>
    <w:rsid w:val="009C7ED6"/>
    <w:rsid w:val="009D0D2B"/>
    <w:rsid w:val="009D58E6"/>
    <w:rsid w:val="009E0CF5"/>
    <w:rsid w:val="009E32A0"/>
    <w:rsid w:val="009E41F7"/>
    <w:rsid w:val="009E4820"/>
    <w:rsid w:val="009E4C12"/>
    <w:rsid w:val="009E7716"/>
    <w:rsid w:val="009F4262"/>
    <w:rsid w:val="009F55DE"/>
    <w:rsid w:val="009F7846"/>
    <w:rsid w:val="00A0016E"/>
    <w:rsid w:val="00A07D0B"/>
    <w:rsid w:val="00A1321C"/>
    <w:rsid w:val="00A13678"/>
    <w:rsid w:val="00A14DBC"/>
    <w:rsid w:val="00A15346"/>
    <w:rsid w:val="00A20FC0"/>
    <w:rsid w:val="00A255C2"/>
    <w:rsid w:val="00A277B8"/>
    <w:rsid w:val="00A324DA"/>
    <w:rsid w:val="00A354A3"/>
    <w:rsid w:val="00A37778"/>
    <w:rsid w:val="00A43CFB"/>
    <w:rsid w:val="00A44E76"/>
    <w:rsid w:val="00A51FE6"/>
    <w:rsid w:val="00A572CD"/>
    <w:rsid w:val="00A67ABF"/>
    <w:rsid w:val="00A76638"/>
    <w:rsid w:val="00A80B83"/>
    <w:rsid w:val="00A83934"/>
    <w:rsid w:val="00A90D8B"/>
    <w:rsid w:val="00A9349E"/>
    <w:rsid w:val="00A93E9E"/>
    <w:rsid w:val="00A96FF3"/>
    <w:rsid w:val="00AA1839"/>
    <w:rsid w:val="00AA35B3"/>
    <w:rsid w:val="00AA4E4B"/>
    <w:rsid w:val="00AB08F6"/>
    <w:rsid w:val="00AB1A45"/>
    <w:rsid w:val="00AB1E51"/>
    <w:rsid w:val="00AB4C24"/>
    <w:rsid w:val="00AB636F"/>
    <w:rsid w:val="00AB7037"/>
    <w:rsid w:val="00AC0503"/>
    <w:rsid w:val="00AC0DA6"/>
    <w:rsid w:val="00AC303B"/>
    <w:rsid w:val="00AC6850"/>
    <w:rsid w:val="00AC6CC6"/>
    <w:rsid w:val="00AD01B2"/>
    <w:rsid w:val="00AD2604"/>
    <w:rsid w:val="00AD4411"/>
    <w:rsid w:val="00AD47FA"/>
    <w:rsid w:val="00AD6937"/>
    <w:rsid w:val="00AE113E"/>
    <w:rsid w:val="00AE1705"/>
    <w:rsid w:val="00AF0AD1"/>
    <w:rsid w:val="00AF2539"/>
    <w:rsid w:val="00B01108"/>
    <w:rsid w:val="00B02A3F"/>
    <w:rsid w:val="00B03CFD"/>
    <w:rsid w:val="00B12B56"/>
    <w:rsid w:val="00B163A5"/>
    <w:rsid w:val="00B1747F"/>
    <w:rsid w:val="00B21F41"/>
    <w:rsid w:val="00B30176"/>
    <w:rsid w:val="00B351E1"/>
    <w:rsid w:val="00B3611D"/>
    <w:rsid w:val="00B36A85"/>
    <w:rsid w:val="00B408FC"/>
    <w:rsid w:val="00B427CA"/>
    <w:rsid w:val="00B45129"/>
    <w:rsid w:val="00B45645"/>
    <w:rsid w:val="00B47D05"/>
    <w:rsid w:val="00B47E88"/>
    <w:rsid w:val="00B54935"/>
    <w:rsid w:val="00B560A2"/>
    <w:rsid w:val="00B7725B"/>
    <w:rsid w:val="00B83DBC"/>
    <w:rsid w:val="00B928DD"/>
    <w:rsid w:val="00B93D04"/>
    <w:rsid w:val="00B93F32"/>
    <w:rsid w:val="00B95010"/>
    <w:rsid w:val="00B96E5C"/>
    <w:rsid w:val="00BA096C"/>
    <w:rsid w:val="00BA1EBD"/>
    <w:rsid w:val="00BA1FE4"/>
    <w:rsid w:val="00BA2B18"/>
    <w:rsid w:val="00BA6E6B"/>
    <w:rsid w:val="00BA7E32"/>
    <w:rsid w:val="00BB049B"/>
    <w:rsid w:val="00BB3709"/>
    <w:rsid w:val="00BC0D8F"/>
    <w:rsid w:val="00BE489C"/>
    <w:rsid w:val="00BE5877"/>
    <w:rsid w:val="00BF0C58"/>
    <w:rsid w:val="00BF135B"/>
    <w:rsid w:val="00BF1DCE"/>
    <w:rsid w:val="00BF3197"/>
    <w:rsid w:val="00BF3206"/>
    <w:rsid w:val="00BF3B67"/>
    <w:rsid w:val="00C021C3"/>
    <w:rsid w:val="00C055D5"/>
    <w:rsid w:val="00C11AF0"/>
    <w:rsid w:val="00C11D97"/>
    <w:rsid w:val="00C14465"/>
    <w:rsid w:val="00C25D77"/>
    <w:rsid w:val="00C30FAB"/>
    <w:rsid w:val="00C3136C"/>
    <w:rsid w:val="00C325A7"/>
    <w:rsid w:val="00C33F65"/>
    <w:rsid w:val="00C34E8F"/>
    <w:rsid w:val="00C36F2E"/>
    <w:rsid w:val="00C40B93"/>
    <w:rsid w:val="00C42F24"/>
    <w:rsid w:val="00C45808"/>
    <w:rsid w:val="00C459A7"/>
    <w:rsid w:val="00C46523"/>
    <w:rsid w:val="00C46A4B"/>
    <w:rsid w:val="00C5079D"/>
    <w:rsid w:val="00C52821"/>
    <w:rsid w:val="00C56E97"/>
    <w:rsid w:val="00C579DE"/>
    <w:rsid w:val="00C61B75"/>
    <w:rsid w:val="00C62E05"/>
    <w:rsid w:val="00C62EC5"/>
    <w:rsid w:val="00C632C5"/>
    <w:rsid w:val="00C65A57"/>
    <w:rsid w:val="00C66108"/>
    <w:rsid w:val="00C71A90"/>
    <w:rsid w:val="00C72BA3"/>
    <w:rsid w:val="00C77C76"/>
    <w:rsid w:val="00C800CE"/>
    <w:rsid w:val="00C801DA"/>
    <w:rsid w:val="00C8194A"/>
    <w:rsid w:val="00C834E3"/>
    <w:rsid w:val="00C83FA8"/>
    <w:rsid w:val="00C8464F"/>
    <w:rsid w:val="00C8596D"/>
    <w:rsid w:val="00C9174B"/>
    <w:rsid w:val="00C94177"/>
    <w:rsid w:val="00C94FE3"/>
    <w:rsid w:val="00C94FEB"/>
    <w:rsid w:val="00C961AB"/>
    <w:rsid w:val="00C96493"/>
    <w:rsid w:val="00C96CDC"/>
    <w:rsid w:val="00CA19C6"/>
    <w:rsid w:val="00CA5861"/>
    <w:rsid w:val="00CA73A1"/>
    <w:rsid w:val="00CB210C"/>
    <w:rsid w:val="00CB6DD0"/>
    <w:rsid w:val="00CC3CD1"/>
    <w:rsid w:val="00CC53AB"/>
    <w:rsid w:val="00CC5D63"/>
    <w:rsid w:val="00CC7DE0"/>
    <w:rsid w:val="00CD09B8"/>
    <w:rsid w:val="00CD3EA3"/>
    <w:rsid w:val="00CD58AB"/>
    <w:rsid w:val="00CD6BB4"/>
    <w:rsid w:val="00CD6CDA"/>
    <w:rsid w:val="00CE14C5"/>
    <w:rsid w:val="00CE34D4"/>
    <w:rsid w:val="00CE529C"/>
    <w:rsid w:val="00CE591D"/>
    <w:rsid w:val="00CE6AB9"/>
    <w:rsid w:val="00CF11C0"/>
    <w:rsid w:val="00CF18F5"/>
    <w:rsid w:val="00D060B8"/>
    <w:rsid w:val="00D06E70"/>
    <w:rsid w:val="00D07BE5"/>
    <w:rsid w:val="00D14FD2"/>
    <w:rsid w:val="00D1681C"/>
    <w:rsid w:val="00D208CC"/>
    <w:rsid w:val="00D22D02"/>
    <w:rsid w:val="00D31CCB"/>
    <w:rsid w:val="00D46B0F"/>
    <w:rsid w:val="00D5078C"/>
    <w:rsid w:val="00D52E36"/>
    <w:rsid w:val="00D65603"/>
    <w:rsid w:val="00D65832"/>
    <w:rsid w:val="00D65F82"/>
    <w:rsid w:val="00D664BB"/>
    <w:rsid w:val="00D72A5F"/>
    <w:rsid w:val="00D75BD9"/>
    <w:rsid w:val="00D76377"/>
    <w:rsid w:val="00D801B7"/>
    <w:rsid w:val="00D806B8"/>
    <w:rsid w:val="00D810BA"/>
    <w:rsid w:val="00D826E4"/>
    <w:rsid w:val="00D95021"/>
    <w:rsid w:val="00D96069"/>
    <w:rsid w:val="00DA237F"/>
    <w:rsid w:val="00DA27BE"/>
    <w:rsid w:val="00DA4ACF"/>
    <w:rsid w:val="00DB2BF5"/>
    <w:rsid w:val="00DB450D"/>
    <w:rsid w:val="00DB470F"/>
    <w:rsid w:val="00DB5448"/>
    <w:rsid w:val="00DC1852"/>
    <w:rsid w:val="00DC2B72"/>
    <w:rsid w:val="00DC6A7C"/>
    <w:rsid w:val="00DD1D9F"/>
    <w:rsid w:val="00DD6F8D"/>
    <w:rsid w:val="00DE052C"/>
    <w:rsid w:val="00DE1014"/>
    <w:rsid w:val="00DE2834"/>
    <w:rsid w:val="00DE5697"/>
    <w:rsid w:val="00DE69DE"/>
    <w:rsid w:val="00DE7F4E"/>
    <w:rsid w:val="00DF71A4"/>
    <w:rsid w:val="00DF743F"/>
    <w:rsid w:val="00E00545"/>
    <w:rsid w:val="00E03061"/>
    <w:rsid w:val="00E0392F"/>
    <w:rsid w:val="00E04D92"/>
    <w:rsid w:val="00E05352"/>
    <w:rsid w:val="00E05CB3"/>
    <w:rsid w:val="00E068BA"/>
    <w:rsid w:val="00E0797B"/>
    <w:rsid w:val="00E10183"/>
    <w:rsid w:val="00E1542C"/>
    <w:rsid w:val="00E20B85"/>
    <w:rsid w:val="00E22663"/>
    <w:rsid w:val="00E24876"/>
    <w:rsid w:val="00E31A2B"/>
    <w:rsid w:val="00E351CC"/>
    <w:rsid w:val="00E35BBE"/>
    <w:rsid w:val="00E36697"/>
    <w:rsid w:val="00E5258C"/>
    <w:rsid w:val="00E534E9"/>
    <w:rsid w:val="00E54096"/>
    <w:rsid w:val="00E541CC"/>
    <w:rsid w:val="00E55FCD"/>
    <w:rsid w:val="00E600FB"/>
    <w:rsid w:val="00E60D15"/>
    <w:rsid w:val="00E61477"/>
    <w:rsid w:val="00E61B5B"/>
    <w:rsid w:val="00E62D84"/>
    <w:rsid w:val="00E64898"/>
    <w:rsid w:val="00E656B6"/>
    <w:rsid w:val="00E71274"/>
    <w:rsid w:val="00E7151A"/>
    <w:rsid w:val="00E716CE"/>
    <w:rsid w:val="00E723BD"/>
    <w:rsid w:val="00E766C5"/>
    <w:rsid w:val="00E807CF"/>
    <w:rsid w:val="00E80D0B"/>
    <w:rsid w:val="00E8492D"/>
    <w:rsid w:val="00E900D1"/>
    <w:rsid w:val="00E91703"/>
    <w:rsid w:val="00E933DD"/>
    <w:rsid w:val="00EA1FA8"/>
    <w:rsid w:val="00EA3973"/>
    <w:rsid w:val="00EA5D22"/>
    <w:rsid w:val="00EA5DD7"/>
    <w:rsid w:val="00EB2A80"/>
    <w:rsid w:val="00EB51C3"/>
    <w:rsid w:val="00EB6177"/>
    <w:rsid w:val="00EB7E40"/>
    <w:rsid w:val="00EC4614"/>
    <w:rsid w:val="00EC4929"/>
    <w:rsid w:val="00EC63CD"/>
    <w:rsid w:val="00ED25D7"/>
    <w:rsid w:val="00ED2C44"/>
    <w:rsid w:val="00EE02E2"/>
    <w:rsid w:val="00EE0C76"/>
    <w:rsid w:val="00EE202B"/>
    <w:rsid w:val="00EE66CE"/>
    <w:rsid w:val="00EF1965"/>
    <w:rsid w:val="00EF3638"/>
    <w:rsid w:val="00F04D6B"/>
    <w:rsid w:val="00F05E5E"/>
    <w:rsid w:val="00F077C3"/>
    <w:rsid w:val="00F07920"/>
    <w:rsid w:val="00F209C7"/>
    <w:rsid w:val="00F20B54"/>
    <w:rsid w:val="00F25907"/>
    <w:rsid w:val="00F26FA4"/>
    <w:rsid w:val="00F33617"/>
    <w:rsid w:val="00F37296"/>
    <w:rsid w:val="00F43F2C"/>
    <w:rsid w:val="00F47A72"/>
    <w:rsid w:val="00F5273D"/>
    <w:rsid w:val="00F53A82"/>
    <w:rsid w:val="00F54CF9"/>
    <w:rsid w:val="00F54F4E"/>
    <w:rsid w:val="00F564A6"/>
    <w:rsid w:val="00F569D8"/>
    <w:rsid w:val="00F57B34"/>
    <w:rsid w:val="00F6051F"/>
    <w:rsid w:val="00F62644"/>
    <w:rsid w:val="00F638F1"/>
    <w:rsid w:val="00F67DCA"/>
    <w:rsid w:val="00F7158F"/>
    <w:rsid w:val="00F722D6"/>
    <w:rsid w:val="00F726D5"/>
    <w:rsid w:val="00F72E46"/>
    <w:rsid w:val="00F76C92"/>
    <w:rsid w:val="00F82566"/>
    <w:rsid w:val="00F84C8B"/>
    <w:rsid w:val="00F87BB1"/>
    <w:rsid w:val="00F939D4"/>
    <w:rsid w:val="00F95245"/>
    <w:rsid w:val="00FA0F21"/>
    <w:rsid w:val="00FA1047"/>
    <w:rsid w:val="00FA1B96"/>
    <w:rsid w:val="00FA4084"/>
    <w:rsid w:val="00FB02EE"/>
    <w:rsid w:val="00FB37DB"/>
    <w:rsid w:val="00FC0D89"/>
    <w:rsid w:val="00FC2915"/>
    <w:rsid w:val="00FC6D92"/>
    <w:rsid w:val="00FD4B7A"/>
    <w:rsid w:val="00FD51E0"/>
    <w:rsid w:val="00FE150C"/>
    <w:rsid w:val="00FE2120"/>
    <w:rsid w:val="00FE5EEF"/>
    <w:rsid w:val="00FE62A0"/>
    <w:rsid w:val="00FE7E3D"/>
    <w:rsid w:val="00FF060E"/>
    <w:rsid w:val="00FF3C5B"/>
    <w:rsid w:val="00FF3C6E"/>
    <w:rsid w:val="00FF6025"/>
    <w:rsid w:val="00FF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3006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0176"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qFormat/>
    <w:rsid w:val="00101DC8"/>
    <w:pPr>
      <w:keepNext/>
      <w:outlineLvl w:val="1"/>
    </w:pPr>
    <w:rPr>
      <w:rFonts w:ascii="Arial" w:eastAsia="ＭＳ ゴシック" w:hAnsi="Arial"/>
      <w:szCs w:val="24"/>
    </w:rPr>
  </w:style>
  <w:style w:type="paragraph" w:styleId="3">
    <w:name w:val="heading 3"/>
    <w:basedOn w:val="a"/>
    <w:next w:val="a"/>
    <w:qFormat/>
    <w:rsid w:val="00101DC8"/>
    <w:pPr>
      <w:keepNext/>
      <w:ind w:leftChars="400" w:left="400"/>
      <w:outlineLvl w:val="2"/>
    </w:pPr>
    <w:rPr>
      <w:rFonts w:ascii="Arial" w:eastAsia="ＭＳ ゴシック" w:hAnsi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C031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2C0312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rsid w:val="002C0312"/>
    <w:pPr>
      <w:ind w:left="540"/>
    </w:pPr>
    <w:rPr>
      <w:sz w:val="16"/>
    </w:rPr>
  </w:style>
  <w:style w:type="paragraph" w:styleId="20">
    <w:name w:val="Body Text Indent 2"/>
    <w:basedOn w:val="a"/>
    <w:rsid w:val="002C0312"/>
    <w:pPr>
      <w:ind w:left="540"/>
    </w:pPr>
    <w:rPr>
      <w:sz w:val="20"/>
    </w:rPr>
  </w:style>
  <w:style w:type="paragraph" w:styleId="a8">
    <w:name w:val="Date"/>
    <w:basedOn w:val="a"/>
    <w:next w:val="a"/>
    <w:rsid w:val="002C0312"/>
    <w:rPr>
      <w:sz w:val="32"/>
    </w:rPr>
  </w:style>
  <w:style w:type="character" w:styleId="a9">
    <w:name w:val="page number"/>
    <w:basedOn w:val="a0"/>
    <w:rsid w:val="002C0312"/>
  </w:style>
  <w:style w:type="paragraph" w:styleId="aa">
    <w:name w:val="Balloon Text"/>
    <w:basedOn w:val="a"/>
    <w:rsid w:val="002C0312"/>
    <w:rPr>
      <w:rFonts w:ascii="Arial" w:eastAsia="ＭＳ ゴシック" w:hAnsi="Arial"/>
      <w:sz w:val="18"/>
      <w:szCs w:val="18"/>
    </w:rPr>
  </w:style>
  <w:style w:type="paragraph" w:styleId="30">
    <w:name w:val="Body Text Indent 3"/>
    <w:basedOn w:val="a"/>
    <w:rsid w:val="002C0312"/>
    <w:pPr>
      <w:ind w:leftChars="400" w:left="851"/>
    </w:pPr>
    <w:rPr>
      <w:sz w:val="16"/>
      <w:szCs w:val="16"/>
    </w:rPr>
  </w:style>
  <w:style w:type="paragraph" w:styleId="ab">
    <w:name w:val="Plain Text"/>
    <w:basedOn w:val="a"/>
    <w:rsid w:val="002C0312"/>
    <w:rPr>
      <w:rFonts w:ascii="ＭＳ 明朝" w:hAnsi="Courier New" w:cs="Courier New"/>
      <w:szCs w:val="21"/>
    </w:rPr>
  </w:style>
  <w:style w:type="numbering" w:customStyle="1" w:styleId="1">
    <w:name w:val="スタイル1"/>
    <w:rsid w:val="00101DC8"/>
    <w:pPr>
      <w:numPr>
        <w:numId w:val="1"/>
      </w:numPr>
    </w:pPr>
  </w:style>
  <w:style w:type="character" w:styleId="ac">
    <w:name w:val="Hyperlink"/>
    <w:rsid w:val="009F55DE"/>
    <w:rPr>
      <w:color w:val="0000FF"/>
      <w:u w:val="single"/>
    </w:rPr>
  </w:style>
  <w:style w:type="character" w:customStyle="1" w:styleId="a6">
    <w:name w:val="フッター (文字)"/>
    <w:link w:val="a5"/>
    <w:uiPriority w:val="99"/>
    <w:rsid w:val="00D810BA"/>
    <w:rPr>
      <w:kern w:val="2"/>
      <w:sz w:val="21"/>
    </w:rPr>
  </w:style>
  <w:style w:type="character" w:customStyle="1" w:styleId="a4">
    <w:name w:val="ヘッダー (文字)"/>
    <w:link w:val="a3"/>
    <w:uiPriority w:val="99"/>
    <w:rsid w:val="00104AEE"/>
    <w:rPr>
      <w:kern w:val="2"/>
      <w:sz w:val="21"/>
    </w:rPr>
  </w:style>
  <w:style w:type="table" w:styleId="ad">
    <w:name w:val="Table Grid"/>
    <w:basedOn w:val="a1"/>
    <w:rsid w:val="005A1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リストなし1"/>
    <w:next w:val="a2"/>
    <w:uiPriority w:val="99"/>
    <w:semiHidden/>
    <w:unhideWhenUsed/>
    <w:rsid w:val="00C459A7"/>
  </w:style>
  <w:style w:type="table" w:customStyle="1" w:styleId="11">
    <w:name w:val="表 (格子)1"/>
    <w:basedOn w:val="a1"/>
    <w:next w:val="ad"/>
    <w:rsid w:val="00C459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rsid w:val="00C459A7"/>
    <w:pPr>
      <w:spacing w:before="120"/>
      <w:jc w:val="center"/>
    </w:pPr>
  </w:style>
  <w:style w:type="character" w:customStyle="1" w:styleId="af">
    <w:name w:val="記 (文字)"/>
    <w:basedOn w:val="a0"/>
    <w:link w:val="ae"/>
    <w:rsid w:val="00C459A7"/>
    <w:rPr>
      <w:kern w:val="2"/>
      <w:sz w:val="21"/>
    </w:rPr>
  </w:style>
  <w:style w:type="paragraph" w:styleId="af0">
    <w:name w:val="Closing"/>
    <w:basedOn w:val="a"/>
    <w:next w:val="a"/>
    <w:link w:val="af1"/>
    <w:rsid w:val="00C459A7"/>
    <w:pPr>
      <w:spacing w:before="120"/>
      <w:jc w:val="right"/>
    </w:pPr>
  </w:style>
  <w:style w:type="character" w:customStyle="1" w:styleId="af1">
    <w:name w:val="結語 (文字)"/>
    <w:basedOn w:val="a0"/>
    <w:link w:val="af0"/>
    <w:rsid w:val="00C459A7"/>
    <w:rPr>
      <w:kern w:val="2"/>
      <w:sz w:val="21"/>
    </w:rPr>
  </w:style>
  <w:style w:type="paragraph" w:customStyle="1" w:styleId="font5">
    <w:name w:val="font5"/>
    <w:basedOn w:val="a"/>
    <w:rsid w:val="00C459A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12"/>
      <w:szCs w:val="12"/>
    </w:rPr>
  </w:style>
  <w:style w:type="paragraph" w:customStyle="1" w:styleId="xl24">
    <w:name w:val="xl24"/>
    <w:basedOn w:val="a"/>
    <w:rsid w:val="00C459A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customStyle="1" w:styleId="xl25">
    <w:name w:val="xl25"/>
    <w:basedOn w:val="a"/>
    <w:rsid w:val="00C459A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customStyle="1" w:styleId="xl26">
    <w:name w:val="xl26"/>
    <w:basedOn w:val="a"/>
    <w:rsid w:val="00C459A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customStyle="1" w:styleId="xl22">
    <w:name w:val="xl22"/>
    <w:basedOn w:val="a"/>
    <w:rsid w:val="00C459A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18"/>
      <w:szCs w:val="18"/>
    </w:rPr>
  </w:style>
  <w:style w:type="paragraph" w:customStyle="1" w:styleId="xl23">
    <w:name w:val="xl23"/>
    <w:basedOn w:val="a"/>
    <w:rsid w:val="00C459A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18"/>
      <w:szCs w:val="18"/>
    </w:rPr>
  </w:style>
  <w:style w:type="paragraph" w:customStyle="1" w:styleId="xl27">
    <w:name w:val="xl27"/>
    <w:basedOn w:val="a"/>
    <w:rsid w:val="00C459A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18"/>
      <w:szCs w:val="18"/>
    </w:rPr>
  </w:style>
  <w:style w:type="paragraph" w:customStyle="1" w:styleId="xl28">
    <w:name w:val="xl28"/>
    <w:basedOn w:val="a"/>
    <w:rsid w:val="00C459A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18"/>
      <w:szCs w:val="18"/>
    </w:rPr>
  </w:style>
  <w:style w:type="paragraph" w:customStyle="1" w:styleId="xl29">
    <w:name w:val="xl29"/>
    <w:basedOn w:val="a"/>
    <w:rsid w:val="00C459A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18"/>
      <w:szCs w:val="18"/>
    </w:rPr>
  </w:style>
  <w:style w:type="paragraph" w:customStyle="1" w:styleId="xl30">
    <w:name w:val="xl30"/>
    <w:basedOn w:val="a"/>
    <w:rsid w:val="00C459A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Arial Unicode MS" w:eastAsia="Arial Unicode MS" w:hAnsi="Arial Unicode MS" w:cs="Arial Unicode MS"/>
      <w:kern w:val="0"/>
      <w:sz w:val="18"/>
      <w:szCs w:val="18"/>
    </w:rPr>
  </w:style>
  <w:style w:type="paragraph" w:customStyle="1" w:styleId="xl31">
    <w:name w:val="xl31"/>
    <w:basedOn w:val="a"/>
    <w:rsid w:val="00C459A7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Arial Unicode MS" w:eastAsia="Arial Unicode MS" w:hAnsi="Arial Unicode MS" w:cs="Arial Unicode MS"/>
      <w:kern w:val="0"/>
      <w:sz w:val="18"/>
      <w:szCs w:val="18"/>
    </w:rPr>
  </w:style>
  <w:style w:type="paragraph" w:customStyle="1" w:styleId="xl32">
    <w:name w:val="xl32"/>
    <w:basedOn w:val="a"/>
    <w:rsid w:val="00C459A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Arial Unicode MS" w:eastAsia="Arial Unicode MS" w:hAnsi="Arial Unicode MS" w:cs="Arial Unicode MS"/>
      <w:kern w:val="0"/>
      <w:sz w:val="18"/>
      <w:szCs w:val="18"/>
    </w:rPr>
  </w:style>
  <w:style w:type="paragraph" w:customStyle="1" w:styleId="xl33">
    <w:name w:val="xl33"/>
    <w:basedOn w:val="a"/>
    <w:rsid w:val="00C459A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Arial Unicode MS" w:eastAsia="Arial Unicode MS" w:hAnsi="Arial Unicode MS" w:cs="Arial Unicode MS"/>
      <w:kern w:val="0"/>
      <w:sz w:val="18"/>
      <w:szCs w:val="18"/>
    </w:rPr>
  </w:style>
  <w:style w:type="paragraph" w:customStyle="1" w:styleId="xl34">
    <w:name w:val="xl34"/>
    <w:basedOn w:val="a"/>
    <w:rsid w:val="00C459A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18"/>
      <w:szCs w:val="18"/>
    </w:rPr>
  </w:style>
  <w:style w:type="paragraph" w:customStyle="1" w:styleId="xl35">
    <w:name w:val="xl35"/>
    <w:basedOn w:val="a"/>
    <w:rsid w:val="00C459A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18"/>
      <w:szCs w:val="18"/>
    </w:rPr>
  </w:style>
  <w:style w:type="character" w:customStyle="1" w:styleId="af2">
    <w:name w:val="吹き出し (文字)"/>
    <w:rsid w:val="00C459A7"/>
    <w:rPr>
      <w:rFonts w:ascii="Arial" w:eastAsia="ＭＳ ゴシック" w:hAnsi="Arial" w:cs="Times New Roman"/>
      <w:kern w:val="2"/>
      <w:sz w:val="18"/>
      <w:szCs w:val="18"/>
    </w:rPr>
  </w:style>
  <w:style w:type="paragraph" w:styleId="af3">
    <w:name w:val="List Paragraph"/>
    <w:basedOn w:val="a"/>
    <w:uiPriority w:val="34"/>
    <w:qFormat/>
    <w:rsid w:val="000015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2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if"/><Relationship Id="rId5" Type="http://schemas.openxmlformats.org/officeDocument/2006/relationships/footnotes" Target="footnotes.xml"/><Relationship Id="rId10" Type="http://schemas.openxmlformats.org/officeDocument/2006/relationships/image" Target="media/image3.tif"/><Relationship Id="rId4" Type="http://schemas.openxmlformats.org/officeDocument/2006/relationships/webSettings" Target="webSettings.xml"/><Relationship Id="rId9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826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2023-04-25T00:02:00Z</dcterms:created>
  <dcterms:modified xsi:type="dcterms:W3CDTF">2026-09-30T05:44:00Z</dcterms:modified>
</cp:coreProperties>
</file>