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1836F" w14:textId="4ACA83C2" w:rsidR="00D72C03" w:rsidRPr="00733B3C" w:rsidRDefault="006B6A29" w:rsidP="00733B3C">
      <w:pPr>
        <w:jc w:val="center"/>
        <w:rPr>
          <w:rFonts w:asciiTheme="minorEastAsia" w:hAnsiTheme="minorEastAsia"/>
          <w:sz w:val="28"/>
          <w:szCs w:val="28"/>
        </w:rPr>
      </w:pPr>
      <w:r w:rsidRPr="00733B3C">
        <w:rPr>
          <w:rFonts w:asciiTheme="minorEastAsia" w:hAnsiTheme="minorEastAsia" w:hint="eastAsia"/>
          <w:sz w:val="28"/>
          <w:szCs w:val="28"/>
        </w:rPr>
        <w:t>仕様書</w:t>
      </w:r>
    </w:p>
    <w:p w14:paraId="08E90229" w14:textId="16BC8C20" w:rsidR="006B6A29" w:rsidRPr="00733B3C" w:rsidRDefault="006B6A29" w:rsidP="00733B3C">
      <w:pPr>
        <w:jc w:val="right"/>
        <w:rPr>
          <w:rFonts w:asciiTheme="minorEastAsia" w:hAnsiTheme="minorEastAsia"/>
          <w:sz w:val="22"/>
        </w:rPr>
      </w:pPr>
      <w:r w:rsidRPr="00733B3C">
        <w:rPr>
          <w:rFonts w:asciiTheme="minorEastAsia" w:hAnsiTheme="minorEastAsia" w:hint="eastAsia"/>
          <w:sz w:val="22"/>
        </w:rPr>
        <w:t xml:space="preserve">　　　子ども若者はぐくみ局</w:t>
      </w:r>
    </w:p>
    <w:p w14:paraId="25F9E020" w14:textId="77777777" w:rsidR="00733B3C" w:rsidRDefault="006B6A29" w:rsidP="00733B3C">
      <w:pPr>
        <w:ind w:firstLineChars="300" w:firstLine="660"/>
        <w:jc w:val="right"/>
        <w:rPr>
          <w:rFonts w:asciiTheme="minorEastAsia" w:hAnsiTheme="minorEastAsia"/>
          <w:sz w:val="22"/>
        </w:rPr>
      </w:pPr>
      <w:r w:rsidRPr="00733B3C">
        <w:rPr>
          <w:rFonts w:asciiTheme="minorEastAsia" w:hAnsiTheme="minorEastAsia" w:hint="eastAsia"/>
          <w:sz w:val="22"/>
        </w:rPr>
        <w:t>子ども若者未来部育成推進課</w:t>
      </w:r>
    </w:p>
    <w:p w14:paraId="762B93D2" w14:textId="6047BB7F" w:rsidR="006B6A29" w:rsidRPr="00733B3C" w:rsidRDefault="006B6A29" w:rsidP="00733B3C">
      <w:pPr>
        <w:ind w:firstLineChars="300" w:firstLine="660"/>
        <w:jc w:val="right"/>
        <w:rPr>
          <w:rFonts w:asciiTheme="minorEastAsia" w:hAnsiTheme="minorEastAsia" w:hint="eastAsia"/>
          <w:sz w:val="22"/>
        </w:rPr>
      </w:pPr>
      <w:r w:rsidRPr="00733B3C">
        <w:rPr>
          <w:rFonts w:asciiTheme="minorEastAsia" w:hAnsiTheme="minorEastAsia" w:hint="eastAsia"/>
          <w:sz w:val="22"/>
        </w:rPr>
        <w:t>藤田</w:t>
      </w:r>
      <w:r w:rsidR="00733B3C">
        <w:rPr>
          <w:rFonts w:asciiTheme="minorEastAsia" w:hAnsiTheme="minorEastAsia" w:hint="eastAsia"/>
          <w:sz w:val="22"/>
        </w:rPr>
        <w:t>、</w:t>
      </w:r>
      <w:r w:rsidRPr="00733B3C">
        <w:rPr>
          <w:rFonts w:asciiTheme="minorEastAsia" w:hAnsiTheme="minorEastAsia" w:hint="eastAsia"/>
          <w:sz w:val="22"/>
        </w:rPr>
        <w:t>簑内</w:t>
      </w:r>
    </w:p>
    <w:p w14:paraId="00D2D60E" w14:textId="1063A487" w:rsidR="00733B3C" w:rsidRPr="00733B3C" w:rsidRDefault="006B6A29" w:rsidP="00733B3C">
      <w:pPr>
        <w:rPr>
          <w:rFonts w:asciiTheme="minorEastAsia" w:hAnsiTheme="minorEastAsia"/>
          <w:sz w:val="22"/>
        </w:rPr>
      </w:pPr>
      <w:r w:rsidRPr="00733B3C">
        <w:rPr>
          <w:rFonts w:asciiTheme="minorEastAsia" w:hAnsiTheme="minorEastAsia" w:hint="eastAsia"/>
          <w:sz w:val="22"/>
        </w:rPr>
        <w:t xml:space="preserve">　　　</w:t>
      </w:r>
    </w:p>
    <w:p w14:paraId="76955545" w14:textId="166C0080" w:rsidR="006B6A29" w:rsidRPr="00733B3C" w:rsidRDefault="006B6A29" w:rsidP="006B6A29">
      <w:pPr>
        <w:rPr>
          <w:rFonts w:asciiTheme="minorEastAsia" w:hAnsiTheme="minorEastAsia" w:hint="eastAsia"/>
          <w:sz w:val="22"/>
        </w:rPr>
      </w:pPr>
      <w:r w:rsidRPr="00733B3C">
        <w:rPr>
          <w:rFonts w:asciiTheme="minorEastAsia" w:hAnsiTheme="minorEastAsia" w:hint="eastAsia"/>
          <w:sz w:val="22"/>
        </w:rPr>
        <w:t>１　購入物品</w:t>
      </w:r>
    </w:p>
    <w:tbl>
      <w:tblPr>
        <w:tblStyle w:val="ae"/>
        <w:tblW w:w="8084" w:type="dxa"/>
        <w:tblInd w:w="421" w:type="dxa"/>
        <w:tblLook w:val="04A0" w:firstRow="1" w:lastRow="0" w:firstColumn="1" w:lastColumn="0" w:noHBand="0" w:noVBand="1"/>
      </w:tblPr>
      <w:tblGrid>
        <w:gridCol w:w="1275"/>
        <w:gridCol w:w="2552"/>
        <w:gridCol w:w="1701"/>
        <w:gridCol w:w="709"/>
        <w:gridCol w:w="694"/>
        <w:gridCol w:w="1153"/>
      </w:tblGrid>
      <w:tr w:rsidR="00733B3C" w:rsidRPr="00733B3C" w14:paraId="276A05DC" w14:textId="36291DC9" w:rsidTr="00733B3C">
        <w:tc>
          <w:tcPr>
            <w:tcW w:w="1275" w:type="dxa"/>
            <w:shd w:val="clear" w:color="auto" w:fill="D9D9D9" w:themeFill="background1" w:themeFillShade="D9"/>
          </w:tcPr>
          <w:p w14:paraId="31801C33" w14:textId="7E76EDD8" w:rsidR="006B6A29" w:rsidRPr="00733B3C" w:rsidRDefault="006B6A29" w:rsidP="006B6A29">
            <w:pPr>
              <w:jc w:val="left"/>
              <w:rPr>
                <w:rFonts w:asciiTheme="minorEastAsia" w:hAnsiTheme="minorEastAsia" w:hint="eastAsia"/>
                <w:sz w:val="22"/>
              </w:rPr>
            </w:pPr>
            <w:r w:rsidRPr="00733B3C">
              <w:rPr>
                <w:rFonts w:asciiTheme="minorEastAsia" w:hAnsiTheme="minorEastAsia" w:hint="eastAsia"/>
                <w:sz w:val="22"/>
              </w:rPr>
              <w:t>メーカー</w:t>
            </w:r>
          </w:p>
        </w:tc>
        <w:tc>
          <w:tcPr>
            <w:tcW w:w="2552" w:type="dxa"/>
            <w:shd w:val="clear" w:color="auto" w:fill="D9D9D9" w:themeFill="background1" w:themeFillShade="D9"/>
          </w:tcPr>
          <w:p w14:paraId="1AC69A7C" w14:textId="7D86618B" w:rsidR="006B6A29" w:rsidRPr="00733B3C" w:rsidRDefault="006B6A29" w:rsidP="006B6A29">
            <w:pPr>
              <w:jc w:val="left"/>
              <w:rPr>
                <w:rFonts w:asciiTheme="minorEastAsia" w:hAnsiTheme="minorEastAsia" w:hint="eastAsia"/>
                <w:sz w:val="22"/>
              </w:rPr>
            </w:pPr>
            <w:r w:rsidRPr="00733B3C">
              <w:rPr>
                <w:rFonts w:asciiTheme="minorEastAsia" w:hAnsiTheme="minorEastAsia" w:hint="eastAsia"/>
                <w:sz w:val="22"/>
              </w:rPr>
              <w:t>品名</w:t>
            </w:r>
          </w:p>
        </w:tc>
        <w:tc>
          <w:tcPr>
            <w:tcW w:w="1701" w:type="dxa"/>
            <w:shd w:val="clear" w:color="auto" w:fill="D9D9D9" w:themeFill="background1" w:themeFillShade="D9"/>
          </w:tcPr>
          <w:p w14:paraId="5021453D" w14:textId="6ED2C6EF" w:rsidR="006B6A29" w:rsidRPr="00733B3C" w:rsidRDefault="006B6A29" w:rsidP="006B6A29">
            <w:pPr>
              <w:jc w:val="left"/>
              <w:rPr>
                <w:rFonts w:asciiTheme="minorEastAsia" w:hAnsiTheme="minorEastAsia" w:hint="eastAsia"/>
                <w:sz w:val="22"/>
              </w:rPr>
            </w:pPr>
            <w:r w:rsidRPr="00733B3C">
              <w:rPr>
                <w:rFonts w:asciiTheme="minorEastAsia" w:hAnsiTheme="minorEastAsia" w:hint="eastAsia"/>
                <w:sz w:val="22"/>
              </w:rPr>
              <w:t>規格・型番等</w:t>
            </w:r>
          </w:p>
        </w:tc>
        <w:tc>
          <w:tcPr>
            <w:tcW w:w="709" w:type="dxa"/>
            <w:shd w:val="clear" w:color="auto" w:fill="D9D9D9" w:themeFill="background1" w:themeFillShade="D9"/>
          </w:tcPr>
          <w:p w14:paraId="5F4EF2EF" w14:textId="191CF978" w:rsidR="006B6A29" w:rsidRPr="00733B3C" w:rsidRDefault="006B6A29" w:rsidP="006B6A29">
            <w:pPr>
              <w:jc w:val="left"/>
              <w:rPr>
                <w:rFonts w:asciiTheme="minorEastAsia" w:hAnsiTheme="minorEastAsia" w:hint="eastAsia"/>
                <w:sz w:val="22"/>
              </w:rPr>
            </w:pPr>
            <w:r w:rsidRPr="00733B3C">
              <w:rPr>
                <w:rFonts w:asciiTheme="minorEastAsia" w:hAnsiTheme="minorEastAsia" w:hint="eastAsia"/>
                <w:sz w:val="22"/>
              </w:rPr>
              <w:t>数量</w:t>
            </w:r>
          </w:p>
        </w:tc>
        <w:tc>
          <w:tcPr>
            <w:tcW w:w="694" w:type="dxa"/>
            <w:shd w:val="clear" w:color="auto" w:fill="D9D9D9" w:themeFill="background1" w:themeFillShade="D9"/>
          </w:tcPr>
          <w:p w14:paraId="2308BF9D" w14:textId="7238C0BF" w:rsidR="006B6A29" w:rsidRPr="00733B3C" w:rsidRDefault="006B6A29" w:rsidP="006B6A29">
            <w:pPr>
              <w:jc w:val="left"/>
              <w:rPr>
                <w:rFonts w:asciiTheme="minorEastAsia" w:hAnsiTheme="minorEastAsia" w:hint="eastAsia"/>
                <w:sz w:val="22"/>
              </w:rPr>
            </w:pPr>
            <w:r w:rsidRPr="00733B3C">
              <w:rPr>
                <w:rFonts w:asciiTheme="minorEastAsia" w:hAnsiTheme="minorEastAsia" w:hint="eastAsia"/>
                <w:sz w:val="22"/>
              </w:rPr>
              <w:t>単位</w:t>
            </w:r>
          </w:p>
        </w:tc>
        <w:tc>
          <w:tcPr>
            <w:tcW w:w="1153" w:type="dxa"/>
            <w:shd w:val="clear" w:color="auto" w:fill="D9D9D9" w:themeFill="background1" w:themeFillShade="D9"/>
          </w:tcPr>
          <w:p w14:paraId="62688A40" w14:textId="01C8946A" w:rsidR="006B6A29" w:rsidRPr="00733B3C" w:rsidRDefault="006B6A29" w:rsidP="006B6A29">
            <w:pPr>
              <w:jc w:val="left"/>
              <w:rPr>
                <w:rFonts w:asciiTheme="minorEastAsia" w:hAnsiTheme="minorEastAsia" w:hint="eastAsia"/>
                <w:sz w:val="22"/>
              </w:rPr>
            </w:pPr>
            <w:r w:rsidRPr="00733B3C">
              <w:rPr>
                <w:rFonts w:asciiTheme="minorEastAsia" w:hAnsiTheme="minorEastAsia" w:hint="eastAsia"/>
                <w:sz w:val="22"/>
              </w:rPr>
              <w:t>備考</w:t>
            </w:r>
          </w:p>
        </w:tc>
      </w:tr>
      <w:tr w:rsidR="006B6A29" w:rsidRPr="00733B3C" w14:paraId="314CEAAE" w14:textId="5F8C981C" w:rsidTr="00733B3C">
        <w:tc>
          <w:tcPr>
            <w:tcW w:w="1275" w:type="dxa"/>
          </w:tcPr>
          <w:p w14:paraId="296F9474" w14:textId="2BE6E5AF" w:rsidR="006B6A29" w:rsidRPr="00733B3C" w:rsidRDefault="006B6A29" w:rsidP="006B6A29">
            <w:pPr>
              <w:jc w:val="left"/>
              <w:rPr>
                <w:rFonts w:asciiTheme="minorEastAsia" w:hAnsiTheme="minorEastAsia" w:hint="eastAsia"/>
                <w:sz w:val="22"/>
              </w:rPr>
            </w:pPr>
            <w:r w:rsidRPr="00733B3C">
              <w:rPr>
                <w:rFonts w:asciiTheme="minorEastAsia" w:hAnsiTheme="minorEastAsia"/>
                <w:sz w:val="22"/>
              </w:rPr>
              <w:t>エレコム</w:t>
            </w:r>
          </w:p>
        </w:tc>
        <w:tc>
          <w:tcPr>
            <w:tcW w:w="2552" w:type="dxa"/>
          </w:tcPr>
          <w:p w14:paraId="389EDD37" w14:textId="6528F5FF" w:rsidR="006B6A29" w:rsidRPr="00733B3C" w:rsidRDefault="006B6A29" w:rsidP="006B6A29">
            <w:pPr>
              <w:jc w:val="left"/>
              <w:rPr>
                <w:rFonts w:asciiTheme="minorEastAsia" w:hAnsiTheme="minorEastAsia" w:hint="eastAsia"/>
                <w:sz w:val="22"/>
              </w:rPr>
            </w:pPr>
            <w:r w:rsidRPr="00733B3C">
              <w:rPr>
                <w:rFonts w:asciiTheme="minorEastAsia" w:hAnsiTheme="minorEastAsia"/>
                <w:sz w:val="22"/>
              </w:rPr>
              <w:t>電源延長ケーブル</w:t>
            </w:r>
          </w:p>
        </w:tc>
        <w:tc>
          <w:tcPr>
            <w:tcW w:w="1701" w:type="dxa"/>
          </w:tcPr>
          <w:p w14:paraId="41994DDD" w14:textId="15051B1C" w:rsidR="006B6A29" w:rsidRPr="00733B3C" w:rsidRDefault="006B6A29" w:rsidP="006B6A29">
            <w:pPr>
              <w:jc w:val="left"/>
              <w:rPr>
                <w:rFonts w:asciiTheme="minorEastAsia" w:hAnsiTheme="minorEastAsia" w:hint="eastAsia"/>
                <w:sz w:val="22"/>
              </w:rPr>
            </w:pPr>
            <w:r w:rsidRPr="00733B3C">
              <w:rPr>
                <w:rFonts w:asciiTheme="minorEastAsia" w:hAnsiTheme="minorEastAsia"/>
                <w:sz w:val="22"/>
              </w:rPr>
              <w:t>T-E2230</w:t>
            </w:r>
          </w:p>
        </w:tc>
        <w:tc>
          <w:tcPr>
            <w:tcW w:w="709" w:type="dxa"/>
          </w:tcPr>
          <w:p w14:paraId="60A4D034" w14:textId="4C3BA6BB" w:rsidR="006B6A29" w:rsidRPr="00733B3C" w:rsidRDefault="006B6A29" w:rsidP="006B6A29">
            <w:pPr>
              <w:jc w:val="center"/>
              <w:rPr>
                <w:rFonts w:asciiTheme="minorEastAsia" w:hAnsiTheme="minorEastAsia" w:hint="eastAsia"/>
                <w:sz w:val="22"/>
              </w:rPr>
            </w:pPr>
            <w:r w:rsidRPr="00733B3C">
              <w:rPr>
                <w:rFonts w:asciiTheme="minorEastAsia" w:hAnsiTheme="minorEastAsia" w:hint="eastAsia"/>
                <w:sz w:val="22"/>
              </w:rPr>
              <w:t>１</w:t>
            </w:r>
          </w:p>
        </w:tc>
        <w:tc>
          <w:tcPr>
            <w:tcW w:w="694" w:type="dxa"/>
          </w:tcPr>
          <w:p w14:paraId="524D3F2A" w14:textId="216777A7" w:rsidR="006B6A29" w:rsidRPr="00733B3C" w:rsidRDefault="006B6A29" w:rsidP="006B6A29">
            <w:pPr>
              <w:jc w:val="center"/>
              <w:rPr>
                <w:rFonts w:asciiTheme="minorEastAsia" w:hAnsiTheme="minorEastAsia" w:hint="eastAsia"/>
                <w:sz w:val="22"/>
              </w:rPr>
            </w:pPr>
            <w:r w:rsidRPr="00733B3C">
              <w:rPr>
                <w:rFonts w:asciiTheme="minorEastAsia" w:hAnsiTheme="minorEastAsia" w:hint="eastAsia"/>
                <w:sz w:val="22"/>
              </w:rPr>
              <w:t>個</w:t>
            </w:r>
          </w:p>
        </w:tc>
        <w:tc>
          <w:tcPr>
            <w:tcW w:w="1153" w:type="dxa"/>
          </w:tcPr>
          <w:p w14:paraId="2FB4425D" w14:textId="0F4EFE5A" w:rsidR="006B6A29" w:rsidRPr="00733B3C" w:rsidRDefault="006B6A29" w:rsidP="006B6A29">
            <w:pPr>
              <w:jc w:val="center"/>
              <w:rPr>
                <w:rFonts w:asciiTheme="minorEastAsia" w:hAnsiTheme="minorEastAsia" w:hint="eastAsia"/>
                <w:sz w:val="22"/>
              </w:rPr>
            </w:pPr>
            <w:r w:rsidRPr="00733B3C">
              <w:rPr>
                <w:rFonts w:asciiTheme="minorEastAsia" w:hAnsiTheme="minorEastAsia" w:hint="eastAsia"/>
                <w:sz w:val="22"/>
              </w:rPr>
              <w:t>同等品可</w:t>
            </w:r>
          </w:p>
        </w:tc>
      </w:tr>
      <w:tr w:rsidR="006B6A29" w:rsidRPr="00733B3C" w14:paraId="4F238FF6" w14:textId="3162BB9C" w:rsidTr="00733B3C">
        <w:tc>
          <w:tcPr>
            <w:tcW w:w="1275" w:type="dxa"/>
          </w:tcPr>
          <w:p w14:paraId="6ED3F56B" w14:textId="3E7EE0BF" w:rsidR="006B6A29" w:rsidRPr="00733B3C" w:rsidRDefault="006B6A29" w:rsidP="006B6A29">
            <w:pPr>
              <w:jc w:val="left"/>
              <w:rPr>
                <w:rFonts w:asciiTheme="minorEastAsia" w:hAnsiTheme="minorEastAsia" w:hint="eastAsia"/>
                <w:sz w:val="22"/>
              </w:rPr>
            </w:pPr>
            <w:r w:rsidRPr="00733B3C">
              <w:rPr>
                <w:rFonts w:asciiTheme="minorEastAsia" w:hAnsiTheme="minorEastAsia"/>
                <w:sz w:val="22"/>
              </w:rPr>
              <w:t>エレコム</w:t>
            </w:r>
          </w:p>
        </w:tc>
        <w:tc>
          <w:tcPr>
            <w:tcW w:w="2552" w:type="dxa"/>
          </w:tcPr>
          <w:p w14:paraId="547AEC67" w14:textId="499B8AE7" w:rsidR="006B6A29" w:rsidRPr="00733B3C" w:rsidRDefault="006B6A29" w:rsidP="006B6A29">
            <w:pPr>
              <w:jc w:val="left"/>
              <w:rPr>
                <w:rFonts w:asciiTheme="minorEastAsia" w:hAnsiTheme="minorEastAsia" w:hint="eastAsia"/>
                <w:sz w:val="22"/>
              </w:rPr>
            </w:pPr>
            <w:r w:rsidRPr="00733B3C">
              <w:rPr>
                <w:rFonts w:asciiTheme="minorEastAsia" w:hAnsiTheme="minorEastAsia" w:hint="eastAsia"/>
                <w:sz w:val="22"/>
              </w:rPr>
              <w:t>RJ45 中継コネクター(Cat6)</w:t>
            </w:r>
          </w:p>
        </w:tc>
        <w:tc>
          <w:tcPr>
            <w:tcW w:w="1701" w:type="dxa"/>
          </w:tcPr>
          <w:p w14:paraId="0ACBFFDE" w14:textId="628FA504" w:rsidR="006B6A29" w:rsidRPr="00733B3C" w:rsidRDefault="006B6A29" w:rsidP="006B6A29">
            <w:pPr>
              <w:jc w:val="left"/>
              <w:rPr>
                <w:rFonts w:asciiTheme="minorEastAsia" w:hAnsiTheme="minorEastAsia" w:hint="eastAsia"/>
                <w:sz w:val="22"/>
              </w:rPr>
            </w:pPr>
            <w:r w:rsidRPr="00733B3C">
              <w:rPr>
                <w:rFonts w:asciiTheme="minorEastAsia" w:hAnsiTheme="minorEastAsia"/>
                <w:sz w:val="22"/>
              </w:rPr>
              <w:t>LD-RJ45U6BK</w:t>
            </w:r>
          </w:p>
        </w:tc>
        <w:tc>
          <w:tcPr>
            <w:tcW w:w="709" w:type="dxa"/>
          </w:tcPr>
          <w:p w14:paraId="449B11B4" w14:textId="3BBA698A" w:rsidR="006B6A29" w:rsidRPr="00733B3C" w:rsidRDefault="006B6A29" w:rsidP="006B6A29">
            <w:pPr>
              <w:jc w:val="center"/>
              <w:rPr>
                <w:rFonts w:asciiTheme="minorEastAsia" w:hAnsiTheme="minorEastAsia" w:hint="eastAsia"/>
                <w:sz w:val="22"/>
              </w:rPr>
            </w:pPr>
            <w:r w:rsidRPr="00733B3C">
              <w:rPr>
                <w:rFonts w:asciiTheme="minorEastAsia" w:hAnsiTheme="minorEastAsia" w:hint="eastAsia"/>
                <w:sz w:val="22"/>
              </w:rPr>
              <w:t>１</w:t>
            </w:r>
          </w:p>
        </w:tc>
        <w:tc>
          <w:tcPr>
            <w:tcW w:w="694" w:type="dxa"/>
          </w:tcPr>
          <w:p w14:paraId="6EA124C7" w14:textId="7A97AC8B" w:rsidR="006B6A29" w:rsidRPr="00733B3C" w:rsidRDefault="006B6A29" w:rsidP="006B6A29">
            <w:pPr>
              <w:jc w:val="center"/>
              <w:rPr>
                <w:rFonts w:asciiTheme="minorEastAsia" w:hAnsiTheme="minorEastAsia" w:hint="eastAsia"/>
                <w:sz w:val="22"/>
              </w:rPr>
            </w:pPr>
            <w:r w:rsidRPr="00733B3C">
              <w:rPr>
                <w:rFonts w:asciiTheme="minorEastAsia" w:hAnsiTheme="minorEastAsia" w:hint="eastAsia"/>
                <w:sz w:val="22"/>
              </w:rPr>
              <w:t>個</w:t>
            </w:r>
          </w:p>
        </w:tc>
        <w:tc>
          <w:tcPr>
            <w:tcW w:w="1153" w:type="dxa"/>
          </w:tcPr>
          <w:p w14:paraId="33C410A3" w14:textId="154DB609" w:rsidR="006B6A29" w:rsidRPr="00733B3C" w:rsidRDefault="006B6A29" w:rsidP="006B6A29">
            <w:pPr>
              <w:jc w:val="center"/>
              <w:rPr>
                <w:rFonts w:asciiTheme="minorEastAsia" w:hAnsiTheme="minorEastAsia" w:hint="eastAsia"/>
                <w:sz w:val="22"/>
              </w:rPr>
            </w:pPr>
            <w:r w:rsidRPr="00733B3C">
              <w:rPr>
                <w:rFonts w:asciiTheme="minorEastAsia" w:hAnsiTheme="minorEastAsia" w:hint="eastAsia"/>
                <w:sz w:val="22"/>
              </w:rPr>
              <w:t>同等品可</w:t>
            </w:r>
          </w:p>
        </w:tc>
      </w:tr>
      <w:tr w:rsidR="006B6A29" w:rsidRPr="00733B3C" w14:paraId="283279EB" w14:textId="03BF0334" w:rsidTr="00733B3C">
        <w:tc>
          <w:tcPr>
            <w:tcW w:w="1275" w:type="dxa"/>
          </w:tcPr>
          <w:p w14:paraId="22569F92" w14:textId="22B735AD" w:rsidR="006B6A29" w:rsidRPr="00733B3C" w:rsidRDefault="006B6A29" w:rsidP="006B6A29">
            <w:pPr>
              <w:jc w:val="left"/>
              <w:rPr>
                <w:rFonts w:asciiTheme="minorEastAsia" w:hAnsiTheme="minorEastAsia" w:hint="eastAsia"/>
                <w:sz w:val="22"/>
              </w:rPr>
            </w:pPr>
            <w:r w:rsidRPr="00733B3C">
              <w:rPr>
                <w:rFonts w:asciiTheme="minorEastAsia" w:hAnsiTheme="minorEastAsia"/>
                <w:sz w:val="22"/>
              </w:rPr>
              <w:t>エレコム</w:t>
            </w:r>
          </w:p>
        </w:tc>
        <w:tc>
          <w:tcPr>
            <w:tcW w:w="2552" w:type="dxa"/>
          </w:tcPr>
          <w:p w14:paraId="7034574A" w14:textId="45C38BCE" w:rsidR="006B6A29" w:rsidRPr="00733B3C" w:rsidRDefault="006B6A29" w:rsidP="006B6A29">
            <w:pPr>
              <w:jc w:val="left"/>
              <w:rPr>
                <w:rFonts w:asciiTheme="minorEastAsia" w:hAnsiTheme="minorEastAsia" w:hint="eastAsia"/>
                <w:sz w:val="22"/>
              </w:rPr>
            </w:pPr>
            <w:r w:rsidRPr="00733B3C">
              <w:rPr>
                <w:rFonts w:asciiTheme="minorEastAsia" w:hAnsiTheme="minorEastAsia" w:hint="eastAsia"/>
                <w:sz w:val="22"/>
              </w:rPr>
              <w:t>Cat6 LANケーブル(スタンダード)</w:t>
            </w:r>
          </w:p>
        </w:tc>
        <w:tc>
          <w:tcPr>
            <w:tcW w:w="1701" w:type="dxa"/>
          </w:tcPr>
          <w:p w14:paraId="23059504" w14:textId="23D03CC3" w:rsidR="006B6A29" w:rsidRPr="00733B3C" w:rsidRDefault="006B6A29" w:rsidP="006B6A29">
            <w:pPr>
              <w:jc w:val="left"/>
              <w:rPr>
                <w:rFonts w:asciiTheme="minorEastAsia" w:hAnsiTheme="minorEastAsia" w:hint="eastAsia"/>
                <w:sz w:val="22"/>
              </w:rPr>
            </w:pPr>
            <w:r w:rsidRPr="00733B3C">
              <w:rPr>
                <w:rFonts w:asciiTheme="minorEastAsia" w:hAnsiTheme="minorEastAsia"/>
                <w:sz w:val="22"/>
              </w:rPr>
              <w:t>LD-GPN/BU3</w:t>
            </w:r>
          </w:p>
        </w:tc>
        <w:tc>
          <w:tcPr>
            <w:tcW w:w="709" w:type="dxa"/>
          </w:tcPr>
          <w:p w14:paraId="6B3ADCF2" w14:textId="681C4D14" w:rsidR="006B6A29" w:rsidRPr="00733B3C" w:rsidRDefault="006B6A29" w:rsidP="006B6A29">
            <w:pPr>
              <w:jc w:val="center"/>
              <w:rPr>
                <w:rFonts w:asciiTheme="minorEastAsia" w:hAnsiTheme="minorEastAsia" w:hint="eastAsia"/>
                <w:sz w:val="22"/>
              </w:rPr>
            </w:pPr>
            <w:r w:rsidRPr="00733B3C">
              <w:rPr>
                <w:rFonts w:asciiTheme="minorEastAsia" w:hAnsiTheme="minorEastAsia" w:hint="eastAsia"/>
                <w:sz w:val="22"/>
              </w:rPr>
              <w:t>１</w:t>
            </w:r>
          </w:p>
        </w:tc>
        <w:tc>
          <w:tcPr>
            <w:tcW w:w="694" w:type="dxa"/>
          </w:tcPr>
          <w:p w14:paraId="04D6A92E" w14:textId="20C5D913" w:rsidR="006B6A29" w:rsidRPr="00733B3C" w:rsidRDefault="006B6A29" w:rsidP="006B6A29">
            <w:pPr>
              <w:jc w:val="center"/>
              <w:rPr>
                <w:rFonts w:asciiTheme="minorEastAsia" w:hAnsiTheme="minorEastAsia" w:hint="eastAsia"/>
                <w:sz w:val="22"/>
              </w:rPr>
            </w:pPr>
            <w:r w:rsidRPr="00733B3C">
              <w:rPr>
                <w:rFonts w:asciiTheme="minorEastAsia" w:hAnsiTheme="minorEastAsia" w:hint="eastAsia"/>
                <w:sz w:val="22"/>
              </w:rPr>
              <w:t>個</w:t>
            </w:r>
          </w:p>
        </w:tc>
        <w:tc>
          <w:tcPr>
            <w:tcW w:w="1153" w:type="dxa"/>
          </w:tcPr>
          <w:p w14:paraId="51EA8807" w14:textId="61257B74" w:rsidR="006B6A29" w:rsidRPr="00733B3C" w:rsidRDefault="006B6A29" w:rsidP="006B6A29">
            <w:pPr>
              <w:jc w:val="center"/>
              <w:rPr>
                <w:rFonts w:asciiTheme="minorEastAsia" w:hAnsiTheme="minorEastAsia" w:hint="eastAsia"/>
                <w:sz w:val="22"/>
              </w:rPr>
            </w:pPr>
            <w:r w:rsidRPr="00733B3C">
              <w:rPr>
                <w:rFonts w:asciiTheme="minorEastAsia" w:hAnsiTheme="minorEastAsia" w:hint="eastAsia"/>
                <w:sz w:val="22"/>
              </w:rPr>
              <w:t>同等品可</w:t>
            </w:r>
          </w:p>
        </w:tc>
      </w:tr>
    </w:tbl>
    <w:p w14:paraId="532C7066" w14:textId="77777777" w:rsidR="006B6A29" w:rsidRPr="00733B3C" w:rsidRDefault="006B6A29" w:rsidP="006B6A29">
      <w:pPr>
        <w:jc w:val="left"/>
        <w:rPr>
          <w:rFonts w:asciiTheme="minorEastAsia" w:hAnsiTheme="minorEastAsia"/>
          <w:sz w:val="22"/>
        </w:rPr>
      </w:pPr>
    </w:p>
    <w:p w14:paraId="06E7F1C8" w14:textId="76DA5826" w:rsidR="006B6A29" w:rsidRPr="00733B3C" w:rsidRDefault="006B6A29" w:rsidP="006B6A29">
      <w:pPr>
        <w:jc w:val="left"/>
        <w:rPr>
          <w:rFonts w:asciiTheme="minorEastAsia" w:hAnsiTheme="minorEastAsia"/>
          <w:sz w:val="22"/>
        </w:rPr>
      </w:pPr>
      <w:r w:rsidRPr="00733B3C">
        <w:rPr>
          <w:rFonts w:asciiTheme="minorEastAsia" w:hAnsiTheme="minorEastAsia" w:hint="eastAsia"/>
          <w:sz w:val="22"/>
        </w:rPr>
        <w:t>２　見積書提出期限等</w:t>
      </w:r>
    </w:p>
    <w:p w14:paraId="33B31BA7" w14:textId="05807063" w:rsidR="006B6A29" w:rsidRPr="00733B3C" w:rsidRDefault="006B6A29" w:rsidP="006B6A29">
      <w:pPr>
        <w:jc w:val="left"/>
        <w:rPr>
          <w:rFonts w:asciiTheme="minorEastAsia" w:hAnsiTheme="minorEastAsia" w:hint="eastAsia"/>
          <w:sz w:val="22"/>
        </w:rPr>
      </w:pPr>
      <w:r w:rsidRPr="00733B3C">
        <w:rPr>
          <w:rFonts w:asciiTheme="minorEastAsia" w:hAnsiTheme="minorEastAsia" w:hint="eastAsia"/>
          <w:sz w:val="22"/>
        </w:rPr>
        <w:t xml:space="preserve">　　期　</w:t>
      </w:r>
      <w:r w:rsidR="00BD66D4" w:rsidRPr="00733B3C">
        <w:rPr>
          <w:rFonts w:asciiTheme="minorEastAsia" w:hAnsiTheme="minorEastAsia" w:hint="eastAsia"/>
          <w:sz w:val="22"/>
        </w:rPr>
        <w:t xml:space="preserve">　</w:t>
      </w:r>
      <w:r w:rsidRPr="00733B3C">
        <w:rPr>
          <w:rFonts w:asciiTheme="minorEastAsia" w:hAnsiTheme="minorEastAsia" w:hint="eastAsia"/>
          <w:sz w:val="22"/>
        </w:rPr>
        <w:t>限：令和８年１０月２</w:t>
      </w:r>
      <w:r w:rsidR="00614FCE" w:rsidRPr="00733B3C">
        <w:rPr>
          <w:rFonts w:asciiTheme="minorEastAsia" w:hAnsiTheme="minorEastAsia" w:hint="eastAsia"/>
          <w:sz w:val="22"/>
        </w:rPr>
        <w:t>６</w:t>
      </w:r>
      <w:r w:rsidRPr="00733B3C">
        <w:rPr>
          <w:rFonts w:asciiTheme="minorEastAsia" w:hAnsiTheme="minorEastAsia" w:hint="eastAsia"/>
          <w:sz w:val="22"/>
        </w:rPr>
        <w:t>日（</w:t>
      </w:r>
      <w:r w:rsidR="00614FCE" w:rsidRPr="00733B3C">
        <w:rPr>
          <w:rFonts w:asciiTheme="minorEastAsia" w:hAnsiTheme="minorEastAsia" w:hint="eastAsia"/>
          <w:sz w:val="22"/>
        </w:rPr>
        <w:t>月</w:t>
      </w:r>
      <w:r w:rsidRPr="00733B3C">
        <w:rPr>
          <w:rFonts w:asciiTheme="minorEastAsia" w:hAnsiTheme="minorEastAsia" w:hint="eastAsia"/>
          <w:sz w:val="22"/>
        </w:rPr>
        <w:t>）必着</w:t>
      </w:r>
    </w:p>
    <w:p w14:paraId="4E434F23" w14:textId="3EC5D82E" w:rsidR="006B6A29" w:rsidRPr="00733B3C" w:rsidRDefault="006B6A29" w:rsidP="006B6A29">
      <w:pPr>
        <w:jc w:val="left"/>
        <w:rPr>
          <w:rFonts w:asciiTheme="minorEastAsia" w:hAnsiTheme="minorEastAsia" w:hint="eastAsia"/>
          <w:sz w:val="22"/>
        </w:rPr>
      </w:pPr>
      <w:r w:rsidRPr="00733B3C">
        <w:rPr>
          <w:rFonts w:asciiTheme="minorEastAsia" w:hAnsiTheme="minorEastAsia" w:hint="eastAsia"/>
          <w:sz w:val="22"/>
        </w:rPr>
        <w:t xml:space="preserve">　　提</w:t>
      </w:r>
      <w:r w:rsidR="00BD66D4" w:rsidRPr="00733B3C">
        <w:rPr>
          <w:rFonts w:asciiTheme="minorEastAsia" w:hAnsiTheme="minorEastAsia" w:hint="eastAsia"/>
          <w:sz w:val="22"/>
        </w:rPr>
        <w:t xml:space="preserve"> </w:t>
      </w:r>
      <w:r w:rsidRPr="00733B3C">
        <w:rPr>
          <w:rFonts w:asciiTheme="minorEastAsia" w:hAnsiTheme="minorEastAsia" w:hint="eastAsia"/>
          <w:sz w:val="22"/>
        </w:rPr>
        <w:t>出</w:t>
      </w:r>
      <w:r w:rsidR="00BD66D4" w:rsidRPr="00733B3C">
        <w:rPr>
          <w:rFonts w:asciiTheme="minorEastAsia" w:hAnsiTheme="minorEastAsia" w:hint="eastAsia"/>
          <w:sz w:val="22"/>
        </w:rPr>
        <w:t xml:space="preserve"> </w:t>
      </w:r>
      <w:r w:rsidRPr="00733B3C">
        <w:rPr>
          <w:rFonts w:asciiTheme="minorEastAsia" w:hAnsiTheme="minorEastAsia" w:hint="eastAsia"/>
          <w:sz w:val="22"/>
        </w:rPr>
        <w:t>先：</w:t>
      </w:r>
      <w:r w:rsidRPr="00733B3C">
        <w:rPr>
          <w:rFonts w:asciiTheme="minorEastAsia" w:hAnsiTheme="minorEastAsia" w:hint="eastAsia"/>
          <w:sz w:val="22"/>
        </w:rPr>
        <w:t>〒604-8571</w:t>
      </w:r>
    </w:p>
    <w:p w14:paraId="073FCE8E" w14:textId="08B4A71A" w:rsidR="006B6A29" w:rsidRPr="00733B3C" w:rsidRDefault="006B6A29" w:rsidP="006B6A29">
      <w:pPr>
        <w:jc w:val="left"/>
        <w:rPr>
          <w:rFonts w:asciiTheme="minorEastAsia" w:hAnsiTheme="minorEastAsia" w:hint="eastAsia"/>
          <w:sz w:val="22"/>
        </w:rPr>
      </w:pPr>
      <w:r w:rsidRPr="00733B3C">
        <w:rPr>
          <w:rFonts w:asciiTheme="minorEastAsia" w:hAnsiTheme="minorEastAsia" w:hint="eastAsia"/>
          <w:sz w:val="22"/>
        </w:rPr>
        <w:t xml:space="preserve">　　　　</w:t>
      </w:r>
      <w:r w:rsidRPr="00733B3C">
        <w:rPr>
          <w:rFonts w:asciiTheme="minorEastAsia" w:hAnsiTheme="minorEastAsia" w:hint="eastAsia"/>
          <w:sz w:val="22"/>
        </w:rPr>
        <w:t xml:space="preserve">　　　</w:t>
      </w:r>
      <w:r w:rsidRPr="00733B3C">
        <w:rPr>
          <w:rFonts w:asciiTheme="minorEastAsia" w:hAnsiTheme="minorEastAsia" w:hint="eastAsia"/>
          <w:sz w:val="22"/>
        </w:rPr>
        <w:t>京都市中京区寺町通御池上る上本能寺前町488番地</w:t>
      </w:r>
    </w:p>
    <w:p w14:paraId="658D347F" w14:textId="6C54FB9D" w:rsidR="006B6A29" w:rsidRPr="00733B3C" w:rsidRDefault="006B6A29" w:rsidP="006B6A29">
      <w:pPr>
        <w:jc w:val="left"/>
        <w:rPr>
          <w:rFonts w:asciiTheme="minorEastAsia" w:hAnsiTheme="minorEastAsia" w:hint="eastAsia"/>
          <w:sz w:val="22"/>
        </w:rPr>
      </w:pPr>
      <w:r w:rsidRPr="00733B3C">
        <w:rPr>
          <w:rFonts w:asciiTheme="minorEastAsia" w:hAnsiTheme="minorEastAsia" w:hint="eastAsia"/>
          <w:sz w:val="22"/>
        </w:rPr>
        <w:t xml:space="preserve">　　　　</w:t>
      </w:r>
      <w:r w:rsidRPr="00733B3C">
        <w:rPr>
          <w:rFonts w:asciiTheme="minorEastAsia" w:hAnsiTheme="minorEastAsia" w:hint="eastAsia"/>
          <w:sz w:val="22"/>
        </w:rPr>
        <w:t xml:space="preserve">　　　</w:t>
      </w:r>
      <w:r w:rsidRPr="00733B3C">
        <w:rPr>
          <w:rFonts w:asciiTheme="minorEastAsia" w:hAnsiTheme="minorEastAsia" w:hint="eastAsia"/>
          <w:sz w:val="22"/>
        </w:rPr>
        <w:t>京都市役所北庁舎５階 子ども若者未来部 育成推進課</w:t>
      </w:r>
      <w:r w:rsidRPr="00733B3C">
        <w:rPr>
          <w:rFonts w:asciiTheme="minorEastAsia" w:hAnsiTheme="minorEastAsia" w:hint="eastAsia"/>
          <w:sz w:val="22"/>
        </w:rPr>
        <w:t xml:space="preserve">　藤田、簑内</w:t>
      </w:r>
    </w:p>
    <w:p w14:paraId="59B83E60" w14:textId="470337AC" w:rsidR="006B6A29" w:rsidRPr="00733B3C" w:rsidRDefault="006B6A29" w:rsidP="006B6A29">
      <w:pPr>
        <w:ind w:firstLineChars="400" w:firstLine="880"/>
        <w:jc w:val="left"/>
        <w:rPr>
          <w:rFonts w:asciiTheme="minorEastAsia" w:hAnsiTheme="minorEastAsia"/>
          <w:sz w:val="22"/>
        </w:rPr>
      </w:pPr>
      <w:r w:rsidRPr="00733B3C">
        <w:rPr>
          <w:rFonts w:asciiTheme="minorEastAsia" w:hAnsiTheme="minorEastAsia" w:hint="eastAsia"/>
          <w:sz w:val="22"/>
        </w:rPr>
        <w:t xml:space="preserve">　</w:t>
      </w:r>
      <w:r w:rsidR="00BD66D4" w:rsidRPr="00733B3C">
        <w:rPr>
          <w:rFonts w:asciiTheme="minorEastAsia" w:hAnsiTheme="minorEastAsia" w:hint="eastAsia"/>
          <w:sz w:val="22"/>
        </w:rPr>
        <w:t xml:space="preserve">　</w:t>
      </w:r>
      <w:r w:rsidRPr="00733B3C">
        <w:rPr>
          <w:rFonts w:asciiTheme="minorEastAsia" w:hAnsiTheme="minorEastAsia" w:hint="eastAsia"/>
          <w:sz w:val="22"/>
        </w:rPr>
        <w:t xml:space="preserve">　メール</w:t>
      </w:r>
      <w:r w:rsidRPr="00733B3C">
        <w:rPr>
          <w:rFonts w:asciiTheme="minorEastAsia" w:hAnsiTheme="minorEastAsia" w:hint="eastAsia"/>
          <w:sz w:val="22"/>
        </w:rPr>
        <w:t>：</w:t>
      </w:r>
      <w:hyperlink r:id="rId7" w:history="1">
        <w:r w:rsidRPr="00733B3C">
          <w:rPr>
            <w:rStyle w:val="af1"/>
            <w:rFonts w:asciiTheme="minorEastAsia" w:hAnsiTheme="minorEastAsia" w:hint="eastAsia"/>
            <w:sz w:val="22"/>
          </w:rPr>
          <w:t>kenzenikusei@city.kyoto.lg.jp</w:t>
        </w:r>
      </w:hyperlink>
    </w:p>
    <w:p w14:paraId="2F1D3982" w14:textId="696271C9" w:rsidR="006B6A29" w:rsidRPr="00733B3C" w:rsidRDefault="006B6A29" w:rsidP="006B6A29">
      <w:pPr>
        <w:ind w:firstLineChars="400" w:firstLine="880"/>
        <w:jc w:val="left"/>
        <w:rPr>
          <w:rFonts w:asciiTheme="minorEastAsia" w:hAnsiTheme="minorEastAsia"/>
          <w:sz w:val="22"/>
        </w:rPr>
      </w:pPr>
      <w:r w:rsidRPr="00733B3C">
        <w:rPr>
          <w:rFonts w:asciiTheme="minorEastAsia" w:hAnsiTheme="minorEastAsia" w:hint="eastAsia"/>
          <w:sz w:val="22"/>
        </w:rPr>
        <w:t xml:space="preserve">　　　　　　※メール件名を「【藤田宛】見積書」としてください。</w:t>
      </w:r>
    </w:p>
    <w:p w14:paraId="7DBBF197" w14:textId="77777777" w:rsidR="00BD66D4" w:rsidRPr="00733B3C" w:rsidRDefault="00BD66D4" w:rsidP="00BD66D4">
      <w:pPr>
        <w:jc w:val="left"/>
        <w:rPr>
          <w:rFonts w:asciiTheme="minorEastAsia" w:hAnsiTheme="minorEastAsia"/>
          <w:sz w:val="22"/>
        </w:rPr>
      </w:pPr>
      <w:r w:rsidRPr="00733B3C">
        <w:rPr>
          <w:rFonts w:asciiTheme="minorEastAsia" w:hAnsiTheme="minorEastAsia" w:hint="eastAsia"/>
          <w:sz w:val="22"/>
        </w:rPr>
        <w:t xml:space="preserve">　　提出方法：</w:t>
      </w:r>
    </w:p>
    <w:p w14:paraId="189F123D" w14:textId="77777777" w:rsidR="00BD66D4" w:rsidRPr="00733B3C" w:rsidRDefault="00BD66D4" w:rsidP="00BD66D4">
      <w:pPr>
        <w:pStyle w:val="ad"/>
        <w:numPr>
          <w:ilvl w:val="0"/>
          <w:numId w:val="2"/>
        </w:numPr>
        <w:jc w:val="left"/>
        <w:rPr>
          <w:rFonts w:asciiTheme="minorEastAsia" w:hAnsiTheme="minorEastAsia"/>
          <w:sz w:val="22"/>
        </w:rPr>
      </w:pPr>
      <w:r w:rsidRPr="00733B3C">
        <w:rPr>
          <w:rFonts w:asciiTheme="minorEastAsia" w:hAnsiTheme="minorEastAsia" w:hint="eastAsia"/>
          <w:sz w:val="22"/>
        </w:rPr>
        <w:t>郵送、持参又はメールで、提出してください（提出期限必着）。</w:t>
      </w:r>
    </w:p>
    <w:p w14:paraId="743BDA2E" w14:textId="77777777" w:rsidR="00BD66D4" w:rsidRPr="00733B3C" w:rsidRDefault="00BD66D4" w:rsidP="00BD66D4">
      <w:pPr>
        <w:pStyle w:val="ad"/>
        <w:numPr>
          <w:ilvl w:val="0"/>
          <w:numId w:val="2"/>
        </w:numPr>
        <w:jc w:val="left"/>
        <w:rPr>
          <w:rFonts w:asciiTheme="minorEastAsia" w:hAnsiTheme="minorEastAsia"/>
          <w:sz w:val="22"/>
        </w:rPr>
      </w:pPr>
      <w:r w:rsidRPr="00733B3C">
        <w:rPr>
          <w:rFonts w:asciiTheme="minorEastAsia" w:hAnsiTheme="minorEastAsia" w:hint="eastAsia"/>
          <w:sz w:val="22"/>
        </w:rPr>
        <w:t>郵送、持参の場合は、ご登録されているご印鑑（会社員・代表者印）を押印してください。また、持参の場合は、平日９時～１７時の間にお願いします。</w:t>
      </w:r>
    </w:p>
    <w:p w14:paraId="78366066" w14:textId="68ADF278" w:rsidR="00BD66D4" w:rsidRPr="00733B3C" w:rsidRDefault="00BD66D4" w:rsidP="00BD66D4">
      <w:pPr>
        <w:pStyle w:val="ad"/>
        <w:numPr>
          <w:ilvl w:val="0"/>
          <w:numId w:val="2"/>
        </w:numPr>
        <w:jc w:val="left"/>
        <w:rPr>
          <w:rFonts w:asciiTheme="minorEastAsia" w:hAnsiTheme="minorEastAsia" w:hint="eastAsia"/>
          <w:sz w:val="22"/>
        </w:rPr>
      </w:pPr>
      <w:r w:rsidRPr="00733B3C">
        <w:rPr>
          <w:rFonts w:asciiTheme="minorEastAsia" w:hAnsiTheme="minorEastAsia" w:hint="eastAsia"/>
          <w:sz w:val="22"/>
        </w:rPr>
        <w:t>メールの場合は、以下のとおりお願いします。</w:t>
      </w:r>
    </w:p>
    <w:p w14:paraId="54DE1D7C" w14:textId="1B59AAF3" w:rsidR="00BD66D4" w:rsidRPr="00733B3C" w:rsidRDefault="00BD66D4" w:rsidP="00BD66D4">
      <w:pPr>
        <w:pStyle w:val="ad"/>
        <w:numPr>
          <w:ilvl w:val="0"/>
          <w:numId w:val="3"/>
        </w:numPr>
        <w:jc w:val="left"/>
        <w:rPr>
          <w:rFonts w:asciiTheme="minorEastAsia" w:hAnsiTheme="minorEastAsia"/>
          <w:sz w:val="22"/>
        </w:rPr>
      </w:pPr>
      <w:r w:rsidRPr="00733B3C">
        <w:rPr>
          <w:rFonts w:asciiTheme="minorEastAsia" w:hAnsiTheme="minorEastAsia" w:hint="eastAsia"/>
          <w:sz w:val="22"/>
        </w:rPr>
        <w:t xml:space="preserve">　</w:t>
      </w:r>
      <w:r w:rsidRPr="00733B3C">
        <w:rPr>
          <w:rFonts w:asciiTheme="minorEastAsia" w:hAnsiTheme="minorEastAsia" w:hint="eastAsia"/>
          <w:sz w:val="22"/>
        </w:rPr>
        <w:t>貴社ホームページに記載された代表メールアドレスから送信</w:t>
      </w:r>
    </w:p>
    <w:p w14:paraId="71575894" w14:textId="77777777" w:rsidR="00BD66D4" w:rsidRPr="00733B3C" w:rsidRDefault="00BD66D4" w:rsidP="00BD66D4">
      <w:pPr>
        <w:pStyle w:val="ad"/>
        <w:ind w:left="990"/>
        <w:jc w:val="left"/>
        <w:rPr>
          <w:rFonts w:asciiTheme="minorEastAsia" w:hAnsiTheme="minorEastAsia"/>
          <w:sz w:val="22"/>
        </w:rPr>
      </w:pPr>
      <w:r w:rsidRPr="00733B3C">
        <w:rPr>
          <w:rFonts w:asciiTheme="minorEastAsia" w:hAnsiTheme="minorEastAsia" w:hint="eastAsia"/>
          <w:sz w:val="22"/>
        </w:rPr>
        <w:t>又は</w:t>
      </w:r>
    </w:p>
    <w:p w14:paraId="6A121E45" w14:textId="3EEE12C9" w:rsidR="00BD66D4" w:rsidRPr="00733B3C" w:rsidRDefault="00BD66D4" w:rsidP="00BD66D4">
      <w:pPr>
        <w:pStyle w:val="ad"/>
        <w:numPr>
          <w:ilvl w:val="0"/>
          <w:numId w:val="3"/>
        </w:numPr>
        <w:jc w:val="left"/>
        <w:rPr>
          <w:rFonts w:asciiTheme="minorEastAsia" w:hAnsiTheme="minorEastAsia" w:hint="eastAsia"/>
          <w:sz w:val="22"/>
        </w:rPr>
      </w:pPr>
      <w:r w:rsidRPr="00733B3C">
        <w:rPr>
          <w:rFonts w:asciiTheme="minorEastAsia" w:hAnsiTheme="minorEastAsia" w:hint="eastAsia"/>
          <w:sz w:val="22"/>
        </w:rPr>
        <w:t xml:space="preserve">　</w:t>
      </w:r>
      <w:r w:rsidRPr="00733B3C">
        <w:rPr>
          <w:rFonts w:asciiTheme="minorEastAsia" w:hAnsiTheme="minorEastAsia" w:hint="eastAsia"/>
          <w:sz w:val="22"/>
        </w:rPr>
        <w:t>ご担当者様のお名刺に記載の業務用メールアドレスから送信及びご担当者様のお名刺の同封</w:t>
      </w:r>
    </w:p>
    <w:p w14:paraId="1AB55C85" w14:textId="7D526F57" w:rsidR="006B6A29" w:rsidRPr="00733B3C" w:rsidRDefault="00BD66D4" w:rsidP="00BD66D4">
      <w:pPr>
        <w:pStyle w:val="ad"/>
        <w:numPr>
          <w:ilvl w:val="0"/>
          <w:numId w:val="2"/>
        </w:numPr>
        <w:jc w:val="left"/>
        <w:rPr>
          <w:rFonts w:asciiTheme="minorEastAsia" w:hAnsiTheme="minorEastAsia"/>
          <w:sz w:val="22"/>
        </w:rPr>
      </w:pPr>
      <w:r w:rsidRPr="00733B3C">
        <w:rPr>
          <w:rFonts w:asciiTheme="minorEastAsia" w:hAnsiTheme="minorEastAsia" w:hint="eastAsia"/>
          <w:sz w:val="22"/>
        </w:rPr>
        <w:t>上記以外の場合、真正性確認のためお電話でご提出を確認させていただく場合があります。</w:t>
      </w:r>
    </w:p>
    <w:p w14:paraId="7BF7A0E0" w14:textId="62FC6985" w:rsidR="00BD66D4" w:rsidRPr="00733B3C" w:rsidRDefault="00BD66D4" w:rsidP="00BD66D4">
      <w:pPr>
        <w:jc w:val="left"/>
        <w:rPr>
          <w:rFonts w:asciiTheme="minorEastAsia" w:hAnsiTheme="minorEastAsia"/>
          <w:sz w:val="22"/>
        </w:rPr>
      </w:pPr>
      <w:r w:rsidRPr="00733B3C">
        <w:rPr>
          <w:rFonts w:asciiTheme="minorEastAsia" w:hAnsiTheme="minorEastAsia" w:hint="eastAsia"/>
          <w:sz w:val="22"/>
        </w:rPr>
        <w:t xml:space="preserve">　　留意事項：</w:t>
      </w:r>
    </w:p>
    <w:p w14:paraId="540E925A" w14:textId="616FDC4B" w:rsidR="00BD66D4" w:rsidRPr="00733B3C" w:rsidRDefault="00BD66D4" w:rsidP="00BD66D4">
      <w:pPr>
        <w:pStyle w:val="ad"/>
        <w:numPr>
          <w:ilvl w:val="0"/>
          <w:numId w:val="2"/>
        </w:numPr>
        <w:jc w:val="left"/>
        <w:rPr>
          <w:rFonts w:asciiTheme="minorEastAsia" w:hAnsiTheme="minorEastAsia" w:hint="eastAsia"/>
          <w:sz w:val="22"/>
        </w:rPr>
      </w:pPr>
      <w:r w:rsidRPr="00733B3C">
        <w:rPr>
          <w:rFonts w:asciiTheme="minorEastAsia" w:hAnsiTheme="minorEastAsia" w:hint="eastAsia"/>
          <w:sz w:val="22"/>
        </w:rPr>
        <w:t>見積書の宛名は「京都市長」としてください。</w:t>
      </w:r>
    </w:p>
    <w:p w14:paraId="1041E761" w14:textId="77777777" w:rsidR="00BD66D4" w:rsidRPr="00733B3C" w:rsidRDefault="00BD66D4" w:rsidP="00BD66D4">
      <w:pPr>
        <w:pStyle w:val="ad"/>
        <w:numPr>
          <w:ilvl w:val="0"/>
          <w:numId w:val="2"/>
        </w:numPr>
        <w:jc w:val="left"/>
        <w:rPr>
          <w:rFonts w:asciiTheme="minorEastAsia" w:hAnsiTheme="minorEastAsia"/>
          <w:sz w:val="22"/>
        </w:rPr>
      </w:pPr>
      <w:r w:rsidRPr="00733B3C">
        <w:rPr>
          <w:rFonts w:asciiTheme="minorEastAsia" w:hAnsiTheme="minorEastAsia" w:hint="eastAsia"/>
          <w:sz w:val="22"/>
        </w:rPr>
        <w:t>見積書には、単価（税抜き）、合計（税抜き）、税額及び合計（税込み）を記</w:t>
      </w:r>
      <w:r w:rsidRPr="00733B3C">
        <w:rPr>
          <w:rFonts w:asciiTheme="minorEastAsia" w:hAnsiTheme="minorEastAsia" w:hint="eastAsia"/>
          <w:sz w:val="22"/>
        </w:rPr>
        <w:lastRenderedPageBreak/>
        <w:t>載してください。</w:t>
      </w:r>
    </w:p>
    <w:p w14:paraId="44126AC3" w14:textId="63716523" w:rsidR="00BD66D4" w:rsidRPr="00733B3C" w:rsidRDefault="00BD66D4" w:rsidP="00BD66D4">
      <w:pPr>
        <w:pStyle w:val="ad"/>
        <w:numPr>
          <w:ilvl w:val="0"/>
          <w:numId w:val="2"/>
        </w:numPr>
        <w:jc w:val="left"/>
        <w:rPr>
          <w:rFonts w:asciiTheme="minorEastAsia" w:hAnsiTheme="minorEastAsia" w:hint="eastAsia"/>
          <w:sz w:val="22"/>
        </w:rPr>
      </w:pPr>
      <w:r w:rsidRPr="00733B3C">
        <w:rPr>
          <w:rFonts w:asciiTheme="minorEastAsia" w:hAnsiTheme="minorEastAsia" w:hint="eastAsia"/>
          <w:sz w:val="22"/>
        </w:rPr>
        <w:t>見積書には、日付、御担当者様の氏名（フルネーム）と連絡先を記載してください。</w:t>
      </w:r>
    </w:p>
    <w:p w14:paraId="3E4A7317" w14:textId="119697C1" w:rsidR="00BD66D4" w:rsidRPr="00733B3C" w:rsidRDefault="00BD66D4" w:rsidP="00BD66D4">
      <w:pPr>
        <w:jc w:val="left"/>
        <w:rPr>
          <w:rFonts w:asciiTheme="minorEastAsia" w:hAnsiTheme="minorEastAsia" w:hint="eastAsia"/>
          <w:sz w:val="22"/>
        </w:rPr>
      </w:pPr>
    </w:p>
    <w:p w14:paraId="51AFA5BA" w14:textId="1EBDB6B1" w:rsidR="006B6A29" w:rsidRPr="00733B3C" w:rsidRDefault="006B6A29" w:rsidP="006B6A29">
      <w:pPr>
        <w:jc w:val="left"/>
        <w:rPr>
          <w:rFonts w:asciiTheme="minorEastAsia" w:hAnsiTheme="minorEastAsia"/>
          <w:sz w:val="22"/>
        </w:rPr>
      </w:pPr>
      <w:r w:rsidRPr="00733B3C">
        <w:rPr>
          <w:rFonts w:asciiTheme="minorEastAsia" w:hAnsiTheme="minorEastAsia" w:hint="eastAsia"/>
          <w:sz w:val="22"/>
        </w:rPr>
        <w:t xml:space="preserve">３　</w:t>
      </w:r>
      <w:r w:rsidR="00614FCE" w:rsidRPr="00733B3C">
        <w:rPr>
          <w:rFonts w:asciiTheme="minorEastAsia" w:hAnsiTheme="minorEastAsia" w:hint="eastAsia"/>
          <w:sz w:val="22"/>
        </w:rPr>
        <w:t>納期限等</w:t>
      </w:r>
    </w:p>
    <w:p w14:paraId="4806F565" w14:textId="34FF592A" w:rsidR="00614FCE" w:rsidRPr="00733B3C" w:rsidRDefault="00614FCE" w:rsidP="006B6A29">
      <w:pPr>
        <w:jc w:val="left"/>
        <w:rPr>
          <w:rFonts w:asciiTheme="minorEastAsia" w:hAnsiTheme="minorEastAsia"/>
          <w:sz w:val="22"/>
        </w:rPr>
      </w:pPr>
      <w:r w:rsidRPr="00733B3C">
        <w:rPr>
          <w:rFonts w:asciiTheme="minorEastAsia" w:hAnsiTheme="minorEastAsia" w:hint="eastAsia"/>
          <w:sz w:val="22"/>
        </w:rPr>
        <w:t xml:space="preserve">　　期　限：令和８年１１月６日（金）（ただし、土日祝日を除く）</w:t>
      </w:r>
    </w:p>
    <w:p w14:paraId="4C7C1361" w14:textId="3B8B4F86" w:rsidR="00614FCE" w:rsidRPr="00733B3C" w:rsidRDefault="00614FCE" w:rsidP="006B6A29">
      <w:pPr>
        <w:jc w:val="left"/>
        <w:rPr>
          <w:rFonts w:asciiTheme="minorEastAsia" w:hAnsiTheme="minorEastAsia"/>
          <w:sz w:val="22"/>
        </w:rPr>
      </w:pPr>
      <w:r w:rsidRPr="00733B3C">
        <w:rPr>
          <w:rFonts w:asciiTheme="minorEastAsia" w:hAnsiTheme="minorEastAsia" w:hint="eastAsia"/>
          <w:sz w:val="22"/>
        </w:rPr>
        <w:t xml:space="preserve">　　場　所：</w:t>
      </w:r>
      <w:r w:rsidR="00BD66D4" w:rsidRPr="00733B3C">
        <w:rPr>
          <w:rFonts w:asciiTheme="minorEastAsia" w:hAnsiTheme="minorEastAsia" w:hint="eastAsia"/>
          <w:sz w:val="22"/>
        </w:rPr>
        <w:t>〒</w:t>
      </w:r>
      <w:r w:rsidR="00BD66D4" w:rsidRPr="00733B3C">
        <w:rPr>
          <w:rFonts w:asciiTheme="minorEastAsia" w:hAnsiTheme="minorEastAsia"/>
          <w:sz w:val="22"/>
        </w:rPr>
        <w:t>605-0862</w:t>
      </w:r>
    </w:p>
    <w:p w14:paraId="621CB423" w14:textId="07885F67" w:rsidR="00BD66D4" w:rsidRPr="00733B3C" w:rsidRDefault="00BD66D4" w:rsidP="006B6A29">
      <w:pPr>
        <w:jc w:val="left"/>
        <w:rPr>
          <w:rFonts w:asciiTheme="minorEastAsia" w:hAnsiTheme="minorEastAsia"/>
          <w:sz w:val="22"/>
        </w:rPr>
      </w:pPr>
      <w:r w:rsidRPr="00733B3C">
        <w:rPr>
          <w:rFonts w:asciiTheme="minorEastAsia" w:hAnsiTheme="minorEastAsia" w:hint="eastAsia"/>
          <w:sz w:val="22"/>
        </w:rPr>
        <w:t xml:space="preserve">　　　　　　京都市東山区</w:t>
      </w:r>
      <w:r w:rsidRPr="00733B3C">
        <w:rPr>
          <w:rFonts w:asciiTheme="minorEastAsia" w:hAnsiTheme="minorEastAsia" w:hint="eastAsia"/>
          <w:sz w:val="22"/>
        </w:rPr>
        <w:t>清水五丁目１３０－８</w:t>
      </w:r>
      <w:r w:rsidRPr="00733B3C">
        <w:rPr>
          <w:rFonts w:asciiTheme="minorEastAsia" w:hAnsiTheme="minorEastAsia" w:hint="eastAsia"/>
          <w:sz w:val="22"/>
        </w:rPr>
        <w:t xml:space="preserve">　清水児童館</w:t>
      </w:r>
    </w:p>
    <w:p w14:paraId="1C35C205" w14:textId="68D2810A" w:rsidR="00BD66D4" w:rsidRPr="00733B3C" w:rsidRDefault="00BD66D4" w:rsidP="006B6A29">
      <w:pPr>
        <w:jc w:val="left"/>
        <w:rPr>
          <w:rFonts w:asciiTheme="minorEastAsia" w:hAnsiTheme="minorEastAsia"/>
          <w:sz w:val="22"/>
        </w:rPr>
      </w:pPr>
      <w:r w:rsidRPr="00733B3C">
        <w:rPr>
          <w:rFonts w:asciiTheme="minorEastAsia" w:hAnsiTheme="minorEastAsia" w:hint="eastAsia"/>
          <w:sz w:val="22"/>
        </w:rPr>
        <w:t xml:space="preserve">　　　　　　※詳細な場所は契約後にお知らせします。</w:t>
      </w:r>
    </w:p>
    <w:p w14:paraId="090F0F1A" w14:textId="77777777" w:rsidR="00BD66D4" w:rsidRPr="00733B3C" w:rsidRDefault="00BD66D4" w:rsidP="006B6A29">
      <w:pPr>
        <w:jc w:val="left"/>
        <w:rPr>
          <w:rFonts w:asciiTheme="minorEastAsia" w:hAnsiTheme="minorEastAsia"/>
          <w:sz w:val="22"/>
        </w:rPr>
      </w:pPr>
    </w:p>
    <w:p w14:paraId="24F93B67" w14:textId="77777777" w:rsidR="00BD66D4" w:rsidRPr="00733B3C" w:rsidRDefault="00BD66D4" w:rsidP="00BD66D4">
      <w:pPr>
        <w:jc w:val="left"/>
        <w:rPr>
          <w:rFonts w:asciiTheme="minorEastAsia" w:hAnsiTheme="minorEastAsia"/>
          <w:sz w:val="22"/>
        </w:rPr>
      </w:pPr>
      <w:r w:rsidRPr="00733B3C">
        <w:rPr>
          <w:rFonts w:asciiTheme="minorEastAsia" w:hAnsiTheme="minorEastAsia" w:hint="eastAsia"/>
          <w:sz w:val="22"/>
        </w:rPr>
        <w:t>４　その他</w:t>
      </w:r>
    </w:p>
    <w:p w14:paraId="759BCC12" w14:textId="03EF843C" w:rsidR="00BD66D4" w:rsidRPr="00733B3C" w:rsidRDefault="00BD66D4" w:rsidP="00BD66D4">
      <w:pPr>
        <w:pStyle w:val="ad"/>
        <w:numPr>
          <w:ilvl w:val="0"/>
          <w:numId w:val="2"/>
        </w:numPr>
        <w:jc w:val="left"/>
        <w:rPr>
          <w:rFonts w:asciiTheme="minorEastAsia" w:hAnsiTheme="minorEastAsia"/>
          <w:sz w:val="22"/>
        </w:rPr>
      </w:pPr>
      <w:r w:rsidRPr="00733B3C">
        <w:rPr>
          <w:rFonts w:asciiTheme="minorEastAsia" w:hAnsiTheme="minorEastAsia" w:hint="eastAsia"/>
          <w:sz w:val="22"/>
        </w:rPr>
        <w:t>京都市競争入札参加有資格のある中小企業に限ります。</w:t>
      </w:r>
    </w:p>
    <w:p w14:paraId="7D208CC8" w14:textId="6D21C296" w:rsidR="00BD66D4" w:rsidRPr="00733B3C" w:rsidRDefault="00733B3C" w:rsidP="00BD66D4">
      <w:pPr>
        <w:pStyle w:val="ad"/>
        <w:numPr>
          <w:ilvl w:val="0"/>
          <w:numId w:val="2"/>
        </w:numPr>
        <w:jc w:val="left"/>
        <w:rPr>
          <w:rFonts w:asciiTheme="minorEastAsia" w:hAnsiTheme="minorEastAsia"/>
          <w:sz w:val="22"/>
        </w:rPr>
      </w:pPr>
      <w:r w:rsidRPr="00733B3C">
        <w:rPr>
          <w:rFonts w:asciiTheme="minorEastAsia" w:hAnsiTheme="minorEastAsia" w:hint="eastAsia"/>
          <w:sz w:val="22"/>
        </w:rPr>
        <w:t>契約を締結する業者様に対してのみ、御連絡差し上げます。</w:t>
      </w:r>
    </w:p>
    <w:p w14:paraId="108F8B35" w14:textId="77777777" w:rsidR="00733B3C" w:rsidRPr="00733B3C" w:rsidRDefault="00733B3C" w:rsidP="00733B3C">
      <w:pPr>
        <w:jc w:val="left"/>
        <w:rPr>
          <w:rFonts w:asciiTheme="minorEastAsia" w:hAnsiTheme="minorEastAsia"/>
          <w:sz w:val="22"/>
        </w:rPr>
      </w:pPr>
    </w:p>
    <w:p w14:paraId="7108BE2D" w14:textId="77777777" w:rsidR="00733B3C" w:rsidRPr="00733B3C" w:rsidRDefault="00733B3C" w:rsidP="00733B3C">
      <w:pPr>
        <w:rPr>
          <w:rFonts w:asciiTheme="minorEastAsia" w:hAnsiTheme="minorEastAsia"/>
          <w:color w:val="000000" w:themeColor="text1"/>
          <w:sz w:val="22"/>
        </w:rPr>
      </w:pPr>
      <w:r w:rsidRPr="00733B3C">
        <w:rPr>
          <w:rFonts w:asciiTheme="minorEastAsia" w:hAnsiTheme="minorEastAsia" w:hint="eastAsia"/>
          <w:color w:val="000000" w:themeColor="text1"/>
          <w:sz w:val="22"/>
        </w:rPr>
        <w:t>５　問合せ先</w:t>
      </w:r>
    </w:p>
    <w:p w14:paraId="7774A60D" w14:textId="77777777" w:rsidR="00733B3C" w:rsidRPr="00733B3C" w:rsidRDefault="00733B3C" w:rsidP="00733B3C">
      <w:pPr>
        <w:ind w:firstLineChars="200" w:firstLine="440"/>
        <w:rPr>
          <w:rFonts w:asciiTheme="minorEastAsia" w:hAnsiTheme="minorEastAsia"/>
          <w:color w:val="000000" w:themeColor="text1"/>
          <w:sz w:val="22"/>
        </w:rPr>
      </w:pPr>
      <w:r w:rsidRPr="00733B3C">
        <w:rPr>
          <w:rFonts w:asciiTheme="minorEastAsia" w:hAnsiTheme="minorEastAsia" w:hint="eastAsia"/>
          <w:color w:val="000000" w:themeColor="text1"/>
          <w:sz w:val="22"/>
        </w:rPr>
        <w:t>＜担当部署及び担当者＞</w:t>
      </w:r>
    </w:p>
    <w:p w14:paraId="51133B88" w14:textId="77777777" w:rsidR="00733B3C" w:rsidRPr="00733B3C" w:rsidRDefault="00733B3C" w:rsidP="00733B3C">
      <w:pPr>
        <w:rPr>
          <w:rFonts w:asciiTheme="minorEastAsia" w:hAnsiTheme="minorEastAsia"/>
          <w:color w:val="000000" w:themeColor="text1"/>
          <w:sz w:val="22"/>
        </w:rPr>
      </w:pPr>
      <w:r w:rsidRPr="00733B3C">
        <w:rPr>
          <w:rFonts w:asciiTheme="minorEastAsia" w:hAnsiTheme="minorEastAsia" w:hint="eastAsia"/>
          <w:color w:val="000000" w:themeColor="text1"/>
          <w:sz w:val="22"/>
        </w:rPr>
        <w:t xml:space="preserve">　　　子ども若者はぐくみ局 子ども若者未来部 育成推進課（担当：藤田・簑内）</w:t>
      </w:r>
    </w:p>
    <w:p w14:paraId="69DF9F27" w14:textId="77777777" w:rsidR="00733B3C" w:rsidRPr="00733B3C" w:rsidRDefault="00733B3C" w:rsidP="00733B3C">
      <w:pPr>
        <w:rPr>
          <w:rFonts w:asciiTheme="minorEastAsia" w:hAnsiTheme="minorEastAsia"/>
          <w:color w:val="000000" w:themeColor="text1"/>
          <w:sz w:val="22"/>
        </w:rPr>
      </w:pPr>
      <w:r w:rsidRPr="00733B3C">
        <w:rPr>
          <w:rFonts w:asciiTheme="minorEastAsia" w:hAnsiTheme="minorEastAsia" w:hint="eastAsia"/>
          <w:color w:val="000000" w:themeColor="text1"/>
          <w:sz w:val="22"/>
        </w:rPr>
        <w:t xml:space="preserve">　　＜連絡先＞</w:t>
      </w:r>
    </w:p>
    <w:p w14:paraId="42E997B3" w14:textId="77777777" w:rsidR="00733B3C" w:rsidRPr="00733B3C" w:rsidRDefault="00733B3C" w:rsidP="00733B3C">
      <w:pPr>
        <w:ind w:firstLineChars="100" w:firstLine="220"/>
        <w:rPr>
          <w:rFonts w:asciiTheme="minorEastAsia" w:hAnsiTheme="minorEastAsia"/>
          <w:color w:val="000000" w:themeColor="text1"/>
          <w:sz w:val="22"/>
        </w:rPr>
      </w:pPr>
      <w:r w:rsidRPr="00733B3C">
        <w:rPr>
          <w:rFonts w:asciiTheme="minorEastAsia" w:hAnsiTheme="minorEastAsia" w:hint="eastAsia"/>
          <w:color w:val="000000" w:themeColor="text1"/>
          <w:sz w:val="22"/>
        </w:rPr>
        <w:t xml:space="preserve">　　電　話　075-222-3987</w:t>
      </w:r>
    </w:p>
    <w:p w14:paraId="166D8386" w14:textId="77777777" w:rsidR="00733B3C" w:rsidRPr="00733B3C" w:rsidRDefault="00733B3C" w:rsidP="00733B3C">
      <w:pPr>
        <w:rPr>
          <w:rFonts w:asciiTheme="minorEastAsia" w:hAnsiTheme="minorEastAsia"/>
          <w:color w:val="000000" w:themeColor="text1"/>
          <w:sz w:val="22"/>
        </w:rPr>
      </w:pPr>
      <w:r w:rsidRPr="00733B3C">
        <w:rPr>
          <w:rFonts w:asciiTheme="minorEastAsia" w:hAnsiTheme="minorEastAsia" w:hint="eastAsia"/>
          <w:color w:val="000000" w:themeColor="text1"/>
          <w:sz w:val="22"/>
        </w:rPr>
        <w:t xml:space="preserve">　　　</w:t>
      </w:r>
      <w:r w:rsidRPr="00733B3C">
        <w:rPr>
          <w:rFonts w:asciiTheme="minorEastAsia" w:hAnsiTheme="minorEastAsia" w:hint="eastAsia"/>
          <w:color w:val="000000" w:themeColor="text1"/>
          <w:kern w:val="0"/>
          <w:sz w:val="22"/>
        </w:rPr>
        <w:t>メール</w:t>
      </w:r>
      <w:r w:rsidRPr="00733B3C">
        <w:rPr>
          <w:rFonts w:asciiTheme="minorEastAsia" w:hAnsiTheme="minorEastAsia" w:hint="eastAsia"/>
          <w:color w:val="000000" w:themeColor="text1"/>
          <w:sz w:val="22"/>
        </w:rPr>
        <w:t xml:space="preserve">　</w:t>
      </w:r>
      <w:hyperlink r:id="rId8" w:history="1">
        <w:r w:rsidRPr="00733B3C">
          <w:rPr>
            <w:rStyle w:val="af1"/>
            <w:rFonts w:asciiTheme="minorEastAsia" w:hAnsiTheme="minorEastAsia"/>
            <w:sz w:val="22"/>
          </w:rPr>
          <w:t>kenzenikusei@city.kyoto.lg.jp</w:t>
        </w:r>
      </w:hyperlink>
    </w:p>
    <w:p w14:paraId="34D52C14" w14:textId="77777777" w:rsidR="00733B3C" w:rsidRPr="00733B3C" w:rsidRDefault="00733B3C" w:rsidP="00733B3C">
      <w:pPr>
        <w:jc w:val="left"/>
        <w:rPr>
          <w:rFonts w:asciiTheme="minorEastAsia" w:hAnsiTheme="minorEastAsia" w:hint="eastAsia"/>
          <w:sz w:val="22"/>
        </w:rPr>
      </w:pPr>
    </w:p>
    <w:sectPr w:rsidR="00733B3C" w:rsidRPr="00733B3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5DC18" w14:textId="77777777" w:rsidR="00B87C20" w:rsidRDefault="00B87C20" w:rsidP="00973C13">
      <w:r>
        <w:separator/>
      </w:r>
    </w:p>
  </w:endnote>
  <w:endnote w:type="continuationSeparator" w:id="0">
    <w:p w14:paraId="3868BFBF" w14:textId="77777777" w:rsidR="00B87C20" w:rsidRDefault="00B87C20"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84E37" w14:textId="77777777" w:rsidR="00B87C20" w:rsidRDefault="00B87C20" w:rsidP="00973C13">
      <w:r>
        <w:separator/>
      </w:r>
    </w:p>
  </w:footnote>
  <w:footnote w:type="continuationSeparator" w:id="0">
    <w:p w14:paraId="0B5F18C4" w14:textId="77777777" w:rsidR="00B87C20" w:rsidRDefault="00B87C20"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E7452"/>
    <w:multiLevelType w:val="hybridMultilevel"/>
    <w:tmpl w:val="8F2CF932"/>
    <w:lvl w:ilvl="0" w:tplc="95961846">
      <w:start w:val="1"/>
      <w:numFmt w:val="decimalEnclosedCircle"/>
      <w:lvlText w:val="%1"/>
      <w:lvlJc w:val="left"/>
      <w:pPr>
        <w:ind w:left="1350" w:hanging="360"/>
      </w:pPr>
      <w:rPr>
        <w:rFonts w:asciiTheme="minorEastAsia" w:hAnsiTheme="minorEastAsia" w:hint="eastAsia"/>
      </w:rPr>
    </w:lvl>
    <w:lvl w:ilvl="1" w:tplc="04090017" w:tentative="1">
      <w:start w:val="1"/>
      <w:numFmt w:val="aiueoFullWidth"/>
      <w:lvlText w:val="(%2)"/>
      <w:lvlJc w:val="left"/>
      <w:pPr>
        <w:ind w:left="1870" w:hanging="440"/>
      </w:pPr>
    </w:lvl>
    <w:lvl w:ilvl="2" w:tplc="04090011" w:tentative="1">
      <w:start w:val="1"/>
      <w:numFmt w:val="decimalEnclosedCircle"/>
      <w:lvlText w:val="%3"/>
      <w:lvlJc w:val="left"/>
      <w:pPr>
        <w:ind w:left="2310" w:hanging="440"/>
      </w:pPr>
    </w:lvl>
    <w:lvl w:ilvl="3" w:tplc="0409000F" w:tentative="1">
      <w:start w:val="1"/>
      <w:numFmt w:val="decimal"/>
      <w:lvlText w:val="%4."/>
      <w:lvlJc w:val="left"/>
      <w:pPr>
        <w:ind w:left="2750" w:hanging="440"/>
      </w:pPr>
    </w:lvl>
    <w:lvl w:ilvl="4" w:tplc="04090017" w:tentative="1">
      <w:start w:val="1"/>
      <w:numFmt w:val="aiueoFullWidth"/>
      <w:lvlText w:val="(%5)"/>
      <w:lvlJc w:val="left"/>
      <w:pPr>
        <w:ind w:left="3190" w:hanging="440"/>
      </w:pPr>
    </w:lvl>
    <w:lvl w:ilvl="5" w:tplc="04090011" w:tentative="1">
      <w:start w:val="1"/>
      <w:numFmt w:val="decimalEnclosedCircle"/>
      <w:lvlText w:val="%6"/>
      <w:lvlJc w:val="left"/>
      <w:pPr>
        <w:ind w:left="3630" w:hanging="440"/>
      </w:pPr>
    </w:lvl>
    <w:lvl w:ilvl="6" w:tplc="0409000F" w:tentative="1">
      <w:start w:val="1"/>
      <w:numFmt w:val="decimal"/>
      <w:lvlText w:val="%7."/>
      <w:lvlJc w:val="left"/>
      <w:pPr>
        <w:ind w:left="4070" w:hanging="440"/>
      </w:pPr>
    </w:lvl>
    <w:lvl w:ilvl="7" w:tplc="04090017" w:tentative="1">
      <w:start w:val="1"/>
      <w:numFmt w:val="aiueoFullWidth"/>
      <w:lvlText w:val="(%8)"/>
      <w:lvlJc w:val="left"/>
      <w:pPr>
        <w:ind w:left="4510" w:hanging="440"/>
      </w:pPr>
    </w:lvl>
    <w:lvl w:ilvl="8" w:tplc="04090011" w:tentative="1">
      <w:start w:val="1"/>
      <w:numFmt w:val="decimalEnclosedCircle"/>
      <w:lvlText w:val="%9"/>
      <w:lvlJc w:val="left"/>
      <w:pPr>
        <w:ind w:left="4950" w:hanging="440"/>
      </w:pPr>
    </w:lvl>
  </w:abstractNum>
  <w:abstractNum w:abstractNumId="1" w15:restartNumberingAfterBreak="0">
    <w:nsid w:val="691A493F"/>
    <w:multiLevelType w:val="hybridMultilevel"/>
    <w:tmpl w:val="9604C600"/>
    <w:lvl w:ilvl="0" w:tplc="74F8E292">
      <w:start w:val="2"/>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2" w15:restartNumberingAfterBreak="0">
    <w:nsid w:val="73055F2E"/>
    <w:multiLevelType w:val="hybridMultilevel"/>
    <w:tmpl w:val="6C902DE2"/>
    <w:lvl w:ilvl="0" w:tplc="F53244B0">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16cid:durableId="1501460574">
    <w:abstractNumId w:val="2"/>
  </w:num>
  <w:num w:numId="2" w16cid:durableId="903183336">
    <w:abstractNumId w:val="1"/>
  </w:num>
  <w:num w:numId="3" w16cid:durableId="1575971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C20"/>
    <w:rsid w:val="002F089E"/>
    <w:rsid w:val="00614FCE"/>
    <w:rsid w:val="006B6A29"/>
    <w:rsid w:val="00716158"/>
    <w:rsid w:val="00733B3C"/>
    <w:rsid w:val="007F1299"/>
    <w:rsid w:val="00973C13"/>
    <w:rsid w:val="009B2953"/>
    <w:rsid w:val="009E4A04"/>
    <w:rsid w:val="00B87C20"/>
    <w:rsid w:val="00BD66D4"/>
    <w:rsid w:val="00D72C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9CB855"/>
  <w15:chartTrackingRefBased/>
  <w15:docId w15:val="{4974A42C-587E-472B-A6E8-A75916AC0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87C2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87C2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87C2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87C2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87C2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87C2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87C2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87C2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87C2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customStyle="1" w:styleId="10">
    <w:name w:val="見出し 1 (文字)"/>
    <w:basedOn w:val="a0"/>
    <w:link w:val="1"/>
    <w:uiPriority w:val="9"/>
    <w:rsid w:val="00B87C2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87C2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87C2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87C2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87C2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87C2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87C2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87C2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87C20"/>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B87C20"/>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B87C20"/>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B87C2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B87C20"/>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B87C20"/>
    <w:pPr>
      <w:spacing w:before="160" w:after="160"/>
      <w:jc w:val="center"/>
    </w:pPr>
    <w:rPr>
      <w:i/>
      <w:iCs/>
      <w:color w:val="404040" w:themeColor="text1" w:themeTint="BF"/>
    </w:rPr>
  </w:style>
  <w:style w:type="character" w:customStyle="1" w:styleId="ac">
    <w:name w:val="引用文 (文字)"/>
    <w:basedOn w:val="a0"/>
    <w:link w:val="ab"/>
    <w:uiPriority w:val="29"/>
    <w:rsid w:val="00B87C20"/>
    <w:rPr>
      <w:i/>
      <w:iCs/>
      <w:color w:val="404040" w:themeColor="text1" w:themeTint="BF"/>
    </w:rPr>
  </w:style>
  <w:style w:type="paragraph" w:styleId="ad">
    <w:name w:val="List Paragraph"/>
    <w:basedOn w:val="a"/>
    <w:uiPriority w:val="34"/>
    <w:qFormat/>
    <w:rsid w:val="00B87C20"/>
    <w:pPr>
      <w:ind w:left="720"/>
      <w:contextualSpacing/>
    </w:pPr>
  </w:style>
  <w:style w:type="character" w:styleId="21">
    <w:name w:val="Intense Emphasis"/>
    <w:basedOn w:val="a0"/>
    <w:uiPriority w:val="21"/>
    <w:qFormat/>
    <w:rsid w:val="00B87C20"/>
    <w:rPr>
      <w:i/>
      <w:iCs/>
      <w:color w:val="365F91" w:themeColor="accent1" w:themeShade="BF"/>
    </w:rPr>
  </w:style>
  <w:style w:type="paragraph" w:styleId="22">
    <w:name w:val="Intense Quote"/>
    <w:basedOn w:val="a"/>
    <w:next w:val="a"/>
    <w:link w:val="23"/>
    <w:uiPriority w:val="30"/>
    <w:qFormat/>
    <w:rsid w:val="00B87C2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B87C20"/>
    <w:rPr>
      <w:i/>
      <w:iCs/>
      <w:color w:val="365F91" w:themeColor="accent1" w:themeShade="BF"/>
    </w:rPr>
  </w:style>
  <w:style w:type="character" w:styleId="24">
    <w:name w:val="Intense Reference"/>
    <w:basedOn w:val="a0"/>
    <w:uiPriority w:val="32"/>
    <w:qFormat/>
    <w:rsid w:val="00B87C20"/>
    <w:rPr>
      <w:b/>
      <w:bCs/>
      <w:smallCaps/>
      <w:color w:val="365F91" w:themeColor="accent1" w:themeShade="BF"/>
      <w:spacing w:val="5"/>
    </w:rPr>
  </w:style>
  <w:style w:type="table" w:styleId="ae">
    <w:name w:val="Table Grid"/>
    <w:basedOn w:val="a1"/>
    <w:uiPriority w:val="59"/>
    <w:rsid w:val="006B6A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Date"/>
    <w:basedOn w:val="a"/>
    <w:next w:val="a"/>
    <w:link w:val="af0"/>
    <w:uiPriority w:val="99"/>
    <w:semiHidden/>
    <w:unhideWhenUsed/>
    <w:rsid w:val="006B6A29"/>
  </w:style>
  <w:style w:type="character" w:customStyle="1" w:styleId="af0">
    <w:name w:val="日付 (文字)"/>
    <w:basedOn w:val="a0"/>
    <w:link w:val="af"/>
    <w:uiPriority w:val="99"/>
    <w:semiHidden/>
    <w:rsid w:val="006B6A29"/>
  </w:style>
  <w:style w:type="character" w:styleId="af1">
    <w:name w:val="Hyperlink"/>
    <w:basedOn w:val="a0"/>
    <w:uiPriority w:val="99"/>
    <w:unhideWhenUsed/>
    <w:rsid w:val="006B6A29"/>
    <w:rPr>
      <w:color w:val="0000FF" w:themeColor="hyperlink"/>
      <w:u w:val="single"/>
    </w:rPr>
  </w:style>
  <w:style w:type="character" w:styleId="af2">
    <w:name w:val="Unresolved Mention"/>
    <w:basedOn w:val="a0"/>
    <w:uiPriority w:val="99"/>
    <w:semiHidden/>
    <w:unhideWhenUsed/>
    <w:rsid w:val="006B6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nzenikusei@city.kyoto.lg.jp" TargetMode="External"/><Relationship Id="rId3" Type="http://schemas.openxmlformats.org/officeDocument/2006/relationships/settings" Target="settings.xml"/><Relationship Id="rId7" Type="http://schemas.openxmlformats.org/officeDocument/2006/relationships/hyperlink" Target="mailto:kenzenikusei@city.kyoto.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171</Words>
  <Characters>980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Fujita</dc:creator>
  <cp:keywords/>
  <dc:description/>
  <cp:lastModifiedBy>Fujita</cp:lastModifiedBy>
  <cp:revision>3</cp:revision>
  <dcterms:created xsi:type="dcterms:W3CDTF">2026-10-19T08:15:00Z</dcterms:created>
  <dcterms:modified xsi:type="dcterms:W3CDTF">2026-10-19T08:40:00Z</dcterms:modified>
</cp:coreProperties>
</file>