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1F7E4" w14:textId="34E3FAF4" w:rsidR="006050FB" w:rsidRPr="004911E2" w:rsidRDefault="00F2732B" w:rsidP="00F2732B">
      <w:pPr>
        <w:jc w:val="center"/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仕様書</w:t>
      </w:r>
    </w:p>
    <w:p w14:paraId="2C240618" w14:textId="614AABF8" w:rsidR="00F2732B" w:rsidRPr="004911E2" w:rsidRDefault="00F2732B">
      <w:p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１件名</w:t>
      </w:r>
      <w:r w:rsidR="001714DD" w:rsidRPr="004911E2">
        <w:rPr>
          <w:rFonts w:ascii="ＭＳ Ｐゴシック" w:eastAsia="ＭＳ Ｐゴシック" w:hAnsi="ＭＳ Ｐゴシック" w:hint="eastAsia"/>
          <w:sz w:val="18"/>
          <w:szCs w:val="18"/>
        </w:rPr>
        <w:t xml:space="preserve">　　　</w:t>
      </w: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京都市東北部クリーンセンター</w:t>
      </w:r>
      <w:r w:rsidR="00BB35A8" w:rsidRPr="004911E2">
        <w:rPr>
          <w:rFonts w:ascii="ＭＳ Ｐゴシック" w:eastAsia="ＭＳ Ｐゴシック" w:hAnsi="ＭＳ Ｐゴシック" w:hint="eastAsia"/>
          <w:sz w:val="18"/>
          <w:szCs w:val="18"/>
        </w:rPr>
        <w:t>ただし、計量棟</w:t>
      </w:r>
      <w:r w:rsidR="00896382" w:rsidRPr="004911E2">
        <w:rPr>
          <w:rFonts w:ascii="ＭＳ Ｐゴシック" w:eastAsia="ＭＳ Ｐゴシック" w:hAnsi="ＭＳ Ｐゴシック" w:hint="eastAsia"/>
          <w:sz w:val="18"/>
          <w:szCs w:val="18"/>
        </w:rPr>
        <w:t>トイレ換気扇</w:t>
      </w:r>
      <w:r w:rsidR="00BB35A8" w:rsidRPr="004911E2">
        <w:rPr>
          <w:rFonts w:ascii="ＭＳ Ｐゴシック" w:eastAsia="ＭＳ Ｐゴシック" w:hAnsi="ＭＳ Ｐゴシック" w:hint="eastAsia"/>
          <w:sz w:val="18"/>
          <w:szCs w:val="18"/>
        </w:rPr>
        <w:t>修繕</w:t>
      </w:r>
    </w:p>
    <w:p w14:paraId="47732437" w14:textId="2BA0F881" w:rsidR="00F2732B" w:rsidRPr="004911E2" w:rsidRDefault="00F2732B">
      <w:p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２履行場所</w:t>
      </w:r>
      <w:r w:rsidR="001714DD" w:rsidRPr="004911E2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京都市左京区静市市原町1339番地東北部クリーンセンター内</w:t>
      </w:r>
    </w:p>
    <w:p w14:paraId="1E393ED6" w14:textId="0AA14B12" w:rsidR="00F2732B" w:rsidRPr="004911E2" w:rsidRDefault="001714DD">
      <w:p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３</w:t>
      </w:r>
      <w:r w:rsidR="00F2732B" w:rsidRPr="004911E2">
        <w:rPr>
          <w:rFonts w:ascii="ＭＳ Ｐゴシック" w:eastAsia="ＭＳ Ｐゴシック" w:hAnsi="ＭＳ Ｐゴシック" w:hint="eastAsia"/>
          <w:sz w:val="18"/>
          <w:szCs w:val="18"/>
        </w:rPr>
        <w:t>履行期間</w:t>
      </w: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="00F2732B" w:rsidRPr="004911E2">
        <w:rPr>
          <w:rFonts w:ascii="ＭＳ Ｐゴシック" w:eastAsia="ＭＳ Ｐゴシック" w:hAnsi="ＭＳ Ｐゴシック" w:hint="eastAsia"/>
          <w:sz w:val="18"/>
          <w:szCs w:val="18"/>
        </w:rPr>
        <w:t>契約締結日</w:t>
      </w: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から</w:t>
      </w:r>
      <w:r w:rsidR="00A47C31" w:rsidRPr="004911E2">
        <w:rPr>
          <w:rFonts w:ascii="ＭＳ Ｐゴシック" w:eastAsia="ＭＳ Ｐゴシック" w:hAnsi="ＭＳ Ｐゴシック" w:hint="eastAsia"/>
          <w:sz w:val="18"/>
          <w:szCs w:val="18"/>
        </w:rPr>
        <w:t>令和9年３月３１日まで</w:t>
      </w:r>
    </w:p>
    <w:p w14:paraId="151E758E" w14:textId="11EF4688" w:rsidR="00896382" w:rsidRPr="004911E2" w:rsidRDefault="001714DD" w:rsidP="00896382">
      <w:pPr>
        <w:widowControl/>
        <w:rPr>
          <w:rFonts w:ascii="ＭＳ Ｐゴシック" w:eastAsia="ＭＳ Ｐゴシック" w:hAnsi="ＭＳ Ｐゴシック" w:cs="Arial"/>
          <w:b/>
          <w:bCs/>
          <w:kern w:val="0"/>
          <w:sz w:val="30"/>
          <w:szCs w:val="30"/>
          <w14:ligatures w14:val="none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４</w:t>
      </w:r>
      <w:r w:rsidR="00BB35A8" w:rsidRPr="004911E2">
        <w:rPr>
          <w:rFonts w:ascii="ＭＳ Ｐゴシック" w:eastAsia="ＭＳ Ｐゴシック" w:hAnsi="ＭＳ Ｐゴシック" w:hint="eastAsia"/>
          <w:sz w:val="18"/>
          <w:szCs w:val="18"/>
        </w:rPr>
        <w:t>修繕</w:t>
      </w: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内容</w:t>
      </w:r>
    </w:p>
    <w:p w14:paraId="35E16BD4" w14:textId="065306F6" w:rsidR="00896382" w:rsidRPr="004911E2" w:rsidRDefault="00896382" w:rsidP="00896382">
      <w:pPr>
        <w:widowControl/>
        <w:numPr>
          <w:ilvl w:val="0"/>
          <w:numId w:val="1"/>
        </w:numPr>
        <w:spacing w:after="0" w:line="240" w:lineRule="auto"/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Arial"/>
          <w:b/>
          <w:bCs/>
          <w:kern w:val="0"/>
          <w:sz w:val="18"/>
          <w:szCs w:val="18"/>
          <w14:ligatures w14:val="none"/>
        </w:rPr>
        <w:t>目的：</w:t>
      </w:r>
      <w:r w:rsidRPr="004911E2"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  <w:t xml:space="preserve"> 経年劣化に伴う異音・風量低下の解消、および衛生環境の維持・向上のため、既存の天井埋め込み換気扇を最新の省エネ・低騒音機種へ交換する。</w:t>
      </w:r>
    </w:p>
    <w:p w14:paraId="23F27E9B" w14:textId="3D76B23C" w:rsidR="00896382" w:rsidRPr="004911E2" w:rsidRDefault="00AB31F4" w:rsidP="00896382">
      <w:pPr>
        <w:widowControl/>
        <w:spacing w:after="0" w:line="240" w:lineRule="auto"/>
        <w:rPr>
          <w:rFonts w:ascii="ＭＳ Ｐゴシック" w:eastAsia="ＭＳ Ｐゴシック" w:hAnsi="ＭＳ Ｐゴシック" w:cs="Arial"/>
          <w:b/>
          <w:bCs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Arial" w:hint="eastAsia"/>
          <w:b/>
          <w:bCs/>
          <w:kern w:val="0"/>
          <w:sz w:val="18"/>
          <w:szCs w:val="18"/>
          <w14:ligatures w14:val="none"/>
        </w:rPr>
        <w:t>5</w:t>
      </w:r>
      <w:r w:rsidR="00896382" w:rsidRPr="004911E2">
        <w:rPr>
          <w:rFonts w:ascii="ＭＳ Ｐゴシック" w:eastAsia="ＭＳ Ｐゴシック" w:hAnsi="ＭＳ Ｐゴシック" w:cs="Arial"/>
          <w:b/>
          <w:bCs/>
          <w:kern w:val="0"/>
          <w:sz w:val="18"/>
          <w:szCs w:val="18"/>
          <w14:ligatures w14:val="none"/>
        </w:rPr>
        <w:t>.</w:t>
      </w:r>
      <w:r w:rsidRPr="004911E2">
        <w:rPr>
          <w:rFonts w:ascii="ＭＳ Ｐゴシック" w:eastAsia="ＭＳ Ｐゴシック" w:hAnsi="ＭＳ Ｐゴシック" w:cs="Arial" w:hint="eastAsia"/>
          <w:b/>
          <w:bCs/>
          <w:kern w:val="0"/>
          <w:sz w:val="18"/>
          <w:szCs w:val="18"/>
          <w14:ligatures w14:val="none"/>
        </w:rPr>
        <w:t>修繕</w:t>
      </w:r>
      <w:r w:rsidR="00896382" w:rsidRPr="004911E2">
        <w:rPr>
          <w:rFonts w:ascii="ＭＳ Ｐゴシック" w:eastAsia="ＭＳ Ｐゴシック" w:hAnsi="ＭＳ Ｐゴシック" w:cs="Arial"/>
          <w:b/>
          <w:bCs/>
          <w:kern w:val="0"/>
          <w:sz w:val="18"/>
          <w:szCs w:val="18"/>
          <w14:ligatures w14:val="none"/>
        </w:rPr>
        <w:t>範囲</w:t>
      </w:r>
    </w:p>
    <w:p w14:paraId="28EFCAF0" w14:textId="77777777" w:rsidR="00896382" w:rsidRPr="004911E2" w:rsidRDefault="00896382" w:rsidP="00896382">
      <w:pPr>
        <w:widowControl/>
        <w:numPr>
          <w:ilvl w:val="0"/>
          <w:numId w:val="2"/>
        </w:numPr>
        <w:spacing w:after="0" w:line="240" w:lineRule="auto"/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  <w:t>既存天井埋め込み換気扇の撤去・処分</w:t>
      </w:r>
    </w:p>
    <w:p w14:paraId="12492FBC" w14:textId="0FE6D362" w:rsidR="00896382" w:rsidRPr="004911E2" w:rsidRDefault="00896382" w:rsidP="00896382">
      <w:pPr>
        <w:widowControl/>
        <w:numPr>
          <w:ilvl w:val="0"/>
          <w:numId w:val="2"/>
        </w:numPr>
        <w:spacing w:after="0" w:line="240" w:lineRule="auto"/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  <w:t>新設天井埋め込み換気扇の</w:t>
      </w:r>
      <w:r w:rsidR="00051890" w:rsidRPr="004911E2">
        <w:rPr>
          <w:rFonts w:ascii="ＭＳ Ｐゴシック" w:eastAsia="ＭＳ Ｐゴシック" w:hAnsi="ＭＳ Ｐゴシック" w:cs="Arial" w:hint="eastAsia"/>
          <w:kern w:val="0"/>
          <w:sz w:val="18"/>
          <w:szCs w:val="18"/>
          <w14:ligatures w14:val="none"/>
        </w:rPr>
        <w:t>搬入・</w:t>
      </w:r>
      <w:r w:rsidRPr="004911E2"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  <w:t>据付・接続工事</w:t>
      </w:r>
    </w:p>
    <w:p w14:paraId="1CB8EAE8" w14:textId="77777777" w:rsidR="00896382" w:rsidRPr="004911E2" w:rsidRDefault="00896382" w:rsidP="00896382">
      <w:pPr>
        <w:widowControl/>
        <w:numPr>
          <w:ilvl w:val="0"/>
          <w:numId w:val="2"/>
        </w:numPr>
        <w:spacing w:after="0" w:line="240" w:lineRule="auto"/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  <w:t>ダクト接続（アルミテープ等による気密処理含む）</w:t>
      </w:r>
    </w:p>
    <w:p w14:paraId="7D18952D" w14:textId="77777777" w:rsidR="00896382" w:rsidRPr="004911E2" w:rsidRDefault="00896382" w:rsidP="00896382">
      <w:pPr>
        <w:widowControl/>
        <w:numPr>
          <w:ilvl w:val="0"/>
          <w:numId w:val="2"/>
        </w:numPr>
        <w:spacing w:after="0" w:line="240" w:lineRule="auto"/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  <w:t>電気配線接続および試運転調整</w:t>
      </w:r>
    </w:p>
    <w:p w14:paraId="331FE9D1" w14:textId="77777777" w:rsidR="00896382" w:rsidRPr="004911E2" w:rsidRDefault="00896382" w:rsidP="00896382">
      <w:pPr>
        <w:widowControl/>
        <w:numPr>
          <w:ilvl w:val="0"/>
          <w:numId w:val="2"/>
        </w:numPr>
        <w:spacing w:after="0" w:line="240" w:lineRule="auto"/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  <w:t>施工に伴う養生、および清掃片付け</w:t>
      </w:r>
    </w:p>
    <w:p w14:paraId="6A59C42D" w14:textId="54E75A1B" w:rsidR="00896382" w:rsidRPr="004911E2" w:rsidRDefault="00AB31F4" w:rsidP="00896382">
      <w:pPr>
        <w:widowControl/>
        <w:spacing w:after="0" w:line="240" w:lineRule="auto"/>
        <w:rPr>
          <w:rFonts w:ascii="ＭＳ Ｐゴシック" w:eastAsia="ＭＳ Ｐゴシック" w:hAnsi="ＭＳ Ｐゴシック" w:cs="Arial"/>
          <w:b/>
          <w:bCs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Arial" w:hint="eastAsia"/>
          <w:b/>
          <w:bCs/>
          <w:kern w:val="0"/>
          <w:sz w:val="18"/>
          <w:szCs w:val="18"/>
          <w14:ligatures w14:val="none"/>
        </w:rPr>
        <w:t>6</w:t>
      </w:r>
      <w:r w:rsidR="00896382" w:rsidRPr="004911E2">
        <w:rPr>
          <w:rFonts w:ascii="ＭＳ Ｐゴシック" w:eastAsia="ＭＳ Ｐゴシック" w:hAnsi="ＭＳ Ｐゴシック" w:cs="Arial"/>
          <w:b/>
          <w:bCs/>
          <w:kern w:val="0"/>
          <w:sz w:val="18"/>
          <w:szCs w:val="18"/>
          <w14:ligatures w14:val="none"/>
        </w:rPr>
        <w:t>. 機器仕様（対象機器）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7"/>
        <w:gridCol w:w="2369"/>
        <w:gridCol w:w="3484"/>
      </w:tblGrid>
      <w:tr w:rsidR="00896382" w:rsidRPr="004911E2" w14:paraId="179944BA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0C7D69B" w14:textId="77777777" w:rsidR="00896382" w:rsidRPr="004911E2" w:rsidRDefault="00896382" w:rsidP="00896382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  <w:t>項目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D80AD22" w14:textId="77777777" w:rsidR="00896382" w:rsidRPr="004911E2" w:rsidRDefault="00896382" w:rsidP="00896382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  <w:t>既存機器（撤去）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C7ECD5D" w14:textId="77777777" w:rsidR="00896382" w:rsidRPr="004911E2" w:rsidRDefault="00896382" w:rsidP="00896382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  <w:t>新設機器（取付予定）</w:t>
            </w:r>
          </w:p>
        </w:tc>
      </w:tr>
      <w:tr w:rsidR="00896382" w:rsidRPr="004911E2" w14:paraId="6BDC8186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DEE422C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  <w:t>メーカー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86D916F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  <w:t>三菱電機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E714E7A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  <w:t>三菱電機</w:t>
            </w:r>
          </w:p>
        </w:tc>
      </w:tr>
      <w:tr w:rsidR="00896382" w:rsidRPr="004911E2" w14:paraId="001A7A31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561DE68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  <w:t>型番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69DDE7A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  <w:t>VD-13Z5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16CA59E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  <w:t>VD-13ZC14</w:t>
            </w:r>
            <w:r w:rsidRPr="004911E2"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  <w:t>（後継機種）</w:t>
            </w:r>
          </w:p>
        </w:tc>
      </w:tr>
      <w:tr w:rsidR="00896382" w:rsidRPr="004911E2" w14:paraId="68EE124B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2CE4A79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  <w:t>埋込寸法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F0BBEEE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  <w:t>205mm 角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0A8706E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  <w:t>205mm 角</w:t>
            </w:r>
            <w:r w:rsidRPr="004911E2"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  <w:t>（既存適合）</w:t>
            </w:r>
          </w:p>
        </w:tc>
      </w:tr>
      <w:tr w:rsidR="00896382" w:rsidRPr="004911E2" w14:paraId="1933E2E5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040AD9A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  <w:t>接続ダクト径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C50A512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  <w:t>φ100mm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CD958E3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  <w:t>φ100mm</w:t>
            </w:r>
            <w:r w:rsidRPr="004911E2"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  <w:t>（既存適合）</w:t>
            </w:r>
          </w:p>
        </w:tc>
      </w:tr>
      <w:tr w:rsidR="00896382" w:rsidRPr="004911E2" w14:paraId="292FDC3E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6942A47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  <w:t>主な機能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D26E3C0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  <w:t>浴室・トイレ・洗面所用 換気扇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7FBFD43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  <w:t>低騒音設計、高効率羽根、プラスチックボディ</w:t>
            </w:r>
          </w:p>
        </w:tc>
      </w:tr>
      <w:tr w:rsidR="00896382" w:rsidRPr="004911E2" w14:paraId="3CF16C6C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C20F564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b/>
                <w:bCs/>
                <w:kern w:val="0"/>
                <w:sz w:val="18"/>
                <w:szCs w:val="18"/>
                <w14:ligatures w14:val="none"/>
              </w:rPr>
              <w:t>数量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772C005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  <w:t>1 台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83D2641" w14:textId="77777777" w:rsidR="00896382" w:rsidRPr="004911E2" w:rsidRDefault="00896382" w:rsidP="00896382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</w:pPr>
            <w:r w:rsidRPr="004911E2">
              <w:rPr>
                <w:rFonts w:ascii="ＭＳ Ｐゴシック" w:eastAsia="ＭＳ Ｐゴシック" w:hAnsi="ＭＳ Ｐゴシック" w:cs="Arial"/>
                <w:kern w:val="0"/>
                <w:sz w:val="18"/>
                <w:szCs w:val="18"/>
                <w14:ligatures w14:val="none"/>
              </w:rPr>
              <w:t>1 台</w:t>
            </w:r>
          </w:p>
        </w:tc>
      </w:tr>
    </w:tbl>
    <w:p w14:paraId="14D938CA" w14:textId="77777777" w:rsidR="00896382" w:rsidRPr="004911E2" w:rsidRDefault="00896382" w:rsidP="00896382">
      <w:pPr>
        <w:widowControl/>
        <w:spacing w:after="0" w:line="240" w:lineRule="auto"/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ＭＳ 明朝" w:hint="eastAsia"/>
          <w:i/>
          <w:iCs/>
          <w:kern w:val="0"/>
          <w:sz w:val="18"/>
          <w:szCs w:val="18"/>
          <w14:ligatures w14:val="none"/>
        </w:rPr>
        <w:t>※</w:t>
      </w:r>
      <w:r w:rsidRPr="004911E2">
        <w:rPr>
          <w:rFonts w:ascii="ＭＳ Ｐゴシック" w:eastAsia="ＭＳ Ｐゴシック" w:hAnsi="ＭＳ Ｐゴシック" w:cs="Arial"/>
          <w:i/>
          <w:iCs/>
          <w:kern w:val="0"/>
          <w:sz w:val="18"/>
          <w:szCs w:val="18"/>
          <w14:ligatures w14:val="none"/>
        </w:rPr>
        <w:t>新設機器「VD-13ZC14」は、既存の天井開口およびダクトの位置をそのまま利用してスムーズに交換が可能な、メーカー指定の推奨後継機種である。</w:t>
      </w:r>
    </w:p>
    <w:p w14:paraId="6C6450C8" w14:textId="77777777" w:rsidR="00896382" w:rsidRPr="004911E2" w:rsidRDefault="00896382" w:rsidP="00896382">
      <w:pPr>
        <w:widowControl/>
        <w:spacing w:after="0" w:line="240" w:lineRule="auto"/>
        <w:rPr>
          <w:rFonts w:ascii="ＭＳ Ｐゴシック" w:eastAsia="ＭＳ Ｐゴシック" w:hAnsi="ＭＳ Ｐゴシック" w:cs="Arial"/>
          <w:b/>
          <w:bCs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Arial"/>
          <w:b/>
          <w:bCs/>
          <w:kern w:val="0"/>
          <w:sz w:val="18"/>
          <w:szCs w:val="18"/>
          <w14:ligatures w14:val="none"/>
        </w:rPr>
        <w:t>4. 施工条件・技術仕様</w:t>
      </w:r>
    </w:p>
    <w:p w14:paraId="5F7BF9B9" w14:textId="77777777" w:rsidR="00896382" w:rsidRPr="004911E2" w:rsidRDefault="00896382" w:rsidP="00896382">
      <w:pPr>
        <w:widowControl/>
        <w:numPr>
          <w:ilvl w:val="0"/>
          <w:numId w:val="3"/>
        </w:numPr>
        <w:spacing w:after="0" w:line="240" w:lineRule="auto"/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Arial"/>
          <w:b/>
          <w:bCs/>
          <w:kern w:val="0"/>
          <w:sz w:val="18"/>
          <w:szCs w:val="18"/>
          <w14:ligatures w14:val="none"/>
        </w:rPr>
        <w:t>安全管理：</w:t>
      </w:r>
      <w:r w:rsidRPr="004911E2"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  <w:t xml:space="preserve"> 施工にあたっては周囲の養生を徹底し、天井面や壁面を汚損・破損しないよう配慮すること。万が一損傷を与えた場合は、施工業者の責任において速やかに復旧すること。</w:t>
      </w:r>
    </w:p>
    <w:p w14:paraId="32280BCB" w14:textId="77777777" w:rsidR="00896382" w:rsidRPr="004911E2" w:rsidRDefault="00896382" w:rsidP="00896382">
      <w:pPr>
        <w:widowControl/>
        <w:numPr>
          <w:ilvl w:val="0"/>
          <w:numId w:val="3"/>
        </w:numPr>
        <w:spacing w:after="0" w:line="240" w:lineRule="auto"/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Arial"/>
          <w:b/>
          <w:bCs/>
          <w:kern w:val="0"/>
          <w:sz w:val="18"/>
          <w:szCs w:val="18"/>
          <w14:ligatures w14:val="none"/>
        </w:rPr>
        <w:t>電気工事：</w:t>
      </w:r>
      <w:r w:rsidRPr="004911E2"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  <w:t xml:space="preserve"> 電気配線の結線作業は、</w:t>
      </w:r>
      <w:r w:rsidRPr="004911E2">
        <w:rPr>
          <w:rFonts w:ascii="ＭＳ Ｐゴシック" w:eastAsia="ＭＳ Ｐゴシック" w:hAnsi="ＭＳ Ｐゴシック" w:cs="Arial"/>
          <w:b/>
          <w:bCs/>
          <w:kern w:val="0"/>
          <w:sz w:val="18"/>
          <w:szCs w:val="18"/>
          <w14:ligatures w14:val="none"/>
        </w:rPr>
        <w:t>第一種または第二種電気工事士</w:t>
      </w:r>
      <w:r w:rsidRPr="004911E2"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  <w:t>の資格を有する者が行うこと。</w:t>
      </w:r>
    </w:p>
    <w:p w14:paraId="45593F91" w14:textId="77777777" w:rsidR="00896382" w:rsidRPr="004911E2" w:rsidRDefault="00896382" w:rsidP="00896382">
      <w:pPr>
        <w:widowControl/>
        <w:numPr>
          <w:ilvl w:val="0"/>
          <w:numId w:val="3"/>
        </w:numPr>
        <w:spacing w:after="0" w:line="240" w:lineRule="auto"/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Arial"/>
          <w:b/>
          <w:bCs/>
          <w:kern w:val="0"/>
          <w:sz w:val="18"/>
          <w:szCs w:val="18"/>
          <w14:ligatures w14:val="none"/>
        </w:rPr>
        <w:t>ダクト接続：</w:t>
      </w:r>
      <w:r w:rsidRPr="004911E2"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  <w:t xml:space="preserve"> 既存ダクトと本体（テーピングが容易な段付構造ダクト接続口）の接続部は、排気漏れがないようアルミテープ等で確実に気密・固定処理を行うこと。</w:t>
      </w:r>
    </w:p>
    <w:p w14:paraId="0BE868D5" w14:textId="77777777" w:rsidR="00896382" w:rsidRPr="004911E2" w:rsidRDefault="00896382" w:rsidP="00896382">
      <w:pPr>
        <w:widowControl/>
        <w:numPr>
          <w:ilvl w:val="0"/>
          <w:numId w:val="3"/>
        </w:numPr>
        <w:spacing w:after="0" w:line="240" w:lineRule="auto"/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Arial"/>
          <w:b/>
          <w:bCs/>
          <w:kern w:val="0"/>
          <w:sz w:val="18"/>
          <w:szCs w:val="18"/>
          <w14:ligatures w14:val="none"/>
        </w:rPr>
        <w:t>試運転：</w:t>
      </w:r>
      <w:r w:rsidRPr="004911E2"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  <w:t xml:space="preserve"> 据付完了後、必ず試運転を行い、異音・異常振動がないこと、および正常に排気されていることを確認すること。</w:t>
      </w:r>
    </w:p>
    <w:p w14:paraId="551F4080" w14:textId="797565A5" w:rsidR="00AB31F4" w:rsidRPr="004911E2" w:rsidRDefault="00AB31F4" w:rsidP="00AB31F4">
      <w:pPr>
        <w:widowControl/>
        <w:numPr>
          <w:ilvl w:val="0"/>
          <w:numId w:val="3"/>
        </w:numPr>
        <w:spacing w:after="0" w:line="240" w:lineRule="auto"/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Arial" w:hint="eastAsia"/>
          <w:b/>
          <w:bCs/>
          <w:kern w:val="0"/>
          <w:sz w:val="18"/>
          <w:szCs w:val="18"/>
          <w14:ligatures w14:val="none"/>
        </w:rPr>
        <w:t xml:space="preserve">現地確認 </w:t>
      </w:r>
      <w:r w:rsidRPr="004911E2">
        <w:rPr>
          <w:rFonts w:ascii="ＭＳ Ｐゴシック" w:eastAsia="ＭＳ Ｐゴシック" w:hAnsi="ＭＳ Ｐゴシック" w:cs="Arial" w:hint="eastAsia"/>
          <w:kern w:val="0"/>
          <w:sz w:val="18"/>
          <w:szCs w:val="18"/>
          <w14:ligatures w14:val="none"/>
        </w:rPr>
        <w:t>前日までに所属担当職員に連絡</w:t>
      </w:r>
      <w:r w:rsidRPr="004911E2"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  <w:t>すること。</w:t>
      </w:r>
    </w:p>
    <w:p w14:paraId="70CF10FC" w14:textId="0B1799BF" w:rsidR="00AB31F4" w:rsidRPr="004911E2" w:rsidRDefault="00AB31F4" w:rsidP="00AB31F4">
      <w:pPr>
        <w:widowControl/>
        <w:numPr>
          <w:ilvl w:val="0"/>
          <w:numId w:val="3"/>
        </w:numPr>
        <w:spacing w:after="0" w:line="240" w:lineRule="auto"/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</w:pPr>
      <w:r w:rsidRPr="004911E2">
        <w:rPr>
          <w:rFonts w:ascii="ＭＳ Ｐゴシック" w:eastAsia="ＭＳ Ｐゴシック" w:hAnsi="ＭＳ Ｐゴシック" w:cs="Arial" w:hint="eastAsia"/>
          <w:b/>
          <w:bCs/>
          <w:kern w:val="0"/>
          <w:sz w:val="18"/>
          <w:szCs w:val="18"/>
          <w14:ligatures w14:val="none"/>
        </w:rPr>
        <w:t>見積作成</w:t>
      </w:r>
      <w:r w:rsidRPr="004911E2">
        <w:rPr>
          <w:rFonts w:ascii="ＭＳ Ｐゴシック" w:eastAsia="ＭＳ Ｐゴシック" w:hAnsi="ＭＳ Ｐゴシック" w:cs="Arial"/>
          <w:kern w:val="0"/>
          <w:sz w:val="18"/>
          <w:szCs w:val="18"/>
          <w14:ligatures w14:val="none"/>
        </w:rPr>
        <w:t xml:space="preserve"> </w:t>
      </w:r>
      <w:r w:rsidRPr="004911E2">
        <w:rPr>
          <w:rFonts w:ascii="ＭＳ Ｐゴシック" w:eastAsia="ＭＳ Ｐゴシック" w:hAnsi="ＭＳ Ｐゴシック" w:cs="Arial" w:hint="eastAsia"/>
          <w:kern w:val="0"/>
          <w:sz w:val="18"/>
          <w:szCs w:val="18"/>
          <w14:ligatures w14:val="none"/>
        </w:rPr>
        <w:t>必ず現地確認後見積もりの作成をお願いいたします。</w:t>
      </w:r>
    </w:p>
    <w:p w14:paraId="472F0525" w14:textId="77777777" w:rsidR="003045D3" w:rsidRPr="004911E2" w:rsidRDefault="003045D3" w:rsidP="003045D3">
      <w:p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 xml:space="preserve">5 </w:t>
      </w:r>
      <w:r w:rsidRPr="004911E2">
        <w:rPr>
          <w:rFonts w:ascii="ＭＳ Ｐゴシック" w:eastAsia="ＭＳ Ｐゴシック" w:hAnsi="ＭＳ Ｐゴシック"/>
          <w:sz w:val="18"/>
          <w:szCs w:val="18"/>
        </w:rPr>
        <w:t xml:space="preserve">支払条件 </w:t>
      </w:r>
    </w:p>
    <w:p w14:paraId="71E53F1F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業務完了後、履行場所において適切に業務が履行されていることを確認のうえ、本業務に係る経費を支払う。</w:t>
      </w:r>
      <w:r w:rsidRPr="004911E2">
        <w:rPr>
          <w:rFonts w:ascii="ＭＳ Ｐゴシック" w:eastAsia="ＭＳ Ｐゴシック" w:hAnsi="ＭＳ Ｐゴシック"/>
          <w:sz w:val="18"/>
          <w:szCs w:val="18"/>
        </w:rPr>
        <w:t xml:space="preserve"> </w:t>
      </w:r>
    </w:p>
    <w:p w14:paraId="02B36A92" w14:textId="77777777" w:rsidR="003045D3" w:rsidRPr="004911E2" w:rsidRDefault="003045D3" w:rsidP="003045D3">
      <w:p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6</w:t>
      </w:r>
      <w:r w:rsidRPr="004911E2">
        <w:rPr>
          <w:rFonts w:ascii="ＭＳ Ｐゴシック" w:eastAsia="ＭＳ Ｐゴシック" w:hAnsi="ＭＳ Ｐゴシック"/>
          <w:sz w:val="18"/>
          <w:szCs w:val="18"/>
        </w:rPr>
        <w:t xml:space="preserve"> 特記事項 </w:t>
      </w:r>
    </w:p>
    <w:p w14:paraId="380C2281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/>
          <w:sz w:val="18"/>
          <w:szCs w:val="18"/>
        </w:rPr>
        <w:t xml:space="preserve"> 作業に要する材料費、労務費、車両運転費、仮設資材、機械工具類の賃料・損料、消耗品費</w:t>
      </w: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及び諸経費等の全ての費用は、本業務に含む。</w:t>
      </w:r>
      <w:r w:rsidRPr="004911E2">
        <w:rPr>
          <w:rFonts w:ascii="ＭＳ Ｐゴシック" w:eastAsia="ＭＳ Ｐゴシック" w:hAnsi="ＭＳ Ｐゴシック"/>
          <w:sz w:val="18"/>
          <w:szCs w:val="18"/>
        </w:rPr>
        <w:t xml:space="preserve"> 業務に伴い発生した廃棄物は適正に処理するものとし、運搬費及び処分費は本業務に含む。 </w:t>
      </w:r>
    </w:p>
    <w:p w14:paraId="449482EF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/>
          <w:sz w:val="18"/>
          <w:szCs w:val="18"/>
        </w:rPr>
        <w:t xml:space="preserve"> 作業実施者の安全管理は、受注者の責任において行うこと。 </w:t>
      </w:r>
    </w:p>
    <w:p w14:paraId="106FF407" w14:textId="3EC56475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/>
          <w:sz w:val="18"/>
          <w:szCs w:val="18"/>
        </w:rPr>
        <w:t xml:space="preserve"> 作業時間</w:t>
      </w:r>
      <w:r w:rsidR="00B20165">
        <w:rPr>
          <w:rFonts w:ascii="ＭＳ Ｐゴシック" w:eastAsia="ＭＳ Ｐゴシック" w:hAnsi="ＭＳ Ｐゴシック" w:hint="eastAsia"/>
          <w:sz w:val="18"/>
          <w:szCs w:val="18"/>
        </w:rPr>
        <w:t>9：00～17：00</w:t>
      </w: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市民持込のない日</w:t>
      </w:r>
      <w:r w:rsidRPr="004911E2">
        <w:rPr>
          <w:rFonts w:ascii="ＭＳ Ｐゴシック" w:eastAsia="ＭＳ Ｐゴシック" w:hAnsi="ＭＳ Ｐゴシック"/>
          <w:sz w:val="18"/>
          <w:szCs w:val="18"/>
        </w:rPr>
        <w:t>とする。</w:t>
      </w: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（第1.3.5</w:t>
      </w:r>
      <w:r w:rsidRPr="004911E2">
        <w:rPr>
          <w:rFonts w:ascii="ＭＳ Ｐゴシック" w:eastAsia="ＭＳ Ｐゴシック" w:hAnsi="ＭＳ Ｐゴシック"/>
          <w:sz w:val="18"/>
          <w:szCs w:val="18"/>
        </w:rPr>
        <w:t xml:space="preserve"> </w:t>
      </w: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土曜日・各週日曜日）</w:t>
      </w:r>
      <w:r w:rsidR="00B20165">
        <w:rPr>
          <w:rFonts w:ascii="ＭＳ Ｐゴシック" w:eastAsia="ＭＳ Ｐゴシック" w:hAnsi="ＭＳ Ｐゴシック" w:hint="eastAsia"/>
          <w:sz w:val="18"/>
          <w:szCs w:val="18"/>
        </w:rPr>
        <w:t>内容によっては平日も可（応相談）</w:t>
      </w:r>
    </w:p>
    <w:p w14:paraId="31F164EB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/>
          <w:sz w:val="18"/>
          <w:szCs w:val="18"/>
        </w:rPr>
        <w:t xml:space="preserve"> 問題が生じた場合は、速やかに本市担当職員に連絡すること。</w:t>
      </w:r>
    </w:p>
    <w:p w14:paraId="14B963F0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/>
          <w:sz w:val="18"/>
          <w:szCs w:val="18"/>
        </w:rPr>
        <w:t>事故等により第三者や他の工</w:t>
      </w: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作物に損害を与えた場合は、受注者の責任において対応すること。</w:t>
      </w:r>
    </w:p>
    <w:p w14:paraId="273BBC7D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見積作成にあたり現地下見を行う場合は、前日の17時までに連絡をすること。</w:t>
      </w:r>
    </w:p>
    <w:p w14:paraId="39BADA22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※見積金額</w:t>
      </w:r>
      <w:r w:rsidRPr="004911E2">
        <w:rPr>
          <w:rFonts w:ascii="ＭＳ Ｐゴシック" w:eastAsia="ＭＳ Ｐゴシック" w:hAnsi="ＭＳ Ｐゴシック"/>
          <w:sz w:val="18"/>
          <w:szCs w:val="18"/>
        </w:rPr>
        <w:t>10万円以下の場合はFAXでの提出を可とします。</w:t>
      </w:r>
    </w:p>
    <w:p w14:paraId="504F1235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lastRenderedPageBreak/>
        <w:t>※見積書等の宛先は「京都市長」としてください。</w:t>
      </w:r>
    </w:p>
    <w:p w14:paraId="047A5C84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※金額には，税抜・税込等を明記してください。</w:t>
      </w:r>
    </w:p>
    <w:p w14:paraId="653BDE96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※見積書の提出期限は「見積書提出締切日」の１７時００分とします。</w:t>
      </w:r>
    </w:p>
    <w:p w14:paraId="44D707E5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※発注依頼の物品について、受注者が直接納品することとし、市の職員の検収をうけること。</w:t>
      </w:r>
    </w:p>
    <w:p w14:paraId="0856A926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契約させていただくことになった業者様のみ連絡しますので</w:t>
      </w:r>
      <w:r w:rsidRPr="004911E2">
        <w:rPr>
          <w:rFonts w:ascii="ＭＳ Ｐゴシック" w:eastAsia="ＭＳ Ｐゴシック" w:hAnsi="ＭＳ Ｐゴシック"/>
          <w:sz w:val="18"/>
          <w:szCs w:val="18"/>
        </w:rPr>
        <w:t>,ご了承下さい。</w:t>
      </w:r>
    </w:p>
    <w:p w14:paraId="7FA3B8D2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連絡後速やかに見積書の原本の提出をお願いします。</w:t>
      </w:r>
    </w:p>
    <w:p w14:paraId="46F63BF6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なお，納期については応相談とします。</w:t>
      </w:r>
    </w:p>
    <w:p w14:paraId="6F6726F4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※不明な点がございましたら</w:t>
      </w:r>
      <w:r w:rsidRPr="004911E2">
        <w:rPr>
          <w:rFonts w:ascii="ＭＳ Ｐゴシック" w:eastAsia="ＭＳ Ｐゴシック" w:hAnsi="ＭＳ Ｐゴシック"/>
          <w:sz w:val="18"/>
          <w:szCs w:val="18"/>
        </w:rPr>
        <w:t>,担当者までお問い合わせ願います。</w:t>
      </w:r>
    </w:p>
    <w:p w14:paraId="634E4FA1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〒</w:t>
      </w:r>
      <w:r w:rsidRPr="004911E2">
        <w:rPr>
          <w:rFonts w:ascii="ＭＳ Ｐゴシック" w:eastAsia="ＭＳ Ｐゴシック" w:hAnsi="ＭＳ Ｐゴシック"/>
          <w:sz w:val="18"/>
          <w:szCs w:val="18"/>
        </w:rPr>
        <w:t>601-1123</w:t>
      </w:r>
    </w:p>
    <w:p w14:paraId="4E51D065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京都市左京区静市市原町</w:t>
      </w:r>
      <w:r w:rsidRPr="004911E2">
        <w:rPr>
          <w:rFonts w:ascii="ＭＳ Ｐゴシック" w:eastAsia="ＭＳ Ｐゴシック" w:hAnsi="ＭＳ Ｐゴシック"/>
          <w:sz w:val="18"/>
          <w:szCs w:val="18"/>
        </w:rPr>
        <w:t>1339</w:t>
      </w:r>
    </w:p>
    <w:p w14:paraId="33B484AA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>京都市環境政策局東北部クリーンセンター破砕機係（担当：里崎）</w:t>
      </w:r>
    </w:p>
    <w:p w14:paraId="2F523CA9" w14:textId="77777777" w:rsidR="003045D3" w:rsidRPr="004911E2" w:rsidRDefault="003045D3" w:rsidP="003045D3">
      <w:pPr>
        <w:pStyle w:val="a9"/>
        <w:numPr>
          <w:ilvl w:val="0"/>
          <w:numId w:val="3"/>
        </w:num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/>
          <w:sz w:val="18"/>
          <w:szCs w:val="18"/>
        </w:rPr>
        <w:t xml:space="preserve">  TEL 075-741-1003  FAX 075-741-1033</w:t>
      </w:r>
    </w:p>
    <w:p w14:paraId="0716D4F8" w14:textId="28AF86B2" w:rsidR="00801DB5" w:rsidRPr="004911E2" w:rsidRDefault="00AB31F4" w:rsidP="00801DB5">
      <w:pPr>
        <w:rPr>
          <w:rFonts w:ascii="ＭＳ Ｐゴシック" w:eastAsia="ＭＳ Ｐゴシック" w:hAnsi="ＭＳ Ｐゴシック"/>
          <w:sz w:val="18"/>
          <w:szCs w:val="18"/>
        </w:rPr>
      </w:pPr>
      <w:r w:rsidRPr="004911E2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</w:p>
    <w:sectPr w:rsidR="00801DB5" w:rsidRPr="004911E2" w:rsidSect="00F2732B">
      <w:pgSz w:w="11906" w:h="16838" w:code="9"/>
      <w:pgMar w:top="720" w:right="720" w:bottom="720" w:left="720" w:header="851" w:footer="992" w:gutter="0"/>
      <w:cols w:space="425"/>
      <w:docGrid w:type="lines" w:linePitch="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00BA0" w14:textId="77777777" w:rsidR="002F2534" w:rsidRDefault="002F2534" w:rsidP="00B20165">
      <w:pPr>
        <w:spacing w:after="0" w:line="240" w:lineRule="auto"/>
      </w:pPr>
      <w:r>
        <w:separator/>
      </w:r>
    </w:p>
  </w:endnote>
  <w:endnote w:type="continuationSeparator" w:id="0">
    <w:p w14:paraId="669E0683" w14:textId="77777777" w:rsidR="002F2534" w:rsidRDefault="002F2534" w:rsidP="00B20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50D0A" w14:textId="77777777" w:rsidR="002F2534" w:rsidRDefault="002F2534" w:rsidP="00B20165">
      <w:pPr>
        <w:spacing w:after="0" w:line="240" w:lineRule="auto"/>
      </w:pPr>
      <w:r>
        <w:separator/>
      </w:r>
    </w:p>
  </w:footnote>
  <w:footnote w:type="continuationSeparator" w:id="0">
    <w:p w14:paraId="31FB2AF0" w14:textId="77777777" w:rsidR="002F2534" w:rsidRDefault="002F2534" w:rsidP="00B201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310E5"/>
    <w:multiLevelType w:val="multilevel"/>
    <w:tmpl w:val="9C4E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B2457F"/>
    <w:multiLevelType w:val="multilevel"/>
    <w:tmpl w:val="A782D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2A7AF1"/>
    <w:multiLevelType w:val="multilevel"/>
    <w:tmpl w:val="5F38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3458441">
    <w:abstractNumId w:val="1"/>
  </w:num>
  <w:num w:numId="2" w16cid:durableId="102308937">
    <w:abstractNumId w:val="0"/>
  </w:num>
  <w:num w:numId="3" w16cid:durableId="928655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6E"/>
    <w:rsid w:val="000324C2"/>
    <w:rsid w:val="00051890"/>
    <w:rsid w:val="000577F4"/>
    <w:rsid w:val="00073E0B"/>
    <w:rsid w:val="000F0080"/>
    <w:rsid w:val="001236D3"/>
    <w:rsid w:val="00157996"/>
    <w:rsid w:val="001714DD"/>
    <w:rsid w:val="002A4AA7"/>
    <w:rsid w:val="002E727D"/>
    <w:rsid w:val="002F2534"/>
    <w:rsid w:val="003045D3"/>
    <w:rsid w:val="003D7FD4"/>
    <w:rsid w:val="003E6B65"/>
    <w:rsid w:val="00454B01"/>
    <w:rsid w:val="00455620"/>
    <w:rsid w:val="004911E2"/>
    <w:rsid w:val="00576788"/>
    <w:rsid w:val="006050FB"/>
    <w:rsid w:val="00655867"/>
    <w:rsid w:val="007B36EB"/>
    <w:rsid w:val="007C152E"/>
    <w:rsid w:val="007F0987"/>
    <w:rsid w:val="00801DB5"/>
    <w:rsid w:val="00896382"/>
    <w:rsid w:val="009F071F"/>
    <w:rsid w:val="009F796E"/>
    <w:rsid w:val="00A47C31"/>
    <w:rsid w:val="00A57674"/>
    <w:rsid w:val="00A6449A"/>
    <w:rsid w:val="00AB31F4"/>
    <w:rsid w:val="00B20165"/>
    <w:rsid w:val="00BB35A8"/>
    <w:rsid w:val="00BE2320"/>
    <w:rsid w:val="00D71DD7"/>
    <w:rsid w:val="00DB27AD"/>
    <w:rsid w:val="00EA17A7"/>
    <w:rsid w:val="00F22A43"/>
    <w:rsid w:val="00F2732B"/>
    <w:rsid w:val="00F95829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8F3FAA"/>
  <w15:chartTrackingRefBased/>
  <w15:docId w15:val="{06136519-0437-45E5-BEEF-9CE28EE7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F796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7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79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796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796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796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796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796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796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F796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F796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F796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F796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F7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796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F79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7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F79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796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F796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F7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F796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F796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2016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20165"/>
  </w:style>
  <w:style w:type="paragraph" w:styleId="ac">
    <w:name w:val="footer"/>
    <w:basedOn w:val="a"/>
    <w:link w:val="ad"/>
    <w:uiPriority w:val="99"/>
    <w:unhideWhenUsed/>
    <w:rsid w:val="00B2016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20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hasai1015@outlook.jp</dc:creator>
  <cp:keywords/>
  <dc:description/>
  <cp:lastModifiedBy>Kyoto</cp:lastModifiedBy>
  <cp:revision>6</cp:revision>
  <cp:lastPrinted>2026-09-17T00:46:00Z</cp:lastPrinted>
  <dcterms:created xsi:type="dcterms:W3CDTF">2026-10-23T01:19:00Z</dcterms:created>
  <dcterms:modified xsi:type="dcterms:W3CDTF">2026-10-23T01:36:00Z</dcterms:modified>
</cp:coreProperties>
</file>